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F258C" w:rsidRPr="002073C0" w:rsidRDefault="00D376E1">
      <w:pPr>
        <w:pStyle w:val="Normal0"/>
        <w:jc w:val="center"/>
        <w:rPr>
          <w:b/>
          <w:sz w:val="20"/>
          <w:szCs w:val="20"/>
        </w:rPr>
      </w:pPr>
      <w:r w:rsidRPr="002073C0">
        <w:rPr>
          <w:b/>
          <w:sz w:val="20"/>
          <w:szCs w:val="20"/>
        </w:rPr>
        <w:t>FORMATO PARA EL DESARROLLO DE COMPONENTE FORMATIVO</w:t>
      </w:r>
    </w:p>
    <w:p w14:paraId="00000002" w14:textId="77777777" w:rsidR="00FF258C" w:rsidRPr="002073C0" w:rsidRDefault="00FF258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950ED" w:rsidRPr="002073C0" w14:paraId="57121341" w14:textId="77777777">
        <w:trPr>
          <w:trHeight w:val="340"/>
        </w:trPr>
        <w:tc>
          <w:tcPr>
            <w:tcW w:w="3397" w:type="dxa"/>
            <w:vAlign w:val="center"/>
          </w:tcPr>
          <w:p w14:paraId="00000003" w14:textId="77777777" w:rsidR="00FF258C" w:rsidRPr="002073C0" w:rsidRDefault="00D376E1">
            <w:pPr>
              <w:pStyle w:val="Normal0"/>
              <w:spacing w:line="276" w:lineRule="auto"/>
              <w:rPr>
                <w:sz w:val="20"/>
                <w:szCs w:val="20"/>
              </w:rPr>
            </w:pPr>
            <w:r w:rsidRPr="002073C0">
              <w:rPr>
                <w:sz w:val="20"/>
                <w:szCs w:val="20"/>
              </w:rPr>
              <w:t>PROGRAMA DE FORMACIÓN</w:t>
            </w:r>
          </w:p>
        </w:tc>
        <w:tc>
          <w:tcPr>
            <w:tcW w:w="6565" w:type="dxa"/>
            <w:vAlign w:val="center"/>
          </w:tcPr>
          <w:p w14:paraId="00000004" w14:textId="63F43177" w:rsidR="00FF258C" w:rsidRPr="002073C0" w:rsidRDefault="00A26352">
            <w:pPr>
              <w:pStyle w:val="Normal0"/>
              <w:spacing w:line="276" w:lineRule="auto"/>
              <w:rPr>
                <w:sz w:val="20"/>
                <w:szCs w:val="20"/>
              </w:rPr>
            </w:pPr>
            <w:r w:rsidRPr="002073C0">
              <w:rPr>
                <w:rStyle w:val="cf01"/>
                <w:rFonts w:ascii="Arial" w:hAnsi="Arial" w:cs="Arial"/>
                <w:bCs/>
                <w:sz w:val="20"/>
                <w:szCs w:val="20"/>
              </w:rPr>
              <w:t>Supervisión en Sistemas de Agua y Saneamiento.</w:t>
            </w:r>
          </w:p>
        </w:tc>
      </w:tr>
    </w:tbl>
    <w:p w14:paraId="00000005" w14:textId="77777777" w:rsidR="00FF258C" w:rsidRPr="002073C0" w:rsidRDefault="00FF258C">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B950ED" w:rsidRPr="002073C0" w14:paraId="3DB511B9" w14:textId="77777777">
        <w:trPr>
          <w:trHeight w:val="340"/>
        </w:trPr>
        <w:tc>
          <w:tcPr>
            <w:tcW w:w="1838" w:type="dxa"/>
            <w:vAlign w:val="center"/>
          </w:tcPr>
          <w:p w14:paraId="00000006" w14:textId="77777777" w:rsidR="00FF258C" w:rsidRPr="002073C0" w:rsidRDefault="00D376E1">
            <w:pPr>
              <w:pStyle w:val="Normal0"/>
              <w:rPr>
                <w:sz w:val="20"/>
                <w:szCs w:val="20"/>
              </w:rPr>
            </w:pPr>
            <w:r w:rsidRPr="002073C0">
              <w:rPr>
                <w:sz w:val="20"/>
                <w:szCs w:val="20"/>
              </w:rPr>
              <w:t>COMPETENCIA</w:t>
            </w:r>
          </w:p>
        </w:tc>
        <w:tc>
          <w:tcPr>
            <w:tcW w:w="2835" w:type="dxa"/>
            <w:vAlign w:val="center"/>
          </w:tcPr>
          <w:p w14:paraId="00000007" w14:textId="4F2821FB" w:rsidR="00FF258C" w:rsidRPr="002073C0" w:rsidRDefault="005622D2">
            <w:pPr>
              <w:pStyle w:val="Normal0"/>
              <w:rPr>
                <w:b w:val="0"/>
                <w:bCs/>
                <w:sz w:val="20"/>
                <w:szCs w:val="20"/>
              </w:rPr>
            </w:pPr>
            <w:r w:rsidRPr="002073C0">
              <w:rPr>
                <w:b w:val="0"/>
                <w:bCs/>
                <w:sz w:val="20"/>
                <w:szCs w:val="20"/>
              </w:rPr>
              <w:t>280201239 - Comprobar funcionamiento de sistemas de agua de acuerdo con normas técnicas</w:t>
            </w:r>
            <w:r w:rsidR="00013094">
              <w:rPr>
                <w:b w:val="0"/>
                <w:bCs/>
                <w:sz w:val="20"/>
                <w:szCs w:val="20"/>
              </w:rPr>
              <w:t>.</w:t>
            </w:r>
          </w:p>
        </w:tc>
        <w:tc>
          <w:tcPr>
            <w:tcW w:w="2126" w:type="dxa"/>
            <w:vAlign w:val="center"/>
          </w:tcPr>
          <w:p w14:paraId="00000008" w14:textId="77777777" w:rsidR="00FF258C" w:rsidRPr="002073C0" w:rsidRDefault="00D376E1">
            <w:pPr>
              <w:pStyle w:val="Normal0"/>
              <w:rPr>
                <w:sz w:val="20"/>
                <w:szCs w:val="20"/>
              </w:rPr>
            </w:pPr>
            <w:r w:rsidRPr="002073C0">
              <w:rPr>
                <w:sz w:val="20"/>
                <w:szCs w:val="20"/>
              </w:rPr>
              <w:t>RESULTADOS DE APRENDIZAJE</w:t>
            </w:r>
          </w:p>
        </w:tc>
        <w:tc>
          <w:tcPr>
            <w:tcW w:w="3163" w:type="dxa"/>
            <w:vAlign w:val="center"/>
          </w:tcPr>
          <w:p w14:paraId="0E657DD5" w14:textId="60B5CFD5" w:rsidR="005622D2" w:rsidRPr="002073C0" w:rsidRDefault="005622D2" w:rsidP="005622D2">
            <w:pPr>
              <w:pStyle w:val="Normal0"/>
              <w:pBdr>
                <w:top w:val="nil"/>
                <w:left w:val="nil"/>
                <w:bottom w:val="nil"/>
                <w:right w:val="nil"/>
                <w:between w:val="nil"/>
              </w:pBdr>
              <w:rPr>
                <w:b w:val="0"/>
                <w:sz w:val="20"/>
                <w:szCs w:val="20"/>
              </w:rPr>
            </w:pPr>
            <w:r w:rsidRPr="002073C0">
              <w:rPr>
                <w:b w:val="0"/>
                <w:sz w:val="20"/>
                <w:szCs w:val="20"/>
              </w:rPr>
              <w:t>280201239-2</w:t>
            </w:r>
            <w:r w:rsidR="00013094">
              <w:rPr>
                <w:b w:val="0"/>
                <w:sz w:val="20"/>
                <w:szCs w:val="20"/>
              </w:rPr>
              <w:t>.</w:t>
            </w:r>
            <w:r w:rsidRPr="002073C0">
              <w:rPr>
                <w:b w:val="0"/>
                <w:sz w:val="20"/>
                <w:szCs w:val="20"/>
              </w:rPr>
              <w:t xml:space="preserve"> Aplicar protocolos de análisis de muestras de agua de acuerdo con normativa y procedimientos técnicos.</w:t>
            </w:r>
          </w:p>
          <w:p w14:paraId="7CC4C96A" w14:textId="77777777" w:rsidR="005622D2" w:rsidRPr="002073C0" w:rsidRDefault="005622D2" w:rsidP="005622D2">
            <w:pPr>
              <w:pStyle w:val="Normal0"/>
              <w:rPr>
                <w:b w:val="0"/>
                <w:sz w:val="20"/>
                <w:szCs w:val="20"/>
              </w:rPr>
            </w:pPr>
          </w:p>
          <w:p w14:paraId="00000009" w14:textId="62B60AAF" w:rsidR="00FF258C" w:rsidRPr="002073C0" w:rsidRDefault="005622D2" w:rsidP="005622D2">
            <w:pPr>
              <w:pStyle w:val="Normal0"/>
              <w:rPr>
                <w:b w:val="0"/>
                <w:sz w:val="20"/>
                <w:szCs w:val="20"/>
              </w:rPr>
            </w:pPr>
            <w:r w:rsidRPr="002073C0">
              <w:rPr>
                <w:b w:val="0"/>
                <w:sz w:val="20"/>
                <w:szCs w:val="20"/>
              </w:rPr>
              <w:t>280201239-3 Interpretar resultados de muestras de agua según criterios técnicos establecidos.</w:t>
            </w:r>
          </w:p>
        </w:tc>
      </w:tr>
    </w:tbl>
    <w:p w14:paraId="0000000A" w14:textId="77777777" w:rsidR="00FF258C" w:rsidRPr="002073C0" w:rsidRDefault="00FF258C">
      <w:pPr>
        <w:pStyle w:val="Normal0"/>
        <w:rPr>
          <w:sz w:val="20"/>
          <w:szCs w:val="20"/>
        </w:rPr>
      </w:pPr>
    </w:p>
    <w:p w14:paraId="0000000B" w14:textId="77777777" w:rsidR="00FF258C" w:rsidRPr="002073C0" w:rsidRDefault="00FF258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950ED" w:rsidRPr="002073C0" w14:paraId="49D4BFBB" w14:textId="77777777">
        <w:trPr>
          <w:trHeight w:val="340"/>
        </w:trPr>
        <w:tc>
          <w:tcPr>
            <w:tcW w:w="3397" w:type="dxa"/>
            <w:vAlign w:val="center"/>
          </w:tcPr>
          <w:p w14:paraId="0000000C" w14:textId="77777777" w:rsidR="00FF258C" w:rsidRPr="002073C0" w:rsidRDefault="00D376E1">
            <w:pPr>
              <w:pStyle w:val="Normal0"/>
              <w:spacing w:line="276" w:lineRule="auto"/>
              <w:rPr>
                <w:sz w:val="20"/>
                <w:szCs w:val="20"/>
              </w:rPr>
            </w:pPr>
            <w:r w:rsidRPr="002073C0">
              <w:rPr>
                <w:sz w:val="20"/>
                <w:szCs w:val="20"/>
              </w:rPr>
              <w:t>NÚMERO DEL COMPONENTE FORMATIVO</w:t>
            </w:r>
          </w:p>
        </w:tc>
        <w:tc>
          <w:tcPr>
            <w:tcW w:w="6565" w:type="dxa"/>
            <w:vAlign w:val="center"/>
          </w:tcPr>
          <w:p w14:paraId="0000000D" w14:textId="22F262EA" w:rsidR="00FF258C" w:rsidRPr="002073C0" w:rsidRDefault="00353F00">
            <w:pPr>
              <w:pStyle w:val="Normal0"/>
              <w:spacing w:line="276" w:lineRule="auto"/>
              <w:rPr>
                <w:b w:val="0"/>
                <w:bCs/>
                <w:sz w:val="20"/>
                <w:szCs w:val="20"/>
              </w:rPr>
            </w:pPr>
            <w:r w:rsidRPr="002073C0">
              <w:rPr>
                <w:b w:val="0"/>
                <w:bCs/>
                <w:sz w:val="20"/>
                <w:szCs w:val="20"/>
              </w:rPr>
              <w:t>015</w:t>
            </w:r>
          </w:p>
        </w:tc>
      </w:tr>
      <w:tr w:rsidR="00B950ED" w:rsidRPr="002073C0" w14:paraId="5196225A" w14:textId="77777777">
        <w:trPr>
          <w:trHeight w:val="340"/>
        </w:trPr>
        <w:tc>
          <w:tcPr>
            <w:tcW w:w="3397" w:type="dxa"/>
            <w:vAlign w:val="center"/>
          </w:tcPr>
          <w:p w14:paraId="0000000E" w14:textId="77777777" w:rsidR="00FF258C" w:rsidRPr="002073C0" w:rsidRDefault="00D376E1">
            <w:pPr>
              <w:pStyle w:val="Normal0"/>
              <w:spacing w:line="276" w:lineRule="auto"/>
              <w:rPr>
                <w:sz w:val="20"/>
                <w:szCs w:val="20"/>
              </w:rPr>
            </w:pPr>
            <w:bookmarkStart w:id="0" w:name="_Hlk133406368"/>
            <w:r w:rsidRPr="002073C0">
              <w:rPr>
                <w:sz w:val="20"/>
                <w:szCs w:val="20"/>
              </w:rPr>
              <w:t>NOMBRE DEL COMPONENTE FORMATIVO</w:t>
            </w:r>
          </w:p>
        </w:tc>
        <w:tc>
          <w:tcPr>
            <w:tcW w:w="6565" w:type="dxa"/>
            <w:vAlign w:val="center"/>
          </w:tcPr>
          <w:p w14:paraId="0000000F" w14:textId="53CFAF06" w:rsidR="00FF258C" w:rsidRPr="002073C0" w:rsidRDefault="002326B6">
            <w:pPr>
              <w:pStyle w:val="Normal0"/>
              <w:spacing w:line="276" w:lineRule="auto"/>
              <w:rPr>
                <w:b w:val="0"/>
                <w:bCs/>
                <w:sz w:val="20"/>
                <w:szCs w:val="20"/>
              </w:rPr>
            </w:pPr>
            <w:r w:rsidRPr="002073C0">
              <w:rPr>
                <w:b w:val="0"/>
                <w:bCs/>
                <w:sz w:val="20"/>
                <w:szCs w:val="20"/>
              </w:rPr>
              <w:t xml:space="preserve">Análisis </w:t>
            </w:r>
            <w:r w:rsidR="00645473">
              <w:rPr>
                <w:b w:val="0"/>
                <w:bCs/>
                <w:sz w:val="20"/>
                <w:szCs w:val="20"/>
              </w:rPr>
              <w:t xml:space="preserve">e interpretación </w:t>
            </w:r>
            <w:r w:rsidRPr="002073C0">
              <w:rPr>
                <w:b w:val="0"/>
                <w:bCs/>
                <w:sz w:val="20"/>
                <w:szCs w:val="20"/>
              </w:rPr>
              <w:t>de</w:t>
            </w:r>
            <w:r w:rsidR="00353F00" w:rsidRPr="002073C0">
              <w:rPr>
                <w:b w:val="0"/>
                <w:bCs/>
                <w:sz w:val="20"/>
                <w:szCs w:val="20"/>
              </w:rPr>
              <w:t xml:space="preserve"> muestras</w:t>
            </w:r>
          </w:p>
        </w:tc>
      </w:tr>
      <w:bookmarkEnd w:id="0"/>
      <w:tr w:rsidR="00B950ED" w:rsidRPr="002073C0" w14:paraId="323364CF" w14:textId="77777777">
        <w:trPr>
          <w:trHeight w:val="340"/>
        </w:trPr>
        <w:tc>
          <w:tcPr>
            <w:tcW w:w="3397" w:type="dxa"/>
            <w:vAlign w:val="center"/>
          </w:tcPr>
          <w:p w14:paraId="00000010" w14:textId="77777777" w:rsidR="00FF258C" w:rsidRPr="002073C0" w:rsidRDefault="00D376E1">
            <w:pPr>
              <w:pStyle w:val="Normal0"/>
              <w:spacing w:line="276" w:lineRule="auto"/>
              <w:rPr>
                <w:sz w:val="20"/>
                <w:szCs w:val="20"/>
              </w:rPr>
            </w:pPr>
            <w:r w:rsidRPr="002073C0">
              <w:rPr>
                <w:sz w:val="20"/>
                <w:szCs w:val="20"/>
              </w:rPr>
              <w:t>BREVE DESCRIPCIÓN</w:t>
            </w:r>
          </w:p>
        </w:tc>
        <w:tc>
          <w:tcPr>
            <w:tcW w:w="6565" w:type="dxa"/>
            <w:vAlign w:val="center"/>
          </w:tcPr>
          <w:p w14:paraId="223F998E" w14:textId="6D981E82" w:rsidR="00F13632" w:rsidRDefault="00F13632">
            <w:pPr>
              <w:pStyle w:val="Normal0"/>
              <w:spacing w:line="276" w:lineRule="auto"/>
              <w:rPr>
                <w:b w:val="0"/>
                <w:bCs/>
                <w:sz w:val="20"/>
                <w:szCs w:val="20"/>
              </w:rPr>
            </w:pPr>
          </w:p>
          <w:p w14:paraId="3CEF2735" w14:textId="77777777" w:rsidR="00F13632" w:rsidRPr="00C30AEC" w:rsidRDefault="00F13632" w:rsidP="00F13632">
            <w:pPr>
              <w:pStyle w:val="pf0"/>
              <w:rPr>
                <w:rFonts w:ascii="Arial" w:hAnsi="Arial" w:cs="Arial"/>
                <w:b w:val="0"/>
                <w:sz w:val="20"/>
                <w:szCs w:val="20"/>
              </w:rPr>
            </w:pPr>
            <w:r w:rsidRPr="00C30AEC">
              <w:rPr>
                <w:rStyle w:val="cf01"/>
                <w:rFonts w:ascii="Arial" w:hAnsi="Arial" w:cs="Arial"/>
                <w:sz w:val="20"/>
                <w:szCs w:val="20"/>
              </w:rPr>
              <w:t xml:space="preserve">La aplicación de protocolos para el análisis a las muestras de agua, de acuerdo con los procedimientos técnicos y la normativa vigente, permite generar resultados y datos que podrán ser procesados e interpretados para el control sobre los procesos, con el fin de dar cumplimiento a la legislación vigente y garantizar el suministro de agua en condiciones de calidad. </w:t>
            </w:r>
          </w:p>
          <w:p w14:paraId="00000011" w14:textId="0EE940FF" w:rsidR="00F13632" w:rsidRPr="002073C0" w:rsidRDefault="00F13632">
            <w:pPr>
              <w:pStyle w:val="Normal0"/>
              <w:spacing w:line="276" w:lineRule="auto"/>
              <w:rPr>
                <w:b w:val="0"/>
                <w:bCs/>
                <w:sz w:val="20"/>
                <w:szCs w:val="20"/>
              </w:rPr>
            </w:pPr>
          </w:p>
        </w:tc>
      </w:tr>
      <w:tr w:rsidR="00B950ED" w:rsidRPr="002073C0" w14:paraId="4789F7AB" w14:textId="77777777">
        <w:trPr>
          <w:trHeight w:val="340"/>
        </w:trPr>
        <w:tc>
          <w:tcPr>
            <w:tcW w:w="3397" w:type="dxa"/>
            <w:vAlign w:val="center"/>
          </w:tcPr>
          <w:p w14:paraId="00000012" w14:textId="77777777" w:rsidR="00FF258C" w:rsidRPr="002073C0" w:rsidRDefault="00D376E1">
            <w:pPr>
              <w:pStyle w:val="Normal0"/>
              <w:spacing w:line="276" w:lineRule="auto"/>
              <w:rPr>
                <w:sz w:val="20"/>
                <w:szCs w:val="20"/>
              </w:rPr>
            </w:pPr>
            <w:r w:rsidRPr="002073C0">
              <w:rPr>
                <w:sz w:val="20"/>
                <w:szCs w:val="20"/>
              </w:rPr>
              <w:t>PALABRAS CLAVE</w:t>
            </w:r>
          </w:p>
        </w:tc>
        <w:tc>
          <w:tcPr>
            <w:tcW w:w="6565" w:type="dxa"/>
            <w:vAlign w:val="center"/>
          </w:tcPr>
          <w:p w14:paraId="00000013" w14:textId="1C1C2BC0" w:rsidR="00FF258C" w:rsidRPr="002073C0" w:rsidRDefault="00440D8A">
            <w:pPr>
              <w:pStyle w:val="Normal0"/>
              <w:spacing w:line="276" w:lineRule="auto"/>
              <w:rPr>
                <w:sz w:val="20"/>
                <w:szCs w:val="20"/>
              </w:rPr>
            </w:pPr>
            <w:r w:rsidRPr="002073C0">
              <w:rPr>
                <w:b w:val="0"/>
                <w:sz w:val="20"/>
                <w:szCs w:val="20"/>
              </w:rPr>
              <w:t>Análisis, interpretar, muestras de agua, protocolo.</w:t>
            </w:r>
          </w:p>
        </w:tc>
      </w:tr>
    </w:tbl>
    <w:p w14:paraId="00000014" w14:textId="77777777" w:rsidR="00FF258C" w:rsidRPr="002073C0" w:rsidRDefault="00FF258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950ED" w:rsidRPr="002073C0" w14:paraId="4F59971A" w14:textId="77777777">
        <w:trPr>
          <w:trHeight w:val="340"/>
        </w:trPr>
        <w:tc>
          <w:tcPr>
            <w:tcW w:w="3397" w:type="dxa"/>
            <w:vAlign w:val="center"/>
          </w:tcPr>
          <w:p w14:paraId="00000015" w14:textId="77777777" w:rsidR="00FF258C" w:rsidRPr="002073C0" w:rsidRDefault="00D376E1">
            <w:pPr>
              <w:pStyle w:val="Normal0"/>
              <w:spacing w:line="276" w:lineRule="auto"/>
              <w:rPr>
                <w:sz w:val="20"/>
                <w:szCs w:val="20"/>
              </w:rPr>
            </w:pPr>
            <w:r w:rsidRPr="002073C0">
              <w:rPr>
                <w:sz w:val="20"/>
                <w:szCs w:val="20"/>
              </w:rPr>
              <w:t>ÁREA OCUPACIONAL</w:t>
            </w:r>
          </w:p>
        </w:tc>
        <w:tc>
          <w:tcPr>
            <w:tcW w:w="6565" w:type="dxa"/>
            <w:vAlign w:val="center"/>
          </w:tcPr>
          <w:p w14:paraId="00000020" w14:textId="7B2ADD77" w:rsidR="00FF258C" w:rsidRPr="008F1B64" w:rsidRDefault="008F1B64" w:rsidP="00A26352">
            <w:pPr>
              <w:pStyle w:val="Normal0"/>
              <w:spacing w:line="276" w:lineRule="auto"/>
              <w:rPr>
                <w:b w:val="0"/>
                <w:bCs/>
                <w:sz w:val="20"/>
                <w:szCs w:val="20"/>
              </w:rPr>
            </w:pPr>
            <w:r w:rsidRPr="008F1B64">
              <w:rPr>
                <w:b w:val="0"/>
                <w:bCs/>
                <w:sz w:val="20"/>
                <w:szCs w:val="20"/>
              </w:rPr>
              <w:t>Procesamiento, fabricación y ensamble</w:t>
            </w:r>
          </w:p>
        </w:tc>
      </w:tr>
      <w:tr w:rsidR="00B950ED" w:rsidRPr="002073C0" w14:paraId="6E9ED268" w14:textId="77777777">
        <w:trPr>
          <w:trHeight w:val="465"/>
        </w:trPr>
        <w:tc>
          <w:tcPr>
            <w:tcW w:w="3397" w:type="dxa"/>
            <w:vAlign w:val="center"/>
          </w:tcPr>
          <w:p w14:paraId="00000021" w14:textId="77777777" w:rsidR="00FF258C" w:rsidRPr="002073C0" w:rsidRDefault="00D376E1">
            <w:pPr>
              <w:pStyle w:val="Normal0"/>
              <w:spacing w:line="276" w:lineRule="auto"/>
              <w:rPr>
                <w:sz w:val="20"/>
                <w:szCs w:val="20"/>
              </w:rPr>
            </w:pPr>
            <w:r w:rsidRPr="002073C0">
              <w:rPr>
                <w:sz w:val="20"/>
                <w:szCs w:val="20"/>
              </w:rPr>
              <w:t>IDIOMA</w:t>
            </w:r>
          </w:p>
        </w:tc>
        <w:tc>
          <w:tcPr>
            <w:tcW w:w="6565" w:type="dxa"/>
            <w:vAlign w:val="center"/>
          </w:tcPr>
          <w:p w14:paraId="00000022" w14:textId="7FC72376" w:rsidR="00FF258C" w:rsidRPr="002073C0" w:rsidRDefault="00353F00">
            <w:pPr>
              <w:pStyle w:val="Normal0"/>
              <w:spacing w:line="276" w:lineRule="auto"/>
              <w:rPr>
                <w:b w:val="0"/>
                <w:bCs/>
                <w:sz w:val="20"/>
                <w:szCs w:val="20"/>
              </w:rPr>
            </w:pPr>
            <w:r w:rsidRPr="002073C0">
              <w:rPr>
                <w:b w:val="0"/>
                <w:bCs/>
                <w:sz w:val="20"/>
                <w:szCs w:val="20"/>
              </w:rPr>
              <w:t>Español</w:t>
            </w:r>
            <w:r w:rsidR="00440D8A" w:rsidRPr="002073C0">
              <w:rPr>
                <w:b w:val="0"/>
                <w:bCs/>
                <w:sz w:val="20"/>
                <w:szCs w:val="20"/>
              </w:rPr>
              <w:t>.</w:t>
            </w:r>
          </w:p>
        </w:tc>
      </w:tr>
    </w:tbl>
    <w:p w14:paraId="00000023" w14:textId="77777777" w:rsidR="00FF258C" w:rsidRPr="002073C0" w:rsidRDefault="00FF258C">
      <w:pPr>
        <w:pStyle w:val="Normal0"/>
        <w:rPr>
          <w:sz w:val="20"/>
          <w:szCs w:val="20"/>
        </w:rPr>
      </w:pPr>
    </w:p>
    <w:p w14:paraId="00000027" w14:textId="77777777" w:rsidR="00FF258C" w:rsidRPr="002073C0" w:rsidRDefault="00FF258C">
      <w:pPr>
        <w:pStyle w:val="Normal0"/>
        <w:rPr>
          <w:sz w:val="20"/>
          <w:szCs w:val="20"/>
        </w:rPr>
      </w:pPr>
    </w:p>
    <w:p w14:paraId="00000028" w14:textId="77777777" w:rsidR="00FF258C" w:rsidRPr="002073C0" w:rsidRDefault="00D376E1">
      <w:pPr>
        <w:pStyle w:val="Normal0"/>
        <w:numPr>
          <w:ilvl w:val="0"/>
          <w:numId w:val="4"/>
        </w:numPr>
        <w:pBdr>
          <w:top w:val="nil"/>
          <w:left w:val="nil"/>
          <w:bottom w:val="nil"/>
          <w:right w:val="nil"/>
          <w:between w:val="nil"/>
        </w:pBdr>
        <w:ind w:left="284" w:hanging="284"/>
        <w:jc w:val="both"/>
        <w:rPr>
          <w:b/>
          <w:sz w:val="20"/>
          <w:szCs w:val="20"/>
        </w:rPr>
      </w:pPr>
      <w:r w:rsidRPr="002073C0">
        <w:rPr>
          <w:b/>
          <w:sz w:val="20"/>
          <w:szCs w:val="20"/>
        </w:rPr>
        <w:t xml:space="preserve">TABLA DE CONTENIDOS: </w:t>
      </w:r>
    </w:p>
    <w:p w14:paraId="00000029" w14:textId="76EB6749" w:rsidR="00FF258C" w:rsidRPr="002073C0" w:rsidRDefault="00013094">
      <w:pPr>
        <w:pStyle w:val="Normal0"/>
        <w:rPr>
          <w:b/>
          <w:sz w:val="20"/>
          <w:szCs w:val="20"/>
        </w:rPr>
      </w:pPr>
      <w:r>
        <w:rPr>
          <w:b/>
          <w:sz w:val="20"/>
          <w:szCs w:val="20"/>
        </w:rPr>
        <w:t>Introducción</w:t>
      </w:r>
    </w:p>
    <w:p w14:paraId="368E3468" w14:textId="199C0171" w:rsidR="000B6D52" w:rsidRPr="002073C0" w:rsidRDefault="000B6D52" w:rsidP="52787750">
      <w:pPr>
        <w:pStyle w:val="Normal0"/>
        <w:numPr>
          <w:ilvl w:val="0"/>
          <w:numId w:val="7"/>
        </w:numPr>
        <w:pBdr>
          <w:top w:val="nil"/>
          <w:left w:val="nil"/>
          <w:bottom w:val="nil"/>
          <w:right w:val="nil"/>
          <w:between w:val="nil"/>
        </w:pBdr>
        <w:rPr>
          <w:b/>
          <w:bCs/>
          <w:sz w:val="20"/>
          <w:szCs w:val="20"/>
        </w:rPr>
      </w:pPr>
      <w:bookmarkStart w:id="1" w:name="_Hlk133863211"/>
      <w:r w:rsidRPr="52787750">
        <w:rPr>
          <w:b/>
          <w:bCs/>
          <w:sz w:val="20"/>
          <w:szCs w:val="20"/>
        </w:rPr>
        <w:t>Relación de la calidad del agua y la salud de la población</w:t>
      </w:r>
    </w:p>
    <w:p w14:paraId="087D5340" w14:textId="77777777" w:rsidR="000B6D52" w:rsidRPr="002073C0" w:rsidRDefault="000B6D52" w:rsidP="000B6D52">
      <w:pPr>
        <w:pStyle w:val="Normal0"/>
        <w:numPr>
          <w:ilvl w:val="0"/>
          <w:numId w:val="7"/>
        </w:numPr>
        <w:pBdr>
          <w:top w:val="nil"/>
          <w:left w:val="nil"/>
          <w:bottom w:val="nil"/>
          <w:right w:val="nil"/>
          <w:between w:val="nil"/>
        </w:pBdr>
        <w:rPr>
          <w:b/>
          <w:bCs/>
          <w:sz w:val="20"/>
          <w:szCs w:val="20"/>
        </w:rPr>
      </w:pPr>
      <w:r w:rsidRPr="002073C0">
        <w:rPr>
          <w:b/>
          <w:bCs/>
          <w:sz w:val="20"/>
          <w:szCs w:val="20"/>
        </w:rPr>
        <w:t>Protocolo del laboratorio</w:t>
      </w:r>
    </w:p>
    <w:p w14:paraId="4AEF6D14"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2.1 Criterios de calidad en un laboratorio</w:t>
      </w:r>
    </w:p>
    <w:p w14:paraId="5E388642"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2.2 Pautas de seguridad</w:t>
      </w:r>
    </w:p>
    <w:p w14:paraId="398384B1" w14:textId="77777777" w:rsidR="000B6D52" w:rsidRPr="002073C0" w:rsidRDefault="000B6D52" w:rsidP="000B6D52">
      <w:pPr>
        <w:pStyle w:val="Normal0"/>
        <w:pBdr>
          <w:top w:val="nil"/>
          <w:left w:val="nil"/>
          <w:bottom w:val="nil"/>
          <w:right w:val="nil"/>
          <w:between w:val="nil"/>
        </w:pBdr>
        <w:rPr>
          <w:sz w:val="20"/>
          <w:szCs w:val="20"/>
        </w:rPr>
      </w:pPr>
      <w:r w:rsidRPr="002073C0">
        <w:rPr>
          <w:sz w:val="20"/>
          <w:szCs w:val="20"/>
        </w:rPr>
        <w:tab/>
        <w:t>2.3 Instrumentación básica para análisis de agua</w:t>
      </w:r>
    </w:p>
    <w:p w14:paraId="058657AA"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2.4 Fichas internacionales de seguridad química</w:t>
      </w:r>
    </w:p>
    <w:p w14:paraId="0DDDD4AD"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2.5 Sustancias químicas usadas en los procesos de tratamiento del agua</w:t>
      </w:r>
    </w:p>
    <w:p w14:paraId="1234A201"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2.6 Estandarización de las soluciones</w:t>
      </w:r>
    </w:p>
    <w:p w14:paraId="0837B9D6" w14:textId="77777777" w:rsidR="000B6D52" w:rsidRPr="002073C0" w:rsidRDefault="000B6D52" w:rsidP="000B6D52">
      <w:pPr>
        <w:pStyle w:val="Normal0"/>
        <w:numPr>
          <w:ilvl w:val="0"/>
          <w:numId w:val="7"/>
        </w:numPr>
        <w:pBdr>
          <w:top w:val="nil"/>
          <w:left w:val="nil"/>
          <w:bottom w:val="nil"/>
          <w:right w:val="nil"/>
          <w:between w:val="nil"/>
        </w:pBdr>
        <w:rPr>
          <w:b/>
          <w:bCs/>
          <w:sz w:val="20"/>
          <w:szCs w:val="20"/>
        </w:rPr>
      </w:pPr>
      <w:r w:rsidRPr="002073C0">
        <w:rPr>
          <w:b/>
          <w:bCs/>
          <w:sz w:val="20"/>
          <w:szCs w:val="20"/>
        </w:rPr>
        <w:t>Análisis físico químico</w:t>
      </w:r>
    </w:p>
    <w:p w14:paraId="3FC092F0" w14:textId="6886C71D" w:rsidR="000B6D52" w:rsidRPr="002073C0" w:rsidRDefault="000B6D52" w:rsidP="00982F17">
      <w:pPr>
        <w:pStyle w:val="Normal0"/>
        <w:pBdr>
          <w:top w:val="nil"/>
          <w:left w:val="nil"/>
          <w:bottom w:val="nil"/>
          <w:right w:val="nil"/>
          <w:between w:val="nil"/>
        </w:pBdr>
        <w:ind w:left="720"/>
        <w:rPr>
          <w:sz w:val="20"/>
          <w:szCs w:val="20"/>
        </w:rPr>
      </w:pPr>
      <w:r w:rsidRPr="002073C0">
        <w:rPr>
          <w:sz w:val="20"/>
          <w:szCs w:val="20"/>
        </w:rPr>
        <w:t>3.1 Características fisicoquímicas del agua</w:t>
      </w:r>
      <w:r w:rsidRPr="002073C0">
        <w:rPr>
          <w:sz w:val="20"/>
          <w:szCs w:val="20"/>
        </w:rPr>
        <w:tab/>
      </w:r>
    </w:p>
    <w:p w14:paraId="59D1C705"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3.2 Ensayo de jarras</w:t>
      </w:r>
    </w:p>
    <w:p w14:paraId="5FCCEFBE"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3.3 Métodos estandarizados para parámetros físicos, químicos y microbiológicos</w:t>
      </w:r>
    </w:p>
    <w:p w14:paraId="54163F90"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lastRenderedPageBreak/>
        <w:t>3.4 Preparación de muestras, procedimientos y mediciones</w:t>
      </w:r>
    </w:p>
    <w:bookmarkEnd w:id="1"/>
    <w:p w14:paraId="74915498"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3.5 Curva de calibración</w:t>
      </w:r>
    </w:p>
    <w:p w14:paraId="066750E5" w14:textId="77777777" w:rsidR="000B6D52" w:rsidRPr="002073C0" w:rsidRDefault="000B6D52" w:rsidP="000B6D52">
      <w:pPr>
        <w:pStyle w:val="Normal0"/>
        <w:pBdr>
          <w:top w:val="nil"/>
          <w:left w:val="nil"/>
          <w:bottom w:val="nil"/>
          <w:right w:val="nil"/>
          <w:between w:val="nil"/>
        </w:pBdr>
        <w:ind w:left="720"/>
        <w:rPr>
          <w:sz w:val="20"/>
          <w:szCs w:val="20"/>
        </w:rPr>
      </w:pPr>
    </w:p>
    <w:p w14:paraId="44971677" w14:textId="77777777" w:rsidR="000B6D52" w:rsidRPr="002073C0" w:rsidRDefault="000B6D52" w:rsidP="000B6D52">
      <w:pPr>
        <w:pStyle w:val="Normal0"/>
        <w:numPr>
          <w:ilvl w:val="0"/>
          <w:numId w:val="7"/>
        </w:numPr>
        <w:pBdr>
          <w:top w:val="nil"/>
          <w:left w:val="nil"/>
          <w:bottom w:val="nil"/>
          <w:right w:val="nil"/>
          <w:between w:val="nil"/>
        </w:pBdr>
        <w:rPr>
          <w:sz w:val="20"/>
          <w:szCs w:val="20"/>
        </w:rPr>
      </w:pPr>
      <w:r w:rsidRPr="002073C0">
        <w:rPr>
          <w:b/>
          <w:bCs/>
          <w:sz w:val="20"/>
          <w:szCs w:val="20"/>
        </w:rPr>
        <w:t>Análisis microbiológico</w:t>
      </w:r>
    </w:p>
    <w:p w14:paraId="7345B2B0"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4.1 Tipos de microorganismos</w:t>
      </w:r>
    </w:p>
    <w:p w14:paraId="53E4F383"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4.2 Técnicas de esterilización de vidriería, ambiente y equipos de laboratorio microbiológico</w:t>
      </w:r>
    </w:p>
    <w:p w14:paraId="115EBFE2"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4.3 Preparación de medios de cultivo para análisis microbiológico de aguas</w:t>
      </w:r>
    </w:p>
    <w:p w14:paraId="7AF40C07" w14:textId="77777777" w:rsidR="000B6D52" w:rsidRPr="002073C0" w:rsidRDefault="000B6D52" w:rsidP="000B6D52">
      <w:pPr>
        <w:pStyle w:val="Normal0"/>
        <w:pBdr>
          <w:top w:val="nil"/>
          <w:left w:val="nil"/>
          <w:bottom w:val="nil"/>
          <w:right w:val="nil"/>
          <w:between w:val="nil"/>
        </w:pBdr>
        <w:ind w:left="720"/>
        <w:rPr>
          <w:sz w:val="20"/>
          <w:szCs w:val="20"/>
        </w:rPr>
      </w:pPr>
      <w:r w:rsidRPr="002073C0">
        <w:rPr>
          <w:sz w:val="20"/>
          <w:szCs w:val="20"/>
        </w:rPr>
        <w:t>4.4 Técnicas y protocolos de análisis microbiológico de aguas</w:t>
      </w:r>
    </w:p>
    <w:p w14:paraId="7F7E5AF4" w14:textId="77777777" w:rsidR="000B6D52" w:rsidRPr="002073C0" w:rsidRDefault="000B6D52" w:rsidP="000B6D52">
      <w:pPr>
        <w:pStyle w:val="Normal0"/>
        <w:numPr>
          <w:ilvl w:val="0"/>
          <w:numId w:val="7"/>
        </w:numPr>
        <w:pBdr>
          <w:top w:val="nil"/>
          <w:left w:val="nil"/>
          <w:bottom w:val="nil"/>
          <w:right w:val="nil"/>
          <w:between w:val="nil"/>
        </w:pBdr>
        <w:rPr>
          <w:b/>
          <w:bCs/>
          <w:sz w:val="20"/>
          <w:szCs w:val="20"/>
        </w:rPr>
      </w:pPr>
      <w:r w:rsidRPr="002073C0">
        <w:rPr>
          <w:b/>
          <w:bCs/>
          <w:sz w:val="20"/>
          <w:szCs w:val="20"/>
        </w:rPr>
        <w:t>Reportes y resultados de la calidad del agua</w:t>
      </w:r>
    </w:p>
    <w:p w14:paraId="2D7450EE" w14:textId="77777777" w:rsidR="000B6D52" w:rsidRPr="002073C0" w:rsidRDefault="000B6D52" w:rsidP="00982F17">
      <w:pPr>
        <w:pStyle w:val="Normal0"/>
        <w:pBdr>
          <w:top w:val="nil"/>
          <w:left w:val="nil"/>
          <w:bottom w:val="nil"/>
          <w:right w:val="nil"/>
          <w:between w:val="nil"/>
        </w:pBdr>
        <w:ind w:left="720"/>
        <w:rPr>
          <w:sz w:val="20"/>
          <w:szCs w:val="20"/>
        </w:rPr>
      </w:pPr>
      <w:r w:rsidRPr="002073C0">
        <w:rPr>
          <w:sz w:val="20"/>
          <w:szCs w:val="20"/>
        </w:rPr>
        <w:t>5.1 Reglamento técnico del sector de agua potable y saneamiento básico</w:t>
      </w:r>
    </w:p>
    <w:p w14:paraId="625191E7" w14:textId="77777777" w:rsidR="000B6D52" w:rsidRPr="002073C0" w:rsidRDefault="000B6D52" w:rsidP="00982F17">
      <w:pPr>
        <w:pStyle w:val="Normal0"/>
        <w:pBdr>
          <w:top w:val="nil"/>
          <w:left w:val="nil"/>
          <w:bottom w:val="nil"/>
          <w:right w:val="nil"/>
          <w:between w:val="nil"/>
        </w:pBdr>
        <w:ind w:left="720"/>
        <w:rPr>
          <w:sz w:val="20"/>
          <w:szCs w:val="20"/>
        </w:rPr>
      </w:pPr>
      <w:r w:rsidRPr="002073C0">
        <w:rPr>
          <w:sz w:val="20"/>
          <w:szCs w:val="20"/>
        </w:rPr>
        <w:t>5.2 Normativa: calidad del agua para consumo humano.</w:t>
      </w:r>
    </w:p>
    <w:p w14:paraId="6E5723C8" w14:textId="77777777" w:rsidR="000B6D52" w:rsidRPr="002073C0" w:rsidRDefault="000B6D52" w:rsidP="00982F17">
      <w:pPr>
        <w:pStyle w:val="Normal0"/>
        <w:pBdr>
          <w:top w:val="nil"/>
          <w:left w:val="nil"/>
          <w:bottom w:val="nil"/>
          <w:right w:val="nil"/>
          <w:between w:val="nil"/>
        </w:pBdr>
        <w:ind w:left="720"/>
        <w:rPr>
          <w:sz w:val="20"/>
          <w:szCs w:val="20"/>
        </w:rPr>
      </w:pPr>
      <w:r w:rsidRPr="002073C0">
        <w:rPr>
          <w:sz w:val="20"/>
          <w:szCs w:val="20"/>
        </w:rPr>
        <w:t>5.3 Indicadores de calidad del agua e interpretación de resultados</w:t>
      </w:r>
    </w:p>
    <w:p w14:paraId="00000034" w14:textId="77777777" w:rsidR="00FF258C" w:rsidRPr="002073C0" w:rsidRDefault="00FF258C">
      <w:pPr>
        <w:pStyle w:val="Normal0"/>
        <w:pBdr>
          <w:top w:val="nil"/>
          <w:left w:val="nil"/>
          <w:bottom w:val="nil"/>
          <w:right w:val="nil"/>
          <w:between w:val="nil"/>
        </w:pBdr>
        <w:rPr>
          <w:b/>
          <w:sz w:val="20"/>
          <w:szCs w:val="20"/>
        </w:rPr>
      </w:pPr>
    </w:p>
    <w:p w14:paraId="00000035" w14:textId="77777777" w:rsidR="00FF258C" w:rsidRPr="002073C0" w:rsidRDefault="00FF258C">
      <w:pPr>
        <w:pStyle w:val="Normal0"/>
        <w:pBdr>
          <w:top w:val="nil"/>
          <w:left w:val="nil"/>
          <w:bottom w:val="nil"/>
          <w:right w:val="nil"/>
          <w:between w:val="nil"/>
        </w:pBdr>
        <w:rPr>
          <w:b/>
          <w:sz w:val="20"/>
          <w:szCs w:val="20"/>
        </w:rPr>
      </w:pPr>
    </w:p>
    <w:p w14:paraId="00000036" w14:textId="77777777" w:rsidR="00FF258C" w:rsidRPr="002073C0" w:rsidRDefault="00D376E1">
      <w:pPr>
        <w:pStyle w:val="Normal0"/>
        <w:numPr>
          <w:ilvl w:val="0"/>
          <w:numId w:val="4"/>
        </w:numPr>
        <w:pBdr>
          <w:top w:val="nil"/>
          <w:left w:val="nil"/>
          <w:bottom w:val="nil"/>
          <w:right w:val="nil"/>
          <w:between w:val="nil"/>
        </w:pBdr>
        <w:ind w:left="284" w:hanging="284"/>
        <w:jc w:val="both"/>
        <w:rPr>
          <w:b/>
          <w:sz w:val="20"/>
          <w:szCs w:val="20"/>
        </w:rPr>
      </w:pPr>
      <w:r w:rsidRPr="002073C0">
        <w:rPr>
          <w:b/>
          <w:sz w:val="20"/>
          <w:szCs w:val="20"/>
        </w:rPr>
        <w:t>INTRODUCCIÓN</w:t>
      </w:r>
    </w:p>
    <w:p w14:paraId="738F453C" w14:textId="77777777" w:rsidR="000426BF" w:rsidRPr="002073C0" w:rsidRDefault="000426BF" w:rsidP="000426BF">
      <w:pPr>
        <w:pStyle w:val="Normal0"/>
        <w:pBdr>
          <w:top w:val="nil"/>
          <w:left w:val="nil"/>
          <w:bottom w:val="nil"/>
          <w:right w:val="nil"/>
          <w:between w:val="nil"/>
        </w:pBdr>
        <w:ind w:left="426"/>
        <w:jc w:val="both"/>
        <w:rPr>
          <w:color w:val="7F7F7F"/>
          <w:sz w:val="20"/>
          <w:szCs w:val="20"/>
        </w:rPr>
      </w:pPr>
    </w:p>
    <w:p w14:paraId="5373B123" w14:textId="2C985850" w:rsidR="009B3C50" w:rsidRPr="009B3C50" w:rsidRDefault="009B3C50" w:rsidP="009B3C50">
      <w:pPr>
        <w:spacing w:after="160" w:line="259" w:lineRule="auto"/>
        <w:rPr>
          <w:rFonts w:eastAsia="Calibri"/>
          <w:color w:val="000000"/>
          <w:kern w:val="2"/>
          <w:sz w:val="20"/>
          <w:szCs w:val="20"/>
          <w:lang w:eastAsia="en-US"/>
          <w14:ligatures w14:val="standardContextual"/>
        </w:rPr>
      </w:pPr>
      <w:r w:rsidRPr="009B3C50">
        <w:rPr>
          <w:rFonts w:eastAsia="Calibri"/>
          <w:color w:val="000000"/>
          <w:kern w:val="2"/>
          <w:sz w:val="20"/>
          <w:szCs w:val="20"/>
          <w:lang w:eastAsia="en-US"/>
          <w14:ligatures w14:val="standardContextual"/>
        </w:rPr>
        <w:t>Le damos la bienvenida al componente formativo denominado “</w:t>
      </w:r>
      <w:r w:rsidR="003A778E" w:rsidRPr="003A778E">
        <w:rPr>
          <w:b/>
          <w:sz w:val="20"/>
          <w:szCs w:val="20"/>
        </w:rPr>
        <w:t xml:space="preserve">Análisis e interpretación de </w:t>
      </w:r>
      <w:r w:rsidR="00787C07" w:rsidRPr="003A778E">
        <w:rPr>
          <w:b/>
          <w:sz w:val="20"/>
          <w:szCs w:val="20"/>
        </w:rPr>
        <w:t>muestras</w:t>
      </w:r>
      <w:r w:rsidR="00787C07" w:rsidRPr="009B3C50">
        <w:rPr>
          <w:rFonts w:eastAsia="Calibri"/>
          <w:color w:val="000000"/>
          <w:kern w:val="2"/>
          <w:sz w:val="20"/>
          <w:szCs w:val="20"/>
          <w:lang w:eastAsia="en-US"/>
          <w14:ligatures w14:val="standardContextual"/>
        </w:rPr>
        <w:t>”</w:t>
      </w:r>
      <w:r w:rsidR="00787C07">
        <w:rPr>
          <w:rFonts w:eastAsia="Calibri"/>
          <w:color w:val="000000"/>
          <w:kern w:val="2"/>
          <w:sz w:val="20"/>
          <w:szCs w:val="20"/>
          <w:lang w:eastAsia="en-US"/>
          <w14:ligatures w14:val="standardContextual"/>
        </w:rPr>
        <w:t xml:space="preserve">. Que </w:t>
      </w:r>
      <w:r w:rsidR="009116B8">
        <w:rPr>
          <w:rFonts w:eastAsia="Calibri"/>
          <w:color w:val="000000"/>
          <w:kern w:val="2"/>
          <w:sz w:val="20"/>
          <w:szCs w:val="20"/>
          <w:lang w:eastAsia="en-US"/>
          <w14:ligatures w14:val="standardContextual"/>
        </w:rPr>
        <w:t xml:space="preserve">permitirá </w:t>
      </w:r>
      <w:r w:rsidRPr="009B3C50">
        <w:rPr>
          <w:rFonts w:eastAsia="Calibri"/>
          <w:color w:val="000000"/>
          <w:kern w:val="2"/>
          <w:sz w:val="20"/>
          <w:szCs w:val="20"/>
          <w:lang w:eastAsia="en-US"/>
          <w14:ligatures w14:val="standardContextual"/>
        </w:rPr>
        <w:t>desarrollar en los participantes la habilidad para comprobar el funcionamiento de sistemas de agua</w:t>
      </w:r>
      <w:r w:rsidR="00BD005D">
        <w:rPr>
          <w:rFonts w:eastAsia="Calibri"/>
          <w:color w:val="000000"/>
          <w:kern w:val="2"/>
          <w:sz w:val="20"/>
          <w:szCs w:val="20"/>
          <w:lang w:eastAsia="en-US"/>
          <w14:ligatures w14:val="standardContextual"/>
        </w:rPr>
        <w:t xml:space="preserve"> para consumo humano</w:t>
      </w:r>
      <w:r w:rsidR="00EB32F5">
        <w:rPr>
          <w:rFonts w:eastAsia="Calibri"/>
          <w:color w:val="000000"/>
          <w:kern w:val="2"/>
          <w:sz w:val="20"/>
          <w:szCs w:val="20"/>
          <w:lang w:eastAsia="en-US"/>
          <w14:ligatures w14:val="standardContextual"/>
        </w:rPr>
        <w:t>,</w:t>
      </w:r>
      <w:r w:rsidRPr="009B3C50">
        <w:rPr>
          <w:rFonts w:eastAsia="Calibri"/>
          <w:color w:val="000000"/>
          <w:kern w:val="2"/>
          <w:sz w:val="20"/>
          <w:szCs w:val="20"/>
          <w:lang w:eastAsia="en-US"/>
          <w14:ligatures w14:val="standardContextual"/>
        </w:rPr>
        <w:t xml:space="preserve"> de acuerdo con normas técnicas que permit</w:t>
      </w:r>
      <w:r w:rsidR="002A4911">
        <w:rPr>
          <w:rFonts w:eastAsia="Calibri"/>
          <w:color w:val="000000"/>
          <w:kern w:val="2"/>
          <w:sz w:val="20"/>
          <w:szCs w:val="20"/>
          <w:lang w:eastAsia="en-US"/>
          <w14:ligatures w14:val="standardContextual"/>
        </w:rPr>
        <w:t>a</w:t>
      </w:r>
      <w:r w:rsidRPr="009B3C50">
        <w:rPr>
          <w:rFonts w:eastAsia="Calibri"/>
          <w:color w:val="000000"/>
          <w:kern w:val="2"/>
          <w:sz w:val="20"/>
          <w:szCs w:val="20"/>
          <w:lang w:eastAsia="en-US"/>
          <w14:ligatures w14:val="standardContextual"/>
        </w:rPr>
        <w:t xml:space="preserve">n aplicar protocolos de análisis e interpretación de resultados según criterios técnicos establecidos. </w:t>
      </w:r>
      <w:r w:rsidR="006632DE">
        <w:rPr>
          <w:rFonts w:eastAsia="Calibri"/>
          <w:color w:val="000000"/>
          <w:kern w:val="2"/>
          <w:sz w:val="20"/>
          <w:szCs w:val="20"/>
          <w:lang w:eastAsia="en-US"/>
          <w14:ligatures w14:val="standardContextual"/>
        </w:rPr>
        <w:t xml:space="preserve">Además, se </w:t>
      </w:r>
      <w:r w:rsidR="002B3BEF">
        <w:rPr>
          <w:rFonts w:eastAsia="Calibri"/>
          <w:color w:val="000000"/>
          <w:kern w:val="2"/>
          <w:sz w:val="20"/>
          <w:szCs w:val="20"/>
          <w:lang w:eastAsia="en-US"/>
          <w14:ligatures w14:val="standardContextual"/>
        </w:rPr>
        <w:t>abordarán</w:t>
      </w:r>
      <w:r w:rsidR="006632DE">
        <w:rPr>
          <w:rFonts w:eastAsia="Calibri"/>
          <w:color w:val="000000"/>
          <w:kern w:val="2"/>
          <w:sz w:val="20"/>
          <w:szCs w:val="20"/>
          <w:lang w:eastAsia="en-US"/>
          <w14:ligatures w14:val="standardContextual"/>
        </w:rPr>
        <w:t xml:space="preserve"> elementos importantes en protocolos de laboratorio, análisis físico químico, análisis microbiológico, reportes y resultados en la calidad del agua. </w:t>
      </w:r>
      <w:r w:rsidRPr="009B3C50">
        <w:rPr>
          <w:rFonts w:eastAsia="Calibri"/>
          <w:color w:val="000000"/>
          <w:kern w:val="2"/>
          <w:sz w:val="20"/>
          <w:szCs w:val="20"/>
          <w:lang w:eastAsia="en-US"/>
          <w14:ligatures w14:val="standardContextual"/>
        </w:rPr>
        <w:t xml:space="preserve">Lo invitamos a aprovechar el contenido y a explorar las actividades y recursos que se disponen para su aprendizaje. Éxitos </w:t>
      </w:r>
    </w:p>
    <w:p w14:paraId="65D2F04C" w14:textId="77777777" w:rsidR="005A6877" w:rsidRPr="002073C0" w:rsidRDefault="005A6877">
      <w:pPr>
        <w:pStyle w:val="Normal0"/>
        <w:pBdr>
          <w:top w:val="nil"/>
          <w:left w:val="nil"/>
          <w:bottom w:val="nil"/>
          <w:right w:val="nil"/>
          <w:between w:val="nil"/>
        </w:pBdr>
        <w:rPr>
          <w:b/>
          <w:sz w:val="20"/>
          <w:szCs w:val="20"/>
        </w:rPr>
      </w:pPr>
    </w:p>
    <w:p w14:paraId="00000042" w14:textId="77777777" w:rsidR="00FF258C" w:rsidRPr="002073C0" w:rsidRDefault="00D376E1">
      <w:pPr>
        <w:pStyle w:val="Normal0"/>
        <w:numPr>
          <w:ilvl w:val="0"/>
          <w:numId w:val="4"/>
        </w:numPr>
        <w:pBdr>
          <w:top w:val="nil"/>
          <w:left w:val="nil"/>
          <w:bottom w:val="nil"/>
          <w:right w:val="nil"/>
          <w:between w:val="nil"/>
        </w:pBdr>
        <w:ind w:left="284" w:hanging="284"/>
        <w:jc w:val="both"/>
        <w:rPr>
          <w:b/>
          <w:sz w:val="20"/>
          <w:szCs w:val="20"/>
        </w:rPr>
      </w:pPr>
      <w:r w:rsidRPr="002073C0">
        <w:rPr>
          <w:b/>
          <w:sz w:val="20"/>
          <w:szCs w:val="20"/>
        </w:rPr>
        <w:t xml:space="preserve">DESARROLLO DE CONTENIDOS: </w:t>
      </w:r>
    </w:p>
    <w:p w14:paraId="00000043" w14:textId="77777777" w:rsidR="00FF258C" w:rsidRPr="002073C0" w:rsidRDefault="00FF258C">
      <w:pPr>
        <w:pStyle w:val="Normal0"/>
        <w:rPr>
          <w:b/>
          <w:sz w:val="20"/>
          <w:szCs w:val="20"/>
        </w:rPr>
      </w:pPr>
    </w:p>
    <w:p w14:paraId="25EF7DF1" w14:textId="77777777" w:rsidR="00B950ED" w:rsidRPr="00B950ED" w:rsidRDefault="00B950ED" w:rsidP="00C30AEC">
      <w:pPr>
        <w:pStyle w:val="Normal0"/>
        <w:numPr>
          <w:ilvl w:val="0"/>
          <w:numId w:val="10"/>
        </w:numPr>
        <w:jc w:val="center"/>
        <w:rPr>
          <w:b/>
          <w:sz w:val="20"/>
          <w:szCs w:val="20"/>
        </w:rPr>
      </w:pPr>
      <w:r w:rsidRPr="00B950ED">
        <w:rPr>
          <w:b/>
          <w:sz w:val="20"/>
          <w:szCs w:val="20"/>
        </w:rPr>
        <w:t>Relación de la calidad del agua y la salud de la población</w:t>
      </w:r>
    </w:p>
    <w:p w14:paraId="6FBF51ED" w14:textId="77777777" w:rsidR="00B950ED" w:rsidRPr="00B950ED" w:rsidRDefault="00B950ED" w:rsidP="00B950ED">
      <w:pPr>
        <w:pStyle w:val="Normal0"/>
        <w:rPr>
          <w:sz w:val="20"/>
          <w:szCs w:val="20"/>
        </w:rPr>
      </w:pPr>
    </w:p>
    <w:p w14:paraId="18C73A92" w14:textId="77777777" w:rsidR="00B950ED" w:rsidRPr="00B950ED" w:rsidRDefault="00B950ED" w:rsidP="00B950ED">
      <w:pPr>
        <w:pStyle w:val="Normal0"/>
        <w:rPr>
          <w:b/>
          <w:sz w:val="20"/>
          <w:szCs w:val="20"/>
        </w:rPr>
      </w:pPr>
    </w:p>
    <w:p w14:paraId="098EE4EB" w14:textId="6031E0DE" w:rsidR="002326B6" w:rsidRPr="00B950ED" w:rsidRDefault="002326B6" w:rsidP="002326B6">
      <w:pPr>
        <w:pStyle w:val="Normal0"/>
        <w:jc w:val="both"/>
        <w:rPr>
          <w:sz w:val="20"/>
          <w:szCs w:val="20"/>
        </w:rPr>
      </w:pPr>
      <w:commentRangeStart w:id="2"/>
      <w:r>
        <w:rPr>
          <w:noProof/>
        </w:rPr>
        <w:drawing>
          <wp:anchor distT="0" distB="0" distL="114300" distR="114300" simplePos="0" relativeHeight="251648000" behindDoc="1" locked="0" layoutInCell="1" allowOverlap="1" wp14:anchorId="2053527F" wp14:editId="0DDE8D79">
            <wp:simplePos x="0" y="0"/>
            <wp:positionH relativeFrom="column">
              <wp:posOffset>1270</wp:posOffset>
            </wp:positionH>
            <wp:positionV relativeFrom="paragraph">
              <wp:posOffset>2540</wp:posOffset>
            </wp:positionV>
            <wp:extent cx="3387753" cy="2062480"/>
            <wp:effectExtent l="0" t="0" r="3175" b="0"/>
            <wp:wrapTight wrapText="bothSides">
              <wp:wrapPolygon edited="0">
                <wp:start x="0" y="0"/>
                <wp:lineTo x="0" y="21347"/>
                <wp:lineTo x="21499" y="21347"/>
                <wp:lineTo x="21499" y="0"/>
                <wp:lineTo x="0" y="0"/>
              </wp:wrapPolygon>
            </wp:wrapTight>
            <wp:docPr id="566819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1958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7753" cy="2062480"/>
                    </a:xfrm>
                    <a:prstGeom prst="rect">
                      <a:avLst/>
                    </a:prstGeom>
                  </pic:spPr>
                </pic:pic>
              </a:graphicData>
            </a:graphic>
          </wp:anchor>
        </w:drawing>
      </w:r>
      <w:commentRangeEnd w:id="2"/>
      <w:r>
        <w:rPr>
          <w:rStyle w:val="Refdecomentario"/>
        </w:rPr>
        <w:commentReference w:id="2"/>
      </w:r>
      <w:r w:rsidRPr="00B950ED">
        <w:rPr>
          <w:sz w:val="20"/>
          <w:szCs w:val="20"/>
        </w:rPr>
        <w:t xml:space="preserve">A continuación, se conocerá el montaje de un ensayo de laboratorio conocido como titulación. Consiste en una bureta sujeta a un soporte universal el cual va agregando una solución (a la cual se le pretende determinar la concentración) a un Erlenmeyer que tiene una sustancia estandarizada y un indicador colorimétrico. La práctica se desarrolla hasta que el indicador cambie de color.  </w:t>
      </w:r>
    </w:p>
    <w:p w14:paraId="7D10D381" w14:textId="77777777" w:rsidR="002326B6" w:rsidRDefault="002326B6" w:rsidP="00B950ED">
      <w:pPr>
        <w:pStyle w:val="Normal0"/>
        <w:rPr>
          <w:sz w:val="20"/>
          <w:szCs w:val="20"/>
        </w:rPr>
      </w:pPr>
    </w:p>
    <w:p w14:paraId="13C4AB93" w14:textId="23DD54F4" w:rsidR="00B950ED" w:rsidRPr="00B950ED" w:rsidRDefault="00B950ED" w:rsidP="00B950ED">
      <w:pPr>
        <w:pStyle w:val="Normal0"/>
        <w:rPr>
          <w:b/>
          <w:sz w:val="20"/>
          <w:szCs w:val="20"/>
        </w:rPr>
      </w:pPr>
      <w:r w:rsidRPr="00B950ED">
        <w:rPr>
          <w:sz w:val="20"/>
          <w:szCs w:val="20"/>
        </w:rPr>
        <w:t xml:space="preserve">La titulación es solo uno de los ensayos en el procesamiento de las muestras de agua en el laboratorio. Estos ensayos permiten identificar los parámetros </w:t>
      </w:r>
      <w:r w:rsidR="00E75D14" w:rsidRPr="00B950ED">
        <w:rPr>
          <w:sz w:val="20"/>
          <w:szCs w:val="20"/>
        </w:rPr>
        <w:t>fisicoquímicos</w:t>
      </w:r>
      <w:r w:rsidRPr="00B950ED">
        <w:rPr>
          <w:sz w:val="20"/>
          <w:szCs w:val="20"/>
        </w:rPr>
        <w:t xml:space="preserve"> y microbiológicos, para tomar acciones concretas por los entes territoriales a los sistemas de suministro, con el fin de garantizar el acceso al agua potable en condiciones de calidad.</w:t>
      </w:r>
    </w:p>
    <w:p w14:paraId="7AF6D65A" w14:textId="77777777" w:rsidR="00B950ED" w:rsidRPr="00B950ED" w:rsidRDefault="00B950ED" w:rsidP="00B950ED">
      <w:pPr>
        <w:pStyle w:val="Normal0"/>
        <w:rPr>
          <w:b/>
          <w:sz w:val="20"/>
          <w:szCs w:val="20"/>
        </w:rPr>
      </w:pPr>
    </w:p>
    <w:p w14:paraId="6FE54C31" w14:textId="77777777" w:rsidR="006F60CC" w:rsidRDefault="00B950ED" w:rsidP="00B950ED">
      <w:pPr>
        <w:pStyle w:val="Normal0"/>
        <w:rPr>
          <w:sz w:val="20"/>
          <w:szCs w:val="20"/>
        </w:rPr>
      </w:pPr>
      <w:r w:rsidRPr="00B950ED">
        <w:rPr>
          <w:sz w:val="20"/>
          <w:szCs w:val="20"/>
        </w:rPr>
        <w:t>Algunas enfermedades presentes en las comunidades están relacionadas con</w:t>
      </w:r>
      <w:r w:rsidR="006F60CC">
        <w:rPr>
          <w:sz w:val="20"/>
          <w:szCs w:val="20"/>
        </w:rPr>
        <w:t xml:space="preserve"> </w:t>
      </w:r>
      <w:r w:rsidRPr="00B950ED">
        <w:rPr>
          <w:sz w:val="20"/>
          <w:szCs w:val="20"/>
        </w:rPr>
        <w:t xml:space="preserve">el recurso hídrico derivadas de condiciones como: </w:t>
      </w:r>
    </w:p>
    <w:p w14:paraId="1541A394" w14:textId="77777777" w:rsidR="006F60CC" w:rsidRDefault="006F60CC" w:rsidP="00B950ED">
      <w:pPr>
        <w:pStyle w:val="Normal0"/>
        <w:rPr>
          <w:sz w:val="20"/>
          <w:szCs w:val="20"/>
        </w:rPr>
      </w:pPr>
    </w:p>
    <w:p w14:paraId="4F4C6026" w14:textId="0D29F439" w:rsidR="006F60CC" w:rsidRDefault="007C76A0" w:rsidP="006F60CC">
      <w:pPr>
        <w:pStyle w:val="Normal0"/>
        <w:numPr>
          <w:ilvl w:val="0"/>
          <w:numId w:val="32"/>
        </w:numPr>
        <w:rPr>
          <w:sz w:val="20"/>
          <w:szCs w:val="20"/>
        </w:rPr>
      </w:pPr>
      <w:commentRangeStart w:id="3"/>
      <w:r w:rsidRPr="00B950ED">
        <w:rPr>
          <w:sz w:val="20"/>
          <w:szCs w:val="20"/>
        </w:rPr>
        <w:t>La deficiencia en los sistemas de suministro</w:t>
      </w:r>
      <w:r w:rsidR="006F60CC">
        <w:rPr>
          <w:sz w:val="20"/>
          <w:szCs w:val="20"/>
        </w:rPr>
        <w:t>.</w:t>
      </w:r>
    </w:p>
    <w:p w14:paraId="76DA106E" w14:textId="73BADAC1" w:rsidR="006F60CC" w:rsidRDefault="007C76A0" w:rsidP="006F60CC">
      <w:pPr>
        <w:pStyle w:val="Normal0"/>
        <w:numPr>
          <w:ilvl w:val="0"/>
          <w:numId w:val="32"/>
        </w:numPr>
        <w:rPr>
          <w:sz w:val="20"/>
          <w:szCs w:val="20"/>
        </w:rPr>
      </w:pPr>
      <w:r w:rsidRPr="00B950ED">
        <w:rPr>
          <w:sz w:val="20"/>
          <w:szCs w:val="20"/>
        </w:rPr>
        <w:lastRenderedPageBreak/>
        <w:t>Baja calidad o escase</w:t>
      </w:r>
      <w:r w:rsidR="00B950ED" w:rsidRPr="00B950ED">
        <w:rPr>
          <w:sz w:val="20"/>
          <w:szCs w:val="20"/>
        </w:rPr>
        <w:t>z de esta</w:t>
      </w:r>
      <w:r w:rsidR="006F60CC">
        <w:rPr>
          <w:sz w:val="20"/>
          <w:szCs w:val="20"/>
        </w:rPr>
        <w:t>.</w:t>
      </w:r>
    </w:p>
    <w:p w14:paraId="66AF3467" w14:textId="77777777" w:rsidR="00624B7D" w:rsidRDefault="007C76A0" w:rsidP="006F60CC">
      <w:pPr>
        <w:pStyle w:val="Normal0"/>
        <w:numPr>
          <w:ilvl w:val="0"/>
          <w:numId w:val="32"/>
        </w:numPr>
        <w:rPr>
          <w:sz w:val="20"/>
          <w:szCs w:val="20"/>
        </w:rPr>
      </w:pPr>
      <w:r w:rsidRPr="00B950ED">
        <w:rPr>
          <w:sz w:val="20"/>
          <w:szCs w:val="20"/>
        </w:rPr>
        <w:t>Falta de saneamiento básico</w:t>
      </w:r>
      <w:r w:rsidR="006F60CC">
        <w:rPr>
          <w:sz w:val="20"/>
          <w:szCs w:val="20"/>
        </w:rPr>
        <w:t>.</w:t>
      </w:r>
      <w:r w:rsidR="00B950ED" w:rsidRPr="00B950ED">
        <w:rPr>
          <w:sz w:val="20"/>
          <w:szCs w:val="20"/>
        </w:rPr>
        <w:t xml:space="preserve"> </w:t>
      </w:r>
    </w:p>
    <w:p w14:paraId="6A8A447C" w14:textId="4335168F" w:rsidR="00B950ED" w:rsidRPr="00B950ED" w:rsidRDefault="007C76A0" w:rsidP="006F60CC">
      <w:pPr>
        <w:pStyle w:val="Normal0"/>
        <w:numPr>
          <w:ilvl w:val="0"/>
          <w:numId w:val="32"/>
        </w:numPr>
        <w:rPr>
          <w:sz w:val="20"/>
          <w:szCs w:val="20"/>
        </w:rPr>
      </w:pPr>
      <w:r>
        <w:rPr>
          <w:sz w:val="20"/>
          <w:szCs w:val="20"/>
        </w:rPr>
        <w:t xml:space="preserve">Falta de </w:t>
      </w:r>
      <w:r w:rsidR="00B950ED" w:rsidRPr="00B950ED">
        <w:rPr>
          <w:sz w:val="20"/>
          <w:szCs w:val="20"/>
        </w:rPr>
        <w:t xml:space="preserve">contacto de las personas con aguas de tipo recreativo. </w:t>
      </w:r>
      <w:commentRangeEnd w:id="3"/>
      <w:r w:rsidR="00615C77">
        <w:rPr>
          <w:rStyle w:val="Refdecomentario"/>
        </w:rPr>
        <w:commentReference w:id="3"/>
      </w:r>
    </w:p>
    <w:p w14:paraId="55724ABF" w14:textId="77777777" w:rsidR="00B950ED" w:rsidRDefault="00B950ED" w:rsidP="00B950ED">
      <w:pPr>
        <w:pStyle w:val="Normal0"/>
        <w:rPr>
          <w:b/>
          <w:sz w:val="20"/>
          <w:szCs w:val="20"/>
        </w:rPr>
      </w:pPr>
    </w:p>
    <w:p w14:paraId="027770BD" w14:textId="7AACDE08" w:rsidR="002F7F09" w:rsidRPr="00C30AEC" w:rsidRDefault="002F7F09" w:rsidP="002F7F09">
      <w:pPr>
        <w:suppressAutoHyphens/>
        <w:jc w:val="both"/>
        <w:rPr>
          <w:color w:val="000000"/>
          <w:sz w:val="20"/>
          <w:szCs w:val="20"/>
        </w:rPr>
      </w:pPr>
      <w:r w:rsidRPr="002F7F09">
        <w:rPr>
          <w:color w:val="000000"/>
          <w:sz w:val="20"/>
          <w:szCs w:val="20"/>
        </w:rPr>
        <w:t xml:space="preserve">Estas condiciones pueden generar enfermedades como el cólera, hepatitis A, fiebre tifoidea y leptospirosis entre otras, las cuales son transmitidas por el agua. En otras ocasiones están originadas por el agua como la amebiasis, algunas de tipo vectorial (hábitat acuático permanente o transitorio del agente etiológico) como la malaria y el dengue o por falta de agua como la dermatitis (Ministerio de Salud y Protección Social e Instituto Nacional de Salud. </w:t>
      </w:r>
      <w:r w:rsidR="00526385">
        <w:rPr>
          <w:color w:val="000000"/>
          <w:sz w:val="20"/>
          <w:szCs w:val="20"/>
        </w:rPr>
        <w:t>(INS</w:t>
      </w:r>
      <w:r w:rsidR="00D96B98">
        <w:rPr>
          <w:color w:val="000000"/>
          <w:sz w:val="20"/>
          <w:szCs w:val="20"/>
        </w:rPr>
        <w:t xml:space="preserve">, 2016). </w:t>
      </w:r>
      <w:r w:rsidRPr="002F7F09">
        <w:rPr>
          <w:color w:val="000000"/>
          <w:sz w:val="20"/>
          <w:szCs w:val="20"/>
        </w:rPr>
        <w:t xml:space="preserve"> </w:t>
      </w:r>
    </w:p>
    <w:p w14:paraId="088ACB96" w14:textId="77777777" w:rsidR="00615C77" w:rsidRDefault="00615C77" w:rsidP="00B950ED">
      <w:pPr>
        <w:pStyle w:val="Normal0"/>
        <w:rPr>
          <w:b/>
          <w:sz w:val="20"/>
          <w:szCs w:val="20"/>
        </w:rPr>
      </w:pPr>
    </w:p>
    <w:p w14:paraId="6EAF02C3" w14:textId="77777777" w:rsidR="00D96B98" w:rsidRDefault="00D96B98" w:rsidP="00B950ED">
      <w:pPr>
        <w:pStyle w:val="Normal0"/>
        <w:rPr>
          <w:b/>
          <w:sz w:val="20"/>
          <w:szCs w:val="20"/>
        </w:rPr>
      </w:pPr>
    </w:p>
    <w:p w14:paraId="3B8C8EB6" w14:textId="77777777" w:rsidR="00615C77" w:rsidRPr="00B950ED" w:rsidRDefault="00615C77" w:rsidP="00B950ED">
      <w:pPr>
        <w:pStyle w:val="Normal0"/>
        <w:rPr>
          <w:b/>
          <w:sz w:val="20"/>
          <w:szCs w:val="20"/>
        </w:rPr>
      </w:pPr>
    </w:p>
    <w:p w14:paraId="6C58EDE7" w14:textId="77777777" w:rsidR="00B950ED" w:rsidRPr="00B950ED" w:rsidRDefault="00B950ED" w:rsidP="00B950ED">
      <w:pPr>
        <w:pStyle w:val="Normal0"/>
        <w:jc w:val="both"/>
        <w:rPr>
          <w:b/>
          <w:sz w:val="20"/>
          <w:szCs w:val="20"/>
        </w:rPr>
      </w:pPr>
    </w:p>
    <w:p w14:paraId="2AABAF54" w14:textId="7B168242" w:rsidR="00B950ED" w:rsidRPr="002F7F09" w:rsidRDefault="00B950ED" w:rsidP="00C30AEC">
      <w:pPr>
        <w:pStyle w:val="Normal0"/>
        <w:numPr>
          <w:ilvl w:val="0"/>
          <w:numId w:val="10"/>
        </w:numPr>
        <w:jc w:val="center"/>
        <w:rPr>
          <w:b/>
          <w:sz w:val="20"/>
          <w:szCs w:val="20"/>
        </w:rPr>
      </w:pPr>
      <w:r w:rsidRPr="002F7F09">
        <w:rPr>
          <w:b/>
          <w:sz w:val="20"/>
          <w:szCs w:val="20"/>
        </w:rPr>
        <w:t>Protocolos del laboratorio</w:t>
      </w:r>
    </w:p>
    <w:p w14:paraId="1771FF76" w14:textId="77777777" w:rsidR="00B950ED" w:rsidRPr="002F7F09" w:rsidRDefault="00B950ED" w:rsidP="00B950ED">
      <w:pPr>
        <w:pStyle w:val="Normal0"/>
        <w:rPr>
          <w:sz w:val="20"/>
          <w:szCs w:val="20"/>
        </w:rPr>
      </w:pPr>
    </w:p>
    <w:p w14:paraId="4C6ADC02" w14:textId="3EDF7337" w:rsidR="00B950ED" w:rsidRDefault="002F7F09" w:rsidP="00B950ED">
      <w:pPr>
        <w:pStyle w:val="Normal0"/>
        <w:jc w:val="both"/>
        <w:rPr>
          <w:noProof/>
          <w:sz w:val="20"/>
          <w:szCs w:val="20"/>
        </w:rPr>
      </w:pPr>
      <w:commentRangeStart w:id="4"/>
      <w:r>
        <w:rPr>
          <w:noProof/>
          <w:lang w:eastAsia="es-CO"/>
        </w:rPr>
        <w:drawing>
          <wp:anchor distT="0" distB="0" distL="114300" distR="114300" simplePos="0" relativeHeight="251651072" behindDoc="1" locked="0" layoutInCell="1" allowOverlap="1" wp14:anchorId="1D53D070" wp14:editId="6E0C66C3">
            <wp:simplePos x="0" y="0"/>
            <wp:positionH relativeFrom="column">
              <wp:posOffset>1270</wp:posOffset>
            </wp:positionH>
            <wp:positionV relativeFrom="paragraph">
              <wp:posOffset>-1905</wp:posOffset>
            </wp:positionV>
            <wp:extent cx="2814320" cy="1960245"/>
            <wp:effectExtent l="0" t="0" r="5080" b="1905"/>
            <wp:wrapTight wrapText="bothSides">
              <wp:wrapPolygon edited="0">
                <wp:start x="0" y="0"/>
                <wp:lineTo x="0" y="21411"/>
                <wp:lineTo x="21493" y="21411"/>
                <wp:lineTo x="21493" y="0"/>
                <wp:lineTo x="0" y="0"/>
              </wp:wrapPolygon>
            </wp:wrapTight>
            <wp:docPr id="2" name="Imagen 2" descr="Titration technique in the 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itration technique in the laboratory."/>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814320" cy="1960245"/>
                    </a:xfrm>
                    <a:prstGeom prst="rect">
                      <a:avLst/>
                    </a:prstGeom>
                  </pic:spPr>
                </pic:pic>
              </a:graphicData>
            </a:graphic>
          </wp:anchor>
        </w:drawing>
      </w:r>
      <w:commentRangeEnd w:id="4"/>
      <w:r>
        <w:rPr>
          <w:rStyle w:val="Refdecomentario"/>
        </w:rPr>
        <w:commentReference w:id="4"/>
      </w:r>
    </w:p>
    <w:p w14:paraId="2C1DEC25" w14:textId="394A2FC6" w:rsidR="002F7F09" w:rsidRDefault="002F7F09" w:rsidP="002F7F09">
      <w:pPr>
        <w:pStyle w:val="Normal0"/>
        <w:rPr>
          <w:sz w:val="20"/>
          <w:szCs w:val="20"/>
        </w:rPr>
      </w:pPr>
      <w:r w:rsidRPr="002F7F09">
        <w:rPr>
          <w:sz w:val="20"/>
          <w:szCs w:val="20"/>
        </w:rPr>
        <w:t>El análisis de una muestra de agua bajo los protocolos establecidos por las autoridades competentes está relacionado con la aplicación del marco normativo aplicable para tal fin: Ley 9 (1979)</w:t>
      </w:r>
      <w:r w:rsidR="00174262">
        <w:rPr>
          <w:sz w:val="20"/>
          <w:szCs w:val="20"/>
        </w:rPr>
        <w:t>,</w:t>
      </w:r>
      <w:r w:rsidRPr="002F7F09">
        <w:rPr>
          <w:sz w:val="20"/>
          <w:szCs w:val="20"/>
        </w:rPr>
        <w:t xml:space="preserve"> Ley 715 (2001)</w:t>
      </w:r>
      <w:r w:rsidR="00174262">
        <w:rPr>
          <w:sz w:val="20"/>
          <w:szCs w:val="20"/>
        </w:rPr>
        <w:t>,</w:t>
      </w:r>
      <w:r w:rsidRPr="002F7F09">
        <w:rPr>
          <w:sz w:val="20"/>
          <w:szCs w:val="20"/>
        </w:rPr>
        <w:t xml:space="preserve"> Decreto 2323 (2006)</w:t>
      </w:r>
      <w:r w:rsidR="00174262">
        <w:rPr>
          <w:sz w:val="20"/>
          <w:szCs w:val="20"/>
        </w:rPr>
        <w:t>,</w:t>
      </w:r>
      <w:r w:rsidRPr="002F7F09">
        <w:rPr>
          <w:sz w:val="20"/>
          <w:szCs w:val="20"/>
        </w:rPr>
        <w:t xml:space="preserve"> Decreto 1575 (2007)</w:t>
      </w:r>
      <w:r w:rsidR="00174262">
        <w:rPr>
          <w:sz w:val="20"/>
          <w:szCs w:val="20"/>
        </w:rPr>
        <w:t>,</w:t>
      </w:r>
      <w:r w:rsidRPr="002F7F09">
        <w:rPr>
          <w:sz w:val="20"/>
          <w:szCs w:val="20"/>
        </w:rPr>
        <w:t xml:space="preserve"> Decreto 2774 (2012)</w:t>
      </w:r>
      <w:r w:rsidR="00174262">
        <w:rPr>
          <w:sz w:val="20"/>
          <w:szCs w:val="20"/>
        </w:rPr>
        <w:t>,</w:t>
      </w:r>
      <w:r w:rsidRPr="002F7F09">
        <w:rPr>
          <w:sz w:val="20"/>
          <w:szCs w:val="20"/>
        </w:rPr>
        <w:t xml:space="preserve"> Decreto 2078 (2012)</w:t>
      </w:r>
      <w:r w:rsidR="00174262">
        <w:rPr>
          <w:sz w:val="20"/>
          <w:szCs w:val="20"/>
        </w:rPr>
        <w:t>,</w:t>
      </w:r>
      <w:r w:rsidRPr="002F7F09">
        <w:rPr>
          <w:sz w:val="20"/>
          <w:szCs w:val="20"/>
        </w:rPr>
        <w:t xml:space="preserve"> Resolución 1619 (2015) y Decreto Único Reglamentario Sector Salud 780 (2016)</w:t>
      </w:r>
      <w:r w:rsidR="00174262">
        <w:rPr>
          <w:sz w:val="20"/>
          <w:szCs w:val="20"/>
        </w:rPr>
        <w:t>.</w:t>
      </w:r>
    </w:p>
    <w:p w14:paraId="12F922A2" w14:textId="77777777" w:rsidR="002F7F09" w:rsidRPr="002F7F09" w:rsidRDefault="002F7F09" w:rsidP="002F7F09">
      <w:pPr>
        <w:pStyle w:val="Normal0"/>
        <w:rPr>
          <w:sz w:val="20"/>
          <w:szCs w:val="20"/>
        </w:rPr>
      </w:pPr>
    </w:p>
    <w:p w14:paraId="7A919A75" w14:textId="77777777" w:rsidR="002F7F09" w:rsidRPr="002F7F09" w:rsidRDefault="002F7F09" w:rsidP="00B950ED">
      <w:pPr>
        <w:pStyle w:val="Normal0"/>
        <w:jc w:val="both"/>
        <w:rPr>
          <w:sz w:val="20"/>
          <w:szCs w:val="20"/>
        </w:rPr>
      </w:pPr>
    </w:p>
    <w:p w14:paraId="6BF6E9CD" w14:textId="05F95AEC" w:rsidR="00B950ED" w:rsidRDefault="00B950ED" w:rsidP="00B950ED">
      <w:pPr>
        <w:pStyle w:val="Normal0"/>
        <w:jc w:val="both"/>
        <w:rPr>
          <w:sz w:val="20"/>
          <w:szCs w:val="20"/>
          <w:highlight w:val="yellow"/>
        </w:rPr>
      </w:pPr>
    </w:p>
    <w:p w14:paraId="59C3DDF9" w14:textId="77777777" w:rsidR="002F7F09" w:rsidRDefault="002F7F09" w:rsidP="00B950ED">
      <w:pPr>
        <w:pStyle w:val="Normal0"/>
        <w:jc w:val="both"/>
        <w:rPr>
          <w:sz w:val="20"/>
          <w:szCs w:val="20"/>
          <w:highlight w:val="yellow"/>
        </w:rPr>
      </w:pPr>
    </w:p>
    <w:p w14:paraId="22DDE374" w14:textId="77777777" w:rsidR="003A5996" w:rsidRDefault="003A5996" w:rsidP="003A5996">
      <w:pPr>
        <w:widowControl w:val="0"/>
        <w:spacing w:line="240" w:lineRule="auto"/>
        <w:rPr>
          <w:bCs/>
          <w:sz w:val="20"/>
          <w:szCs w:val="20"/>
        </w:rPr>
      </w:pPr>
    </w:p>
    <w:p w14:paraId="6BD2CD3C" w14:textId="72077344" w:rsidR="003A5996" w:rsidRDefault="003A5996" w:rsidP="003A5996">
      <w:pPr>
        <w:widowControl w:val="0"/>
        <w:spacing w:line="240" w:lineRule="auto"/>
        <w:rPr>
          <w:bCs/>
          <w:sz w:val="20"/>
          <w:szCs w:val="20"/>
        </w:rPr>
      </w:pPr>
      <w:r w:rsidRPr="00615C77">
        <w:rPr>
          <w:bCs/>
          <w:sz w:val="20"/>
          <w:szCs w:val="20"/>
        </w:rPr>
        <w:t xml:space="preserve">Se invita a escuchar el siguiente audio que </w:t>
      </w:r>
      <w:r>
        <w:rPr>
          <w:bCs/>
          <w:sz w:val="20"/>
          <w:szCs w:val="20"/>
        </w:rPr>
        <w:t>nos presentará</w:t>
      </w:r>
      <w:r w:rsidRPr="00615C77">
        <w:rPr>
          <w:bCs/>
          <w:sz w:val="20"/>
          <w:szCs w:val="20"/>
        </w:rPr>
        <w:t xml:space="preserve"> el análisis de una muestra de agua bajo los protocolos establecidos por las autoridades competentes.</w:t>
      </w:r>
    </w:p>
    <w:p w14:paraId="1118732E" w14:textId="77777777" w:rsidR="003A5996" w:rsidRDefault="003A5996" w:rsidP="003A5996">
      <w:pPr>
        <w:widowControl w:val="0"/>
        <w:spacing w:line="240" w:lineRule="auto"/>
        <w:rPr>
          <w:bCs/>
          <w:sz w:val="20"/>
          <w:szCs w:val="20"/>
        </w:rPr>
      </w:pPr>
    </w:p>
    <w:p w14:paraId="569B830C" w14:textId="0DA44419" w:rsidR="003A5996" w:rsidRDefault="003A5996" w:rsidP="00B950ED">
      <w:pPr>
        <w:pStyle w:val="Normal0"/>
        <w:jc w:val="both"/>
        <w:rPr>
          <w:sz w:val="20"/>
          <w:szCs w:val="20"/>
          <w:highlight w:val="yellow"/>
        </w:rPr>
      </w:pPr>
      <w:r w:rsidRPr="00F03315">
        <w:rPr>
          <w:noProof/>
          <w:sz w:val="20"/>
          <w:szCs w:val="20"/>
        </w:rPr>
        <mc:AlternateContent>
          <mc:Choice Requires="wps">
            <w:drawing>
              <wp:anchor distT="0" distB="0" distL="114300" distR="114300" simplePos="0" relativeHeight="251650048" behindDoc="0" locked="0" layoutInCell="1" hidden="0" allowOverlap="1" wp14:anchorId="4323DB41" wp14:editId="2DE6104F">
                <wp:simplePos x="0" y="0"/>
                <wp:positionH relativeFrom="margin">
                  <wp:posOffset>502920</wp:posOffset>
                </wp:positionH>
                <wp:positionV relativeFrom="paragraph">
                  <wp:posOffset>174625</wp:posOffset>
                </wp:positionV>
                <wp:extent cx="5128260" cy="723900"/>
                <wp:effectExtent l="0" t="0" r="15240" b="19050"/>
                <wp:wrapNone/>
                <wp:docPr id="803749563" name="Rectángulo: esquinas redondeadas 803749563"/>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136A8C05" w14:textId="27878F8F" w:rsidR="00615C77" w:rsidRDefault="00783655" w:rsidP="00615C77">
                            <w:pPr>
                              <w:spacing w:line="275" w:lineRule="auto"/>
                              <w:jc w:val="center"/>
                              <w:textDirection w:val="btLr"/>
                            </w:pPr>
                            <w:r w:rsidRPr="00783655">
                              <w:t xml:space="preserve">DI_CF015_1. </w:t>
                            </w:r>
                            <w:r w:rsidR="008B3F9F" w:rsidRPr="00783655">
                              <w:t>Relaci</w:t>
                            </w:r>
                            <w:r w:rsidR="008B3F9F">
                              <w:t>ó</w:t>
                            </w:r>
                            <w:r w:rsidR="008B3F9F" w:rsidRPr="00783655">
                              <w:t>n</w:t>
                            </w:r>
                            <w:r w:rsidRPr="00783655">
                              <w:t xml:space="preserve"> de la calidad del agua y la salud de la población_formato_3_Audio</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4323DB41" id="Rectángulo: esquinas redondeadas 803749563" o:spid="_x0000_s1026" style="position:absolute;left:0;text-align:left;margin-left:39.6pt;margin-top:13.75pt;width:403.8pt;height:57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" fillcolor="#ff932b" strokecolor="#f5913f">
                <v:fill color2="#ffb673" angle="180" focus="100%" type="gradient">
                  <o:fill v:ext="view" type="gradientUnscaled"/>
                </v:fill>
                <v:stroke startarrowwidth="narrow" startarrowlength="short" endarrowwidth="narrow" endarrowlength="short"/>
                <v:textbox inset="2.53958mm,1.2694mm,2.53958mm,1.2694mm">
                  <w:txbxContent>
                    <w:p w14:paraId="136A8C05" w14:textId="27878F8F" w:rsidR="00615C77" w:rsidRDefault="00783655" w:rsidP="00615C77">
                      <w:pPr>
                        <w:spacing w:line="275" w:lineRule="auto"/>
                        <w:jc w:val="center"/>
                        <w:textDirection w:val="btLr"/>
                      </w:pPr>
                      <w:r w:rsidRPr="00783655">
                        <w:t xml:space="preserve">DI_CF015_1. </w:t>
                      </w:r>
                      <w:r w:rsidR="008B3F9F" w:rsidRPr="00783655">
                        <w:t>Relaci</w:t>
                      </w:r>
                      <w:r w:rsidR="008B3F9F">
                        <w:t>ó</w:t>
                      </w:r>
                      <w:r w:rsidR="008B3F9F" w:rsidRPr="00783655">
                        <w:t>n</w:t>
                      </w:r>
                      <w:r w:rsidRPr="00783655">
                        <w:t xml:space="preserve"> de la calidad del agua y la salud de la población_formato_3_Audio</w:t>
                      </w:r>
                    </w:p>
                  </w:txbxContent>
                </v:textbox>
                <w10:wrap anchorx="margin"/>
              </v:roundrect>
            </w:pict>
          </mc:Fallback>
        </mc:AlternateContent>
      </w:r>
    </w:p>
    <w:p w14:paraId="2B17A577" w14:textId="07689138" w:rsidR="003A5996" w:rsidRDefault="003A5996" w:rsidP="00B950ED">
      <w:pPr>
        <w:pStyle w:val="Normal0"/>
        <w:jc w:val="both"/>
        <w:rPr>
          <w:sz w:val="20"/>
          <w:szCs w:val="20"/>
          <w:highlight w:val="yellow"/>
        </w:rPr>
      </w:pPr>
    </w:p>
    <w:p w14:paraId="3BC1139A" w14:textId="311BCDC0" w:rsidR="003A5996" w:rsidRDefault="003A5996" w:rsidP="00B950ED">
      <w:pPr>
        <w:pStyle w:val="Normal0"/>
        <w:jc w:val="both"/>
        <w:rPr>
          <w:sz w:val="20"/>
          <w:szCs w:val="20"/>
          <w:highlight w:val="yellow"/>
        </w:rPr>
      </w:pPr>
    </w:p>
    <w:p w14:paraId="07655122" w14:textId="27F02DEC" w:rsidR="003A5996" w:rsidRDefault="003A5996" w:rsidP="00B950ED">
      <w:pPr>
        <w:pStyle w:val="Normal0"/>
        <w:jc w:val="both"/>
        <w:rPr>
          <w:sz w:val="20"/>
          <w:szCs w:val="20"/>
          <w:highlight w:val="yellow"/>
        </w:rPr>
      </w:pPr>
    </w:p>
    <w:p w14:paraId="32205018" w14:textId="6B3F4521" w:rsidR="003A5996" w:rsidRDefault="003A5996" w:rsidP="00B950ED">
      <w:pPr>
        <w:pStyle w:val="Normal0"/>
        <w:jc w:val="both"/>
        <w:rPr>
          <w:sz w:val="20"/>
          <w:szCs w:val="20"/>
          <w:highlight w:val="yellow"/>
        </w:rPr>
      </w:pPr>
    </w:p>
    <w:p w14:paraId="2665E272" w14:textId="77777777" w:rsidR="003A5996" w:rsidRDefault="003A5996" w:rsidP="00B950ED">
      <w:pPr>
        <w:pStyle w:val="Normal0"/>
        <w:jc w:val="both"/>
        <w:rPr>
          <w:sz w:val="20"/>
          <w:szCs w:val="20"/>
          <w:highlight w:val="yellow"/>
        </w:rPr>
      </w:pPr>
    </w:p>
    <w:p w14:paraId="5E60814A" w14:textId="61A52382" w:rsidR="003A5996" w:rsidRDefault="003A5996" w:rsidP="00B950ED">
      <w:pPr>
        <w:pStyle w:val="Normal0"/>
        <w:jc w:val="both"/>
        <w:rPr>
          <w:sz w:val="20"/>
          <w:szCs w:val="20"/>
          <w:highlight w:val="yellow"/>
        </w:rPr>
      </w:pPr>
    </w:p>
    <w:p w14:paraId="175024A5" w14:textId="5E140BC3" w:rsidR="00C30AEC" w:rsidRDefault="00C30AEC" w:rsidP="00B950ED">
      <w:pPr>
        <w:pStyle w:val="Normal0"/>
        <w:jc w:val="both"/>
        <w:rPr>
          <w:sz w:val="20"/>
          <w:szCs w:val="20"/>
          <w:highlight w:val="yellow"/>
        </w:rPr>
      </w:pPr>
    </w:p>
    <w:p w14:paraId="4214228A" w14:textId="41DD3FDF" w:rsidR="00C30AEC" w:rsidRDefault="00C30AEC" w:rsidP="00B950ED">
      <w:pPr>
        <w:pStyle w:val="Normal0"/>
        <w:jc w:val="both"/>
        <w:rPr>
          <w:sz w:val="20"/>
          <w:szCs w:val="20"/>
          <w:highlight w:val="yellow"/>
        </w:rPr>
      </w:pPr>
    </w:p>
    <w:p w14:paraId="5FE832CA" w14:textId="77777777" w:rsidR="00C30AEC" w:rsidRDefault="00C30AEC" w:rsidP="00B950ED">
      <w:pPr>
        <w:pStyle w:val="Normal0"/>
        <w:jc w:val="both"/>
        <w:rPr>
          <w:sz w:val="20"/>
          <w:szCs w:val="20"/>
          <w:highlight w:val="yellow"/>
        </w:rPr>
      </w:pPr>
    </w:p>
    <w:p w14:paraId="6B2A81D5" w14:textId="77777777" w:rsidR="00B950ED" w:rsidRPr="00B950ED" w:rsidRDefault="00B950ED" w:rsidP="00B950ED">
      <w:pPr>
        <w:pStyle w:val="Normal0"/>
        <w:jc w:val="both"/>
        <w:rPr>
          <w:sz w:val="20"/>
          <w:szCs w:val="20"/>
        </w:rPr>
      </w:pPr>
    </w:p>
    <w:p w14:paraId="58C3B699" w14:textId="46E28BC3" w:rsidR="00B950ED" w:rsidRPr="00B950ED" w:rsidRDefault="00B950ED" w:rsidP="00B950ED">
      <w:pPr>
        <w:pStyle w:val="Normal0"/>
        <w:numPr>
          <w:ilvl w:val="1"/>
          <w:numId w:val="10"/>
        </w:numPr>
        <w:rPr>
          <w:b/>
          <w:sz w:val="20"/>
          <w:szCs w:val="20"/>
        </w:rPr>
      </w:pPr>
      <w:r w:rsidRPr="00B950ED">
        <w:rPr>
          <w:b/>
          <w:sz w:val="20"/>
          <w:szCs w:val="20"/>
        </w:rPr>
        <w:t>Criterios de calidad de un laboratorio</w:t>
      </w:r>
    </w:p>
    <w:p w14:paraId="6740ECE9" w14:textId="77777777" w:rsidR="00B950ED" w:rsidRPr="00B950ED" w:rsidRDefault="00B950ED" w:rsidP="00B950ED">
      <w:pPr>
        <w:pStyle w:val="Normal0"/>
        <w:rPr>
          <w:b/>
          <w:sz w:val="20"/>
          <w:szCs w:val="20"/>
        </w:rPr>
      </w:pPr>
    </w:p>
    <w:p w14:paraId="40CDA4F9" w14:textId="7DF11A5D" w:rsidR="00B950ED" w:rsidRDefault="00B950ED" w:rsidP="00B950ED">
      <w:pPr>
        <w:pStyle w:val="Normal0"/>
        <w:rPr>
          <w:sz w:val="20"/>
          <w:szCs w:val="20"/>
        </w:rPr>
      </w:pPr>
      <w:r w:rsidRPr="00B950ED">
        <w:rPr>
          <w:sz w:val="20"/>
          <w:szCs w:val="20"/>
        </w:rPr>
        <w:t>Los criterios de calidad para la operación de laboratorios de acuerdo con los lineamientos del Instituto Nacional de Salud (INS) (2015)</w:t>
      </w:r>
      <w:r w:rsidR="00174262">
        <w:rPr>
          <w:sz w:val="20"/>
          <w:szCs w:val="20"/>
        </w:rPr>
        <w:t>,</w:t>
      </w:r>
      <w:r w:rsidRPr="00B950ED">
        <w:rPr>
          <w:sz w:val="20"/>
          <w:szCs w:val="20"/>
        </w:rPr>
        <w:t xml:space="preserve"> con el fin de dar cumplimiento a la resolución 1619 (2015)</w:t>
      </w:r>
      <w:r w:rsidR="009046DA">
        <w:rPr>
          <w:sz w:val="20"/>
          <w:szCs w:val="20"/>
        </w:rPr>
        <w:t>,</w:t>
      </w:r>
      <w:r w:rsidRPr="00B950ED">
        <w:rPr>
          <w:sz w:val="20"/>
          <w:szCs w:val="20"/>
        </w:rPr>
        <w:t xml:space="preserve"> establecen los siguientes aspectos sometidos a evaluación:</w:t>
      </w:r>
    </w:p>
    <w:p w14:paraId="16EA5263" w14:textId="06684743" w:rsidR="00505040" w:rsidRDefault="00505040" w:rsidP="00B950ED">
      <w:pPr>
        <w:pStyle w:val="Normal0"/>
        <w:rPr>
          <w:sz w:val="20"/>
          <w:szCs w:val="20"/>
        </w:rPr>
      </w:pPr>
    </w:p>
    <w:p w14:paraId="345DAEB5" w14:textId="71D52B20" w:rsidR="00505040" w:rsidRDefault="00505040" w:rsidP="00B950ED">
      <w:pPr>
        <w:pStyle w:val="Normal0"/>
        <w:rPr>
          <w:sz w:val="20"/>
          <w:szCs w:val="20"/>
        </w:rPr>
      </w:pPr>
      <w:r w:rsidRPr="00F03315">
        <w:rPr>
          <w:noProof/>
          <w:sz w:val="20"/>
          <w:szCs w:val="20"/>
        </w:rPr>
        <mc:AlternateContent>
          <mc:Choice Requires="wps">
            <w:drawing>
              <wp:anchor distT="0" distB="0" distL="114300" distR="114300" simplePos="0" relativeHeight="251653120" behindDoc="0" locked="0" layoutInCell="1" hidden="0" allowOverlap="1" wp14:anchorId="469FFE51" wp14:editId="6CCF2C4A">
                <wp:simplePos x="0" y="0"/>
                <wp:positionH relativeFrom="margin">
                  <wp:align>center</wp:align>
                </wp:positionH>
                <wp:positionV relativeFrom="paragraph">
                  <wp:posOffset>66675</wp:posOffset>
                </wp:positionV>
                <wp:extent cx="5128260" cy="723900"/>
                <wp:effectExtent l="0" t="0" r="15240" b="19050"/>
                <wp:wrapNone/>
                <wp:docPr id="1965996089" name="Rectángulo: esquinas redondeadas 1965996089"/>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076E2CB7" w14:textId="3A5C06FB" w:rsidR="00505040" w:rsidRDefault="00505040" w:rsidP="00505040">
                            <w:pPr>
                              <w:spacing w:line="275" w:lineRule="auto"/>
                              <w:jc w:val="center"/>
                              <w:textDirection w:val="btLr"/>
                            </w:pPr>
                            <w:r w:rsidRPr="00505040">
                              <w:t>DI_CF015_2.1_Pasos prácticos para la toma de muestras según el INTA_formato_2_infografia_</w:t>
                            </w:r>
                            <w:r w:rsidR="00AA028C">
                              <w:t>estatica</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69FFE51" id="Rectángulo: esquinas redondeadas 1965996089" o:spid="_x0000_s1027" style="position:absolute;margin-left:0;margin-top:5.25pt;width:403.8pt;height:57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mVZwIAAOc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" fillcolor="#ff932b" strokecolor="#f5913f">
                <v:fill color2="#ffb673" angle="180" focus="100%" type="gradient">
                  <o:fill v:ext="view" type="gradientUnscaled"/>
                </v:fill>
                <v:stroke startarrowwidth="narrow" startarrowlength="short" endarrowwidth="narrow" endarrowlength="short"/>
                <v:textbox inset="2.53958mm,1.2694mm,2.53958mm,1.2694mm">
                  <w:txbxContent>
                    <w:p w14:paraId="076E2CB7" w14:textId="3A5C06FB" w:rsidR="00505040" w:rsidRDefault="00505040" w:rsidP="00505040">
                      <w:pPr>
                        <w:spacing w:line="275" w:lineRule="auto"/>
                        <w:jc w:val="center"/>
                        <w:textDirection w:val="btLr"/>
                      </w:pPr>
                      <w:r w:rsidRPr="00505040">
                        <w:t>DI_CF015_2.1_Pasos prácticos para la toma de muestras según el INTA_formato_2_infografia_</w:t>
                      </w:r>
                      <w:r w:rsidR="00AA028C">
                        <w:t>estatica</w:t>
                      </w:r>
                    </w:p>
                  </w:txbxContent>
                </v:textbox>
                <w10:wrap anchorx="margin"/>
              </v:roundrect>
            </w:pict>
          </mc:Fallback>
        </mc:AlternateContent>
      </w:r>
    </w:p>
    <w:p w14:paraId="7F6C39DB" w14:textId="77777777" w:rsidR="00505040" w:rsidRDefault="00505040" w:rsidP="00B950ED">
      <w:pPr>
        <w:pStyle w:val="Normal0"/>
        <w:rPr>
          <w:sz w:val="20"/>
          <w:szCs w:val="20"/>
        </w:rPr>
      </w:pPr>
    </w:p>
    <w:p w14:paraId="3E8713BF" w14:textId="77777777" w:rsidR="00505040" w:rsidRDefault="00505040" w:rsidP="00B950ED">
      <w:pPr>
        <w:pStyle w:val="Normal0"/>
        <w:rPr>
          <w:sz w:val="20"/>
          <w:szCs w:val="20"/>
        </w:rPr>
      </w:pPr>
    </w:p>
    <w:p w14:paraId="1DA4B497" w14:textId="77777777" w:rsidR="00505040" w:rsidRDefault="00505040" w:rsidP="00B950ED">
      <w:pPr>
        <w:pStyle w:val="Normal0"/>
        <w:rPr>
          <w:sz w:val="20"/>
          <w:szCs w:val="20"/>
        </w:rPr>
      </w:pPr>
    </w:p>
    <w:p w14:paraId="654830C0" w14:textId="77777777" w:rsidR="00505040" w:rsidRPr="00B950ED" w:rsidRDefault="00505040" w:rsidP="00B950ED">
      <w:pPr>
        <w:pStyle w:val="Normal0"/>
        <w:rPr>
          <w:sz w:val="20"/>
          <w:szCs w:val="20"/>
        </w:rPr>
      </w:pPr>
    </w:p>
    <w:p w14:paraId="0A55F464" w14:textId="33B733DC" w:rsidR="00B950ED" w:rsidRPr="00B950ED" w:rsidRDefault="00B950ED" w:rsidP="00B950ED">
      <w:pPr>
        <w:pStyle w:val="Normal0"/>
        <w:rPr>
          <w:b/>
          <w:sz w:val="20"/>
          <w:szCs w:val="20"/>
        </w:rPr>
      </w:pPr>
      <w:r w:rsidRPr="00B950ED">
        <w:rPr>
          <w:sz w:val="20"/>
          <w:szCs w:val="20"/>
        </w:rPr>
        <w:t>Para efectos de las condiciones requeridas en términos de infraestructura y dotación el INS (2015)</w:t>
      </w:r>
      <w:r w:rsidR="00174262">
        <w:rPr>
          <w:sz w:val="20"/>
          <w:szCs w:val="20"/>
        </w:rPr>
        <w:t>,</w:t>
      </w:r>
      <w:r w:rsidRPr="00B950ED">
        <w:rPr>
          <w:sz w:val="20"/>
          <w:szCs w:val="20"/>
        </w:rPr>
        <w:t xml:space="preserve"> establece:</w:t>
      </w:r>
    </w:p>
    <w:p w14:paraId="1E8D5096" w14:textId="77777777" w:rsidR="00B950ED" w:rsidRPr="00B950ED" w:rsidRDefault="00B950ED" w:rsidP="00B950ED">
      <w:pPr>
        <w:pStyle w:val="Normal0"/>
        <w:rPr>
          <w:sz w:val="20"/>
          <w:szCs w:val="20"/>
        </w:rPr>
      </w:pPr>
    </w:p>
    <w:p w14:paraId="2E593D12" w14:textId="77777777" w:rsidR="00B950ED" w:rsidRPr="00B950ED" w:rsidRDefault="00B950ED" w:rsidP="00A572DA">
      <w:pPr>
        <w:pStyle w:val="Normal0"/>
        <w:numPr>
          <w:ilvl w:val="0"/>
          <w:numId w:val="12"/>
        </w:numPr>
        <w:shd w:val="clear" w:color="auto" w:fill="FDE9D9" w:themeFill="accent6" w:themeFillTint="33"/>
        <w:rPr>
          <w:b/>
          <w:sz w:val="20"/>
          <w:szCs w:val="20"/>
        </w:rPr>
      </w:pPr>
      <w:commentRangeStart w:id="5"/>
      <w:r w:rsidRPr="00B950ED">
        <w:rPr>
          <w:sz w:val="20"/>
          <w:szCs w:val="20"/>
        </w:rPr>
        <w:t>Instalaciones eléctricas, sanitarias y condiciones de iluminación apropiadas para la ejecución de actividades.</w:t>
      </w:r>
    </w:p>
    <w:p w14:paraId="3088A652" w14:textId="77777777" w:rsidR="00B950ED" w:rsidRPr="00B950ED" w:rsidRDefault="00B950ED" w:rsidP="00A572DA">
      <w:pPr>
        <w:pStyle w:val="Normal0"/>
        <w:numPr>
          <w:ilvl w:val="0"/>
          <w:numId w:val="12"/>
        </w:numPr>
        <w:shd w:val="clear" w:color="auto" w:fill="FDE9D9" w:themeFill="accent6" w:themeFillTint="33"/>
        <w:rPr>
          <w:b/>
          <w:sz w:val="20"/>
          <w:szCs w:val="20"/>
        </w:rPr>
      </w:pPr>
      <w:r w:rsidRPr="00B950ED">
        <w:rPr>
          <w:sz w:val="20"/>
          <w:szCs w:val="20"/>
        </w:rPr>
        <w:t>Disposición de áreas destinadas para materiales/reactivos, lavado de material, almacenamiento de insumos y reactivos y documentación.</w:t>
      </w:r>
    </w:p>
    <w:p w14:paraId="056155E9" w14:textId="77777777" w:rsidR="00B950ED" w:rsidRPr="00B950ED" w:rsidRDefault="00B950ED" w:rsidP="00A572DA">
      <w:pPr>
        <w:pStyle w:val="Normal0"/>
        <w:numPr>
          <w:ilvl w:val="0"/>
          <w:numId w:val="12"/>
        </w:numPr>
        <w:shd w:val="clear" w:color="auto" w:fill="FDE9D9" w:themeFill="accent6" w:themeFillTint="33"/>
        <w:rPr>
          <w:b/>
          <w:sz w:val="20"/>
          <w:szCs w:val="20"/>
        </w:rPr>
      </w:pPr>
      <w:r w:rsidRPr="00B950ED">
        <w:rPr>
          <w:sz w:val="20"/>
          <w:szCs w:val="20"/>
        </w:rPr>
        <w:t>Dotación y equipamiento suficiente.</w:t>
      </w:r>
    </w:p>
    <w:p w14:paraId="02296F04" w14:textId="77777777" w:rsidR="00B950ED" w:rsidRPr="00B950ED" w:rsidRDefault="00B950ED" w:rsidP="00A572DA">
      <w:pPr>
        <w:pStyle w:val="Normal0"/>
        <w:numPr>
          <w:ilvl w:val="0"/>
          <w:numId w:val="12"/>
        </w:numPr>
        <w:shd w:val="clear" w:color="auto" w:fill="FDE9D9" w:themeFill="accent6" w:themeFillTint="33"/>
        <w:rPr>
          <w:b/>
          <w:sz w:val="20"/>
          <w:szCs w:val="20"/>
        </w:rPr>
      </w:pPr>
      <w:r w:rsidRPr="00B950ED">
        <w:rPr>
          <w:sz w:val="20"/>
          <w:szCs w:val="20"/>
        </w:rPr>
        <w:t>Procedimientos definidos para la manipulación, limpieza y uso de los equipos.</w:t>
      </w:r>
    </w:p>
    <w:p w14:paraId="0A9495BE" w14:textId="77777777" w:rsidR="00B950ED" w:rsidRPr="00B950ED" w:rsidRDefault="00B950ED" w:rsidP="00A572DA">
      <w:pPr>
        <w:pStyle w:val="Normal0"/>
        <w:numPr>
          <w:ilvl w:val="0"/>
          <w:numId w:val="12"/>
        </w:numPr>
        <w:shd w:val="clear" w:color="auto" w:fill="FDE9D9" w:themeFill="accent6" w:themeFillTint="33"/>
        <w:rPr>
          <w:b/>
          <w:sz w:val="20"/>
          <w:szCs w:val="20"/>
        </w:rPr>
      </w:pPr>
      <w:r w:rsidRPr="00B950ED">
        <w:rPr>
          <w:sz w:val="20"/>
          <w:szCs w:val="20"/>
        </w:rPr>
        <w:t>Hojas de vida caracterización de los equipos e historial de mantenimiento.</w:t>
      </w:r>
    </w:p>
    <w:p w14:paraId="014150BA" w14:textId="77777777" w:rsidR="00B950ED" w:rsidRPr="00B950ED" w:rsidRDefault="00B950ED" w:rsidP="00A572DA">
      <w:pPr>
        <w:pStyle w:val="Normal0"/>
        <w:numPr>
          <w:ilvl w:val="0"/>
          <w:numId w:val="12"/>
        </w:numPr>
        <w:shd w:val="clear" w:color="auto" w:fill="FDE9D9" w:themeFill="accent6" w:themeFillTint="33"/>
        <w:rPr>
          <w:sz w:val="20"/>
          <w:szCs w:val="20"/>
        </w:rPr>
      </w:pPr>
      <w:r w:rsidRPr="00B950ED">
        <w:rPr>
          <w:sz w:val="20"/>
          <w:szCs w:val="20"/>
        </w:rPr>
        <w:t>Plan de operaciones de confirmación metrológica (pp. 4 - 5)</w:t>
      </w:r>
      <w:commentRangeEnd w:id="5"/>
      <w:r w:rsidR="00A572DA">
        <w:rPr>
          <w:rStyle w:val="Refdecomentario"/>
        </w:rPr>
        <w:commentReference w:id="5"/>
      </w:r>
    </w:p>
    <w:p w14:paraId="41C2AA9B" w14:textId="77777777" w:rsidR="00B950ED" w:rsidRPr="00B950ED" w:rsidRDefault="00B950ED" w:rsidP="00B950ED">
      <w:pPr>
        <w:pStyle w:val="Normal0"/>
        <w:rPr>
          <w:sz w:val="20"/>
          <w:szCs w:val="20"/>
        </w:rPr>
      </w:pPr>
    </w:p>
    <w:p w14:paraId="236B43BF" w14:textId="77777777" w:rsidR="00505040" w:rsidRDefault="00505040" w:rsidP="00B950ED">
      <w:pPr>
        <w:pStyle w:val="Normal0"/>
        <w:rPr>
          <w:sz w:val="20"/>
          <w:szCs w:val="20"/>
        </w:rPr>
      </w:pPr>
    </w:p>
    <w:p w14:paraId="19A66277" w14:textId="2AD36D81" w:rsidR="00505040" w:rsidRDefault="00505040" w:rsidP="00B950ED">
      <w:pPr>
        <w:pStyle w:val="Normal0"/>
        <w:rPr>
          <w:sz w:val="20"/>
          <w:szCs w:val="20"/>
        </w:rPr>
      </w:pPr>
      <w:commentRangeStart w:id="6"/>
      <w:r>
        <w:rPr>
          <w:noProof/>
          <w:lang w:eastAsia="es-CO"/>
        </w:rPr>
        <w:drawing>
          <wp:anchor distT="0" distB="0" distL="114300" distR="114300" simplePos="0" relativeHeight="251654144" behindDoc="1" locked="0" layoutInCell="1" allowOverlap="1" wp14:anchorId="0C1CB593" wp14:editId="62E310FC">
            <wp:simplePos x="0" y="0"/>
            <wp:positionH relativeFrom="column">
              <wp:posOffset>1270</wp:posOffset>
            </wp:positionH>
            <wp:positionV relativeFrom="paragraph">
              <wp:posOffset>2540</wp:posOffset>
            </wp:positionV>
            <wp:extent cx="3006836" cy="2560320"/>
            <wp:effectExtent l="0" t="0" r="3175" b="0"/>
            <wp:wrapTight wrapText="bothSides">
              <wp:wrapPolygon edited="0">
                <wp:start x="0" y="0"/>
                <wp:lineTo x="0" y="21375"/>
                <wp:lineTo x="21486" y="21375"/>
                <wp:lineTo x="21486" y="0"/>
                <wp:lineTo x="0" y="0"/>
              </wp:wrapPolygon>
            </wp:wrapTight>
            <wp:docPr id="10" name="Imagen 11" descr="Scientist used a micro pipette in sample preparation in laboratory fume hood for bioassay of in vitro cells on a microplate, 96 well in the 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1" descr="Scientist used a micro pipette in sample preparation in laboratory fume hood for bioassay of in vitro cells on a microplate, 96 well in the laboratory."/>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006836" cy="2560320"/>
                    </a:xfrm>
                    <a:prstGeom prst="rect">
                      <a:avLst/>
                    </a:prstGeom>
                  </pic:spPr>
                </pic:pic>
              </a:graphicData>
            </a:graphic>
          </wp:anchor>
        </w:drawing>
      </w:r>
      <w:commentRangeEnd w:id="6"/>
      <w:r w:rsidR="00A572DA">
        <w:rPr>
          <w:rStyle w:val="Refdecomentario"/>
        </w:rPr>
        <w:commentReference w:id="6"/>
      </w:r>
    </w:p>
    <w:p w14:paraId="6417CBFC" w14:textId="1CB423B6" w:rsidR="00B950ED" w:rsidRPr="00B950ED" w:rsidRDefault="00B950ED" w:rsidP="00B950ED">
      <w:pPr>
        <w:pStyle w:val="Normal0"/>
        <w:rPr>
          <w:b/>
          <w:sz w:val="20"/>
          <w:szCs w:val="20"/>
        </w:rPr>
      </w:pPr>
      <w:r w:rsidRPr="00B950ED">
        <w:rPr>
          <w:sz w:val="20"/>
          <w:szCs w:val="20"/>
        </w:rPr>
        <w:t>Es importante considerar normas de calidad en los laboratorios debido a que aquí se obtienen datos de variables ambientales en suelo, agua, aire, entre otras; l</w:t>
      </w:r>
      <w:r w:rsidR="00174262">
        <w:rPr>
          <w:sz w:val="20"/>
          <w:szCs w:val="20"/>
        </w:rPr>
        <w:t>o</w:t>
      </w:r>
      <w:r w:rsidRPr="00B950ED">
        <w:rPr>
          <w:sz w:val="20"/>
          <w:szCs w:val="20"/>
        </w:rPr>
        <w:t>s cuales permitirán la toma de decisiones a las personas naturales, jurídicas, instituciones y entes territoriales. En Colombia el Instituto de Hidrología, Meteorología y Estudios Ambientales (</w:t>
      </w:r>
      <w:proofErr w:type="spellStart"/>
      <w:r w:rsidR="00174262">
        <w:rPr>
          <w:sz w:val="20"/>
          <w:szCs w:val="20"/>
        </w:rPr>
        <w:t>Ideam</w:t>
      </w:r>
      <w:proofErr w:type="spellEnd"/>
      <w:r w:rsidRPr="00B950ED">
        <w:rPr>
          <w:sz w:val="20"/>
          <w:szCs w:val="20"/>
        </w:rPr>
        <w:t>) es el ente encargado de la acreditación de los laboratorios que realizan muestreos y análisis ambientales. Esto en el marco de la Norma Técnica Colombiana (NTC) 17025 (2005)</w:t>
      </w:r>
      <w:r w:rsidR="00174262">
        <w:rPr>
          <w:sz w:val="20"/>
          <w:szCs w:val="20"/>
        </w:rPr>
        <w:t>,</w:t>
      </w:r>
      <w:r w:rsidRPr="00B950ED">
        <w:rPr>
          <w:sz w:val="20"/>
          <w:szCs w:val="20"/>
        </w:rPr>
        <w:t xml:space="preserve"> que establece los requisitos generales relativos a la competencia de los laboratorios de ensayo y calibración.</w:t>
      </w:r>
    </w:p>
    <w:p w14:paraId="7FF9727C" w14:textId="77777777" w:rsidR="00B950ED" w:rsidRPr="00B950ED" w:rsidRDefault="00B950ED" w:rsidP="00B950ED">
      <w:pPr>
        <w:pStyle w:val="Normal0"/>
        <w:rPr>
          <w:b/>
          <w:sz w:val="20"/>
          <w:szCs w:val="20"/>
        </w:rPr>
      </w:pPr>
    </w:p>
    <w:p w14:paraId="1FAA0D7D" w14:textId="12EB766D" w:rsidR="00B950ED" w:rsidRPr="00B950ED" w:rsidRDefault="00B950ED" w:rsidP="00B950ED">
      <w:pPr>
        <w:pStyle w:val="Normal0"/>
        <w:jc w:val="both"/>
        <w:rPr>
          <w:sz w:val="20"/>
          <w:szCs w:val="20"/>
        </w:rPr>
      </w:pPr>
    </w:p>
    <w:p w14:paraId="3CC5AD39" w14:textId="77777777" w:rsidR="00B950ED" w:rsidRPr="00B950ED" w:rsidRDefault="00B950ED" w:rsidP="00B950ED">
      <w:pPr>
        <w:pStyle w:val="Normal0"/>
        <w:jc w:val="both"/>
        <w:rPr>
          <w:sz w:val="20"/>
          <w:szCs w:val="20"/>
        </w:rPr>
      </w:pPr>
    </w:p>
    <w:p w14:paraId="06932845" w14:textId="77777777" w:rsidR="00B950ED" w:rsidRPr="00B950ED" w:rsidRDefault="00B950ED" w:rsidP="00B950ED">
      <w:pPr>
        <w:pStyle w:val="Normal0"/>
        <w:jc w:val="both"/>
        <w:rPr>
          <w:sz w:val="20"/>
          <w:szCs w:val="20"/>
        </w:rPr>
      </w:pPr>
    </w:p>
    <w:p w14:paraId="0536C2DA" w14:textId="77777777" w:rsidR="00B950ED" w:rsidRPr="00B950ED" w:rsidRDefault="00B950ED" w:rsidP="00B950ED">
      <w:pPr>
        <w:pStyle w:val="Normal0"/>
        <w:rPr>
          <w:b/>
          <w:sz w:val="20"/>
          <w:szCs w:val="20"/>
        </w:rPr>
      </w:pPr>
    </w:p>
    <w:p w14:paraId="20DDD5C0" w14:textId="77777777" w:rsidR="00B950ED" w:rsidRPr="00B950ED" w:rsidRDefault="00B950ED" w:rsidP="00B950ED">
      <w:pPr>
        <w:pStyle w:val="Normal0"/>
        <w:numPr>
          <w:ilvl w:val="1"/>
          <w:numId w:val="10"/>
        </w:numPr>
        <w:rPr>
          <w:sz w:val="20"/>
          <w:szCs w:val="20"/>
        </w:rPr>
      </w:pPr>
      <w:r w:rsidRPr="00B950ED">
        <w:rPr>
          <w:b/>
          <w:sz w:val="20"/>
          <w:szCs w:val="20"/>
        </w:rPr>
        <w:t xml:space="preserve">  Pautas de seguridad</w:t>
      </w:r>
    </w:p>
    <w:p w14:paraId="795DF532" w14:textId="77777777" w:rsidR="00B950ED" w:rsidRPr="00B950ED" w:rsidRDefault="00B950ED" w:rsidP="00B950ED">
      <w:pPr>
        <w:pStyle w:val="Normal0"/>
        <w:rPr>
          <w:b/>
          <w:sz w:val="20"/>
          <w:szCs w:val="20"/>
        </w:rPr>
      </w:pPr>
    </w:p>
    <w:p w14:paraId="24948630" w14:textId="29B8A4E5" w:rsidR="00B950ED" w:rsidRDefault="00B950ED" w:rsidP="00B950ED">
      <w:pPr>
        <w:pStyle w:val="Normal0"/>
        <w:rPr>
          <w:sz w:val="20"/>
          <w:szCs w:val="20"/>
        </w:rPr>
      </w:pPr>
      <w:r w:rsidRPr="00B950ED">
        <w:rPr>
          <w:sz w:val="20"/>
          <w:szCs w:val="20"/>
        </w:rPr>
        <w:t>De acuerdo con la Comisión Estatal del Agua de Jalisco (CEA</w:t>
      </w:r>
      <w:r w:rsidR="00EE4003">
        <w:rPr>
          <w:sz w:val="20"/>
          <w:szCs w:val="20"/>
        </w:rPr>
        <w:t>,</w:t>
      </w:r>
      <w:r w:rsidRPr="00B950ED">
        <w:rPr>
          <w:sz w:val="20"/>
          <w:szCs w:val="20"/>
        </w:rPr>
        <w:t>2013)</w:t>
      </w:r>
      <w:r w:rsidR="00EE4003">
        <w:rPr>
          <w:sz w:val="20"/>
          <w:szCs w:val="20"/>
        </w:rPr>
        <w:t>.</w:t>
      </w:r>
      <w:r w:rsidRPr="00B950ED">
        <w:rPr>
          <w:sz w:val="20"/>
          <w:szCs w:val="20"/>
        </w:rPr>
        <w:t xml:space="preserve"> </w:t>
      </w:r>
      <w:r w:rsidR="00EE4003">
        <w:rPr>
          <w:sz w:val="20"/>
          <w:szCs w:val="20"/>
        </w:rPr>
        <w:t>A</w:t>
      </w:r>
      <w:r w:rsidRPr="00B950ED">
        <w:rPr>
          <w:sz w:val="20"/>
          <w:szCs w:val="20"/>
        </w:rPr>
        <w:t>lgunas consideraciones de seguridad en el laboratorio son:</w:t>
      </w:r>
    </w:p>
    <w:p w14:paraId="03EA2BF1" w14:textId="77777777" w:rsidR="00494874" w:rsidRDefault="00494874" w:rsidP="00B950ED">
      <w:pPr>
        <w:pStyle w:val="Normal0"/>
        <w:rPr>
          <w:sz w:val="20"/>
          <w:szCs w:val="20"/>
        </w:rPr>
      </w:pPr>
    </w:p>
    <w:p w14:paraId="3D9941AC" w14:textId="77777777" w:rsidR="00494874" w:rsidRDefault="00494874" w:rsidP="00B950ED">
      <w:pPr>
        <w:pStyle w:val="Normal0"/>
        <w:rPr>
          <w:sz w:val="20"/>
          <w:szCs w:val="20"/>
        </w:rPr>
      </w:pPr>
    </w:p>
    <w:p w14:paraId="3582E734" w14:textId="77F51D5F" w:rsidR="00494874" w:rsidRDefault="00494874" w:rsidP="00B950ED">
      <w:pPr>
        <w:pStyle w:val="Normal0"/>
        <w:rPr>
          <w:sz w:val="20"/>
          <w:szCs w:val="20"/>
        </w:rPr>
      </w:pPr>
      <w:r w:rsidRPr="00F03315">
        <w:rPr>
          <w:noProof/>
          <w:sz w:val="20"/>
          <w:szCs w:val="20"/>
        </w:rPr>
        <mc:AlternateContent>
          <mc:Choice Requires="wps">
            <w:drawing>
              <wp:anchor distT="0" distB="0" distL="114300" distR="114300" simplePos="0" relativeHeight="251656192" behindDoc="0" locked="0" layoutInCell="1" hidden="0" allowOverlap="1" wp14:anchorId="1174B2D6" wp14:editId="3C0F885C">
                <wp:simplePos x="0" y="0"/>
                <wp:positionH relativeFrom="margin">
                  <wp:posOffset>0</wp:posOffset>
                </wp:positionH>
                <wp:positionV relativeFrom="paragraph">
                  <wp:posOffset>-635</wp:posOffset>
                </wp:positionV>
                <wp:extent cx="5128260" cy="723900"/>
                <wp:effectExtent l="0" t="0" r="15240" b="19050"/>
                <wp:wrapNone/>
                <wp:docPr id="636041760" name="Rectángulo: esquinas redondeadas 636041760"/>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15E1B2B4" w14:textId="00A3330E" w:rsidR="00494874" w:rsidRDefault="00494874" w:rsidP="00494874">
                            <w:pPr>
                              <w:spacing w:line="275" w:lineRule="auto"/>
                              <w:jc w:val="center"/>
                              <w:textDirection w:val="btLr"/>
                            </w:pPr>
                            <w:r w:rsidRPr="00494874">
                              <w:t>DI_CF015_2.2_Pautas de seguridad_formato_12_rutas_pasos_verticales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1174B2D6" id="Rectángulo: esquinas redondeadas 636041760" o:spid="_x0000_s1028" style="position:absolute;margin-left:0;margin-top:-.05pt;width:403.8pt;height:57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XzeZwIAAOc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" fillcolor="#ff932b" strokecolor="#f5913f">
                <v:fill color2="#ffb673" angle="180" focus="100%" type="gradient">
                  <o:fill v:ext="view" type="gradientUnscaled"/>
                </v:fill>
                <v:stroke startarrowwidth="narrow" startarrowlength="short" endarrowwidth="narrow" endarrowlength="short"/>
                <v:textbox inset="2.53958mm,1.2694mm,2.53958mm,1.2694mm">
                  <w:txbxContent>
                    <w:p w14:paraId="15E1B2B4" w14:textId="00A3330E" w:rsidR="00494874" w:rsidRDefault="00494874" w:rsidP="00494874">
                      <w:pPr>
                        <w:spacing w:line="275" w:lineRule="auto"/>
                        <w:jc w:val="center"/>
                        <w:textDirection w:val="btLr"/>
                      </w:pPr>
                      <w:r w:rsidRPr="00494874">
                        <w:t>DI_CF015_2.2_Pautas de seguridad_formato_12_rutas_pasos_verticales</w:t>
                      </w:r>
                    </w:p>
                  </w:txbxContent>
                </v:textbox>
                <w10:wrap anchorx="margin"/>
              </v:roundrect>
            </w:pict>
          </mc:Fallback>
        </mc:AlternateContent>
      </w:r>
    </w:p>
    <w:p w14:paraId="03360BE7" w14:textId="77777777" w:rsidR="00494874" w:rsidRDefault="00494874" w:rsidP="00B950ED">
      <w:pPr>
        <w:pStyle w:val="Normal0"/>
        <w:rPr>
          <w:sz w:val="20"/>
          <w:szCs w:val="20"/>
        </w:rPr>
      </w:pPr>
    </w:p>
    <w:p w14:paraId="223C003B" w14:textId="77777777" w:rsidR="00494874" w:rsidRDefault="00494874" w:rsidP="00B950ED">
      <w:pPr>
        <w:pStyle w:val="Normal0"/>
        <w:rPr>
          <w:sz w:val="20"/>
          <w:szCs w:val="20"/>
        </w:rPr>
      </w:pPr>
    </w:p>
    <w:p w14:paraId="5278345C" w14:textId="77777777" w:rsidR="00494874" w:rsidRDefault="00494874" w:rsidP="00B950ED">
      <w:pPr>
        <w:pStyle w:val="Normal0"/>
        <w:rPr>
          <w:sz w:val="20"/>
          <w:szCs w:val="20"/>
        </w:rPr>
      </w:pPr>
    </w:p>
    <w:p w14:paraId="311CF9A3" w14:textId="77777777" w:rsidR="00494874" w:rsidRDefault="00494874" w:rsidP="00B950ED">
      <w:pPr>
        <w:pStyle w:val="Normal0"/>
        <w:rPr>
          <w:sz w:val="20"/>
          <w:szCs w:val="20"/>
        </w:rPr>
      </w:pPr>
    </w:p>
    <w:p w14:paraId="37991AB6" w14:textId="77777777" w:rsidR="00494874" w:rsidRDefault="00494874" w:rsidP="00B950ED">
      <w:pPr>
        <w:pStyle w:val="Normal0"/>
        <w:rPr>
          <w:sz w:val="20"/>
          <w:szCs w:val="20"/>
        </w:rPr>
      </w:pPr>
    </w:p>
    <w:p w14:paraId="01EBBF82" w14:textId="77777777" w:rsidR="00494874" w:rsidRDefault="00494874" w:rsidP="00B950ED">
      <w:pPr>
        <w:pStyle w:val="Normal0"/>
        <w:rPr>
          <w:sz w:val="20"/>
          <w:szCs w:val="20"/>
        </w:rPr>
      </w:pPr>
    </w:p>
    <w:p w14:paraId="4CA8ADFA" w14:textId="77777777" w:rsidR="00494874" w:rsidRDefault="00494874" w:rsidP="00B950ED">
      <w:pPr>
        <w:pStyle w:val="Normal0"/>
        <w:rPr>
          <w:sz w:val="20"/>
          <w:szCs w:val="20"/>
        </w:rPr>
      </w:pPr>
    </w:p>
    <w:p w14:paraId="40A99C3B" w14:textId="77777777" w:rsidR="00494874" w:rsidRDefault="00494874" w:rsidP="00B950ED">
      <w:pPr>
        <w:pStyle w:val="Normal0"/>
        <w:rPr>
          <w:sz w:val="20"/>
          <w:szCs w:val="20"/>
        </w:rPr>
      </w:pPr>
    </w:p>
    <w:p w14:paraId="08B07979" w14:textId="77777777" w:rsidR="00494874" w:rsidRDefault="00494874" w:rsidP="00B950ED">
      <w:pPr>
        <w:pStyle w:val="Normal0"/>
        <w:rPr>
          <w:sz w:val="20"/>
          <w:szCs w:val="20"/>
        </w:rPr>
      </w:pPr>
    </w:p>
    <w:p w14:paraId="257294FB" w14:textId="77777777" w:rsidR="006F23B4" w:rsidRDefault="006F23B4" w:rsidP="00B950ED">
      <w:pPr>
        <w:pStyle w:val="Normal0"/>
        <w:rPr>
          <w:sz w:val="20"/>
          <w:szCs w:val="20"/>
        </w:rPr>
      </w:pPr>
    </w:p>
    <w:p w14:paraId="62DCF725" w14:textId="77777777" w:rsidR="006F23B4" w:rsidRDefault="006F23B4" w:rsidP="00B950ED">
      <w:pPr>
        <w:pStyle w:val="Normal0"/>
        <w:rPr>
          <w:sz w:val="20"/>
          <w:szCs w:val="20"/>
        </w:rPr>
      </w:pPr>
    </w:p>
    <w:p w14:paraId="1710FF7B" w14:textId="7640E85C" w:rsidR="00B950ED" w:rsidRPr="006F23B4" w:rsidRDefault="006F23B4" w:rsidP="00B950ED">
      <w:pPr>
        <w:pStyle w:val="Normal0"/>
        <w:rPr>
          <w:sz w:val="20"/>
          <w:szCs w:val="20"/>
        </w:rPr>
      </w:pPr>
      <w:commentRangeStart w:id="7"/>
      <w:r>
        <w:rPr>
          <w:noProof/>
          <w:lang w:eastAsia="es-CO"/>
        </w:rPr>
        <w:drawing>
          <wp:anchor distT="0" distB="0" distL="114300" distR="114300" simplePos="0" relativeHeight="251657216" behindDoc="1" locked="0" layoutInCell="1" allowOverlap="1" wp14:anchorId="7C7C12B3" wp14:editId="3AEF1214">
            <wp:simplePos x="0" y="0"/>
            <wp:positionH relativeFrom="column">
              <wp:posOffset>1270</wp:posOffset>
            </wp:positionH>
            <wp:positionV relativeFrom="paragraph">
              <wp:posOffset>-3810</wp:posOffset>
            </wp:positionV>
            <wp:extent cx="3472721" cy="2316480"/>
            <wp:effectExtent l="0" t="0" r="0" b="7620"/>
            <wp:wrapTight wrapText="bothSides">
              <wp:wrapPolygon edited="0">
                <wp:start x="0" y="0"/>
                <wp:lineTo x="0" y="21493"/>
                <wp:lineTo x="21450" y="21493"/>
                <wp:lineTo x="21450" y="0"/>
                <wp:lineTo x="0" y="0"/>
              </wp:wrapPolygon>
            </wp:wrapTight>
            <wp:docPr id="17" name="Imagen 14" descr="Two people wearing lab coats inspecting food factory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4" descr="Two people wearing lab coats inspecting food factory workshop"/>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472721" cy="2316480"/>
                    </a:xfrm>
                    <a:prstGeom prst="rect">
                      <a:avLst/>
                    </a:prstGeom>
                  </pic:spPr>
                </pic:pic>
              </a:graphicData>
            </a:graphic>
          </wp:anchor>
        </w:drawing>
      </w:r>
      <w:commentRangeEnd w:id="7"/>
      <w:r>
        <w:rPr>
          <w:rStyle w:val="Refdecomentario"/>
        </w:rPr>
        <w:commentReference w:id="7"/>
      </w:r>
      <w:r w:rsidR="00B950ED" w:rsidRPr="00B950ED">
        <w:rPr>
          <w:sz w:val="20"/>
          <w:szCs w:val="20"/>
        </w:rPr>
        <w:t xml:space="preserve">Las buenas prácticas de laboratorio están definidas como pasos, procedimientos y prácticas establecidas por organismos como la </w:t>
      </w:r>
      <w:proofErr w:type="spellStart"/>
      <w:r w:rsidR="00B950ED" w:rsidRPr="006F23B4">
        <w:rPr>
          <w:i/>
          <w:iCs/>
          <w:sz w:val="20"/>
          <w:szCs w:val="20"/>
        </w:rPr>
        <w:t>Food</w:t>
      </w:r>
      <w:proofErr w:type="spellEnd"/>
      <w:r w:rsidR="00B950ED" w:rsidRPr="006F23B4">
        <w:rPr>
          <w:i/>
          <w:iCs/>
          <w:sz w:val="20"/>
          <w:szCs w:val="20"/>
        </w:rPr>
        <w:t xml:space="preserve"> and </w:t>
      </w:r>
      <w:proofErr w:type="spellStart"/>
      <w:r w:rsidR="00B950ED" w:rsidRPr="006F23B4">
        <w:rPr>
          <w:i/>
          <w:iCs/>
          <w:sz w:val="20"/>
          <w:szCs w:val="20"/>
        </w:rPr>
        <w:t>Drug</w:t>
      </w:r>
      <w:proofErr w:type="spellEnd"/>
      <w:r w:rsidR="00B950ED" w:rsidRPr="006F23B4">
        <w:rPr>
          <w:i/>
          <w:iCs/>
          <w:sz w:val="20"/>
          <w:szCs w:val="20"/>
        </w:rPr>
        <w:t xml:space="preserve"> </w:t>
      </w:r>
      <w:proofErr w:type="spellStart"/>
      <w:r w:rsidR="00B950ED" w:rsidRPr="006F23B4">
        <w:rPr>
          <w:i/>
          <w:iCs/>
          <w:sz w:val="20"/>
          <w:szCs w:val="20"/>
        </w:rPr>
        <w:t>Administration</w:t>
      </w:r>
      <w:proofErr w:type="spellEnd"/>
      <w:r w:rsidR="00B950ED" w:rsidRPr="00B950ED">
        <w:rPr>
          <w:sz w:val="20"/>
          <w:szCs w:val="20"/>
        </w:rPr>
        <w:t xml:space="preserve"> (FDA) las cuales permiten garantizar calidad analítica e integridad en datos obtenidos (INS, 2011, p. 20) junto con el manejo adecuado de las sustancias químicas utilizadas en dichos ensayos o procedimientos. </w:t>
      </w:r>
    </w:p>
    <w:p w14:paraId="0225DE90" w14:textId="77777777" w:rsidR="00B950ED" w:rsidRPr="00B950ED" w:rsidRDefault="00B950ED" w:rsidP="00B950ED">
      <w:pPr>
        <w:pStyle w:val="Normal0"/>
        <w:rPr>
          <w:b/>
          <w:sz w:val="20"/>
          <w:szCs w:val="20"/>
        </w:rPr>
      </w:pPr>
    </w:p>
    <w:p w14:paraId="2DCB6923" w14:textId="12000D0E" w:rsidR="00B950ED" w:rsidRPr="00B950ED" w:rsidRDefault="00B950ED" w:rsidP="00B950ED">
      <w:pPr>
        <w:pStyle w:val="Normal0"/>
        <w:rPr>
          <w:b/>
          <w:sz w:val="20"/>
          <w:szCs w:val="20"/>
        </w:rPr>
      </w:pPr>
      <w:r w:rsidRPr="00B950ED">
        <w:rPr>
          <w:sz w:val="20"/>
          <w:szCs w:val="20"/>
        </w:rPr>
        <w:t>En Colombia</w:t>
      </w:r>
      <w:r w:rsidR="00FD405F">
        <w:rPr>
          <w:sz w:val="20"/>
          <w:szCs w:val="20"/>
        </w:rPr>
        <w:t>,</w:t>
      </w:r>
      <w:r w:rsidRPr="00B950ED">
        <w:rPr>
          <w:sz w:val="20"/>
          <w:szCs w:val="20"/>
        </w:rPr>
        <w:t xml:space="preserve"> el marco normativo por el cual se adopta el Sistema Globalmente Armonizado de clasificación y etiquetado de productos químicos (SGA) y se dictan otras disposiciones en materia de seguridad química, es el Decreto 1496, (2018)</w:t>
      </w:r>
      <w:r w:rsidR="00FD405F">
        <w:rPr>
          <w:sz w:val="20"/>
          <w:szCs w:val="20"/>
        </w:rPr>
        <w:t>.</w:t>
      </w:r>
      <w:r w:rsidRPr="00B950ED">
        <w:rPr>
          <w:sz w:val="20"/>
          <w:szCs w:val="20"/>
        </w:rPr>
        <w:t xml:space="preserve"> Dicho sistema unifica criterios para la clasificación y etiquetado de productos químicos y sus respectivos peligros tanto físicos, para la salud y para el medio ambiente. Las herramientas del SGA son fichas de seguridad y etiquetas donde es posible identificar los pictogramas y tener información para actuar en un momento de contingencia o emergencia.</w:t>
      </w:r>
      <w:r w:rsidR="006F23B4">
        <w:rPr>
          <w:b/>
          <w:sz w:val="20"/>
          <w:szCs w:val="20"/>
        </w:rPr>
        <w:t xml:space="preserve"> </w:t>
      </w:r>
      <w:r w:rsidRPr="00B950ED">
        <w:rPr>
          <w:sz w:val="20"/>
          <w:szCs w:val="20"/>
        </w:rPr>
        <w:t>Por ello siempre deben ser consultadas tanto las fichas como las hojas de seguridad del producto.</w:t>
      </w:r>
    </w:p>
    <w:p w14:paraId="6F8D408C" w14:textId="77777777" w:rsidR="00B950ED" w:rsidRPr="00B950ED" w:rsidRDefault="00B950ED" w:rsidP="00B950ED">
      <w:pPr>
        <w:pStyle w:val="Normal0"/>
        <w:rPr>
          <w:b/>
          <w:sz w:val="20"/>
          <w:szCs w:val="20"/>
        </w:rPr>
      </w:pPr>
    </w:p>
    <w:p w14:paraId="78A9BA1C" w14:textId="77777777" w:rsidR="006F23B4" w:rsidRDefault="006F23B4" w:rsidP="00B950ED">
      <w:pPr>
        <w:pStyle w:val="Normal0"/>
        <w:jc w:val="both"/>
        <w:rPr>
          <w:sz w:val="20"/>
          <w:szCs w:val="20"/>
        </w:rPr>
      </w:pPr>
    </w:p>
    <w:p w14:paraId="4BCC31B1" w14:textId="77777777" w:rsidR="006F23B4" w:rsidRPr="00B950ED" w:rsidRDefault="006F23B4" w:rsidP="00B950ED">
      <w:pPr>
        <w:pStyle w:val="Normal0"/>
        <w:jc w:val="both"/>
        <w:rPr>
          <w:sz w:val="20"/>
          <w:szCs w:val="20"/>
        </w:rPr>
      </w:pPr>
    </w:p>
    <w:p w14:paraId="34D62C2B" w14:textId="76556A19" w:rsidR="00B950ED" w:rsidRPr="00B950ED" w:rsidRDefault="00B950ED" w:rsidP="001210E9">
      <w:pPr>
        <w:pStyle w:val="Normal0"/>
        <w:rPr>
          <w:b/>
          <w:sz w:val="20"/>
          <w:szCs w:val="20"/>
        </w:rPr>
      </w:pPr>
      <w:r w:rsidRPr="00B950ED">
        <w:rPr>
          <w:b/>
          <w:sz w:val="20"/>
          <w:szCs w:val="20"/>
        </w:rPr>
        <w:t>Etiquetas de uso en el laboratorio</w:t>
      </w:r>
    </w:p>
    <w:p w14:paraId="17694E22" w14:textId="77777777" w:rsidR="00B950ED" w:rsidRPr="00B950ED" w:rsidRDefault="00B950ED" w:rsidP="00B950ED">
      <w:pPr>
        <w:pStyle w:val="Normal0"/>
        <w:rPr>
          <w:b/>
          <w:sz w:val="20"/>
          <w:szCs w:val="20"/>
        </w:rPr>
      </w:pPr>
    </w:p>
    <w:p w14:paraId="3DE72008" w14:textId="77777777" w:rsidR="00B950ED" w:rsidRPr="00B950ED" w:rsidRDefault="00B950ED" w:rsidP="00B950ED">
      <w:pPr>
        <w:pStyle w:val="Normal0"/>
        <w:rPr>
          <w:sz w:val="20"/>
          <w:szCs w:val="20"/>
        </w:rPr>
      </w:pPr>
      <w:r w:rsidRPr="00B950ED">
        <w:rPr>
          <w:sz w:val="20"/>
          <w:szCs w:val="20"/>
        </w:rPr>
        <w:t>A parte de los elementos como la ficha de seguridad, las etiquetas y las hojas de seguridad de los insumos químicos utilizados en el laboratorio, existen unas etiquetas particulares de uso de cada laboratorio. Estas etiquetas son la forma de identificar las sustancias o reactivos que se han preparado en el laboratorio y que se van a usar para los diferentes procedimientos (bien sea el procesamiento de una muestra) o realizar un ensayo en específico.</w:t>
      </w:r>
    </w:p>
    <w:p w14:paraId="66C496CA" w14:textId="77777777" w:rsidR="00B950ED" w:rsidRPr="00B950ED" w:rsidRDefault="00B950ED" w:rsidP="00B950ED">
      <w:pPr>
        <w:pStyle w:val="Normal0"/>
        <w:rPr>
          <w:sz w:val="20"/>
          <w:szCs w:val="20"/>
        </w:rPr>
      </w:pPr>
    </w:p>
    <w:p w14:paraId="1ED9B2F4" w14:textId="77777777" w:rsidR="00B950ED" w:rsidRPr="00B950ED" w:rsidRDefault="00B950ED" w:rsidP="00B950ED">
      <w:pPr>
        <w:pStyle w:val="Normal0"/>
        <w:rPr>
          <w:sz w:val="20"/>
          <w:szCs w:val="20"/>
        </w:rPr>
      </w:pPr>
      <w:r w:rsidRPr="00B950ED">
        <w:rPr>
          <w:sz w:val="20"/>
          <w:szCs w:val="20"/>
        </w:rPr>
        <w:t>Como ejemplo de esta etiqueta se evidencia en la figura 1, la utilizada por el laboratorio ambiental del Centro de Gestión Industrial (CGI)</w:t>
      </w:r>
    </w:p>
    <w:p w14:paraId="20B2FFE0" w14:textId="77777777" w:rsidR="00B950ED" w:rsidRPr="00B950ED" w:rsidRDefault="00B950ED" w:rsidP="00B950ED">
      <w:pPr>
        <w:pStyle w:val="Normal0"/>
        <w:rPr>
          <w:sz w:val="20"/>
          <w:szCs w:val="20"/>
        </w:rPr>
      </w:pPr>
    </w:p>
    <w:p w14:paraId="15DE29B8" w14:textId="77777777" w:rsidR="00B950ED" w:rsidRPr="00B950ED" w:rsidRDefault="00B950ED" w:rsidP="00B950ED">
      <w:pPr>
        <w:pStyle w:val="Normal0"/>
        <w:rPr>
          <w:sz w:val="20"/>
          <w:szCs w:val="20"/>
        </w:rPr>
      </w:pPr>
    </w:p>
    <w:p w14:paraId="06F33F8E" w14:textId="77777777" w:rsidR="00B950ED" w:rsidRPr="00B950ED" w:rsidRDefault="00B950ED" w:rsidP="00B950ED">
      <w:pPr>
        <w:pStyle w:val="Normal0"/>
        <w:rPr>
          <w:sz w:val="20"/>
          <w:szCs w:val="20"/>
        </w:rPr>
      </w:pPr>
      <w:r w:rsidRPr="00B950ED">
        <w:rPr>
          <w:b/>
          <w:sz w:val="20"/>
          <w:szCs w:val="20"/>
        </w:rPr>
        <w:t>Figura 1.</w:t>
      </w:r>
      <w:r w:rsidRPr="00B950ED">
        <w:rPr>
          <w:sz w:val="20"/>
          <w:szCs w:val="20"/>
        </w:rPr>
        <w:t xml:space="preserve">  </w:t>
      </w:r>
    </w:p>
    <w:p w14:paraId="3CD9D78B" w14:textId="77777777" w:rsidR="00B950ED" w:rsidRPr="00B950ED" w:rsidRDefault="00B950ED" w:rsidP="00B950ED">
      <w:pPr>
        <w:pStyle w:val="Normal0"/>
        <w:rPr>
          <w:sz w:val="20"/>
          <w:szCs w:val="20"/>
        </w:rPr>
      </w:pPr>
      <w:r w:rsidRPr="00B950ED">
        <w:rPr>
          <w:i/>
          <w:sz w:val="20"/>
          <w:szCs w:val="20"/>
        </w:rPr>
        <w:t>Formato etiqueta</w:t>
      </w:r>
      <w:r w:rsidRPr="00B950ED">
        <w:rPr>
          <w:sz w:val="20"/>
          <w:szCs w:val="20"/>
        </w:rPr>
        <w:t>.</w:t>
      </w:r>
    </w:p>
    <w:p w14:paraId="0C2EC8BD" w14:textId="77777777" w:rsidR="00B950ED" w:rsidRPr="00B950ED" w:rsidRDefault="00B950ED" w:rsidP="00B950ED">
      <w:pPr>
        <w:pStyle w:val="Normal0"/>
        <w:jc w:val="both"/>
        <w:rPr>
          <w:sz w:val="20"/>
          <w:szCs w:val="20"/>
        </w:rPr>
      </w:pPr>
      <w:commentRangeStart w:id="8"/>
      <w:r w:rsidRPr="00B950ED">
        <w:rPr>
          <w:noProof/>
          <w:sz w:val="20"/>
          <w:szCs w:val="20"/>
        </w:rPr>
        <w:lastRenderedPageBreak/>
        <w:drawing>
          <wp:inline distT="114300" distB="114300" distL="114300" distR="114300" wp14:anchorId="4D574A05" wp14:editId="28BF85D9">
            <wp:extent cx="3105150" cy="1536700"/>
            <wp:effectExtent l="0" t="0" r="0" b="0"/>
            <wp:docPr id="3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3105150" cy="1536700"/>
                    </a:xfrm>
                    <a:prstGeom prst="rect">
                      <a:avLst/>
                    </a:prstGeom>
                    <a:ln/>
                  </pic:spPr>
                </pic:pic>
              </a:graphicData>
            </a:graphic>
          </wp:inline>
        </w:drawing>
      </w:r>
      <w:commentRangeEnd w:id="8"/>
      <w:r w:rsidR="006100DC">
        <w:rPr>
          <w:rStyle w:val="Refdecomentario"/>
        </w:rPr>
        <w:commentReference w:id="8"/>
      </w:r>
    </w:p>
    <w:p w14:paraId="79D7BAF2" w14:textId="00EB21B1" w:rsidR="00B950ED" w:rsidRPr="00B950ED" w:rsidRDefault="00B950ED" w:rsidP="00B950ED">
      <w:pPr>
        <w:pStyle w:val="Normal0"/>
        <w:jc w:val="both"/>
        <w:rPr>
          <w:i/>
          <w:sz w:val="20"/>
          <w:szCs w:val="20"/>
        </w:rPr>
      </w:pPr>
      <w:r w:rsidRPr="00B950ED">
        <w:rPr>
          <w:i/>
          <w:sz w:val="20"/>
          <w:szCs w:val="20"/>
        </w:rPr>
        <w:t xml:space="preserve">   </w:t>
      </w:r>
    </w:p>
    <w:p w14:paraId="642BD045" w14:textId="77777777" w:rsidR="00B950ED" w:rsidRPr="00B950ED" w:rsidRDefault="00B950ED" w:rsidP="00B950ED">
      <w:pPr>
        <w:pStyle w:val="Normal0"/>
        <w:rPr>
          <w:sz w:val="20"/>
          <w:szCs w:val="20"/>
        </w:rPr>
      </w:pPr>
    </w:p>
    <w:p w14:paraId="5193DE11" w14:textId="30EF04CC" w:rsidR="006524E8" w:rsidRDefault="00B950ED" w:rsidP="00B950ED">
      <w:pPr>
        <w:pStyle w:val="Normal0"/>
        <w:rPr>
          <w:sz w:val="20"/>
          <w:szCs w:val="20"/>
        </w:rPr>
      </w:pPr>
      <w:r w:rsidRPr="00B950ED">
        <w:rPr>
          <w:sz w:val="20"/>
          <w:szCs w:val="20"/>
        </w:rPr>
        <w:t xml:space="preserve">En este caso </w:t>
      </w:r>
      <w:r w:rsidR="00A41F2D">
        <w:rPr>
          <w:sz w:val="20"/>
          <w:szCs w:val="20"/>
        </w:rPr>
        <w:t>la</w:t>
      </w:r>
      <w:r w:rsidRPr="00B950ED">
        <w:rPr>
          <w:sz w:val="20"/>
          <w:szCs w:val="20"/>
        </w:rPr>
        <w:t xml:space="preserve"> etiqueta se usa en forma de rótulo, el cual debe estar en el recipiente que sea plenamente identificado y que garantice que el uso de este no afectará la </w:t>
      </w:r>
      <w:proofErr w:type="spellStart"/>
      <w:proofErr w:type="gramStart"/>
      <w:r w:rsidRPr="00B950ED">
        <w:rPr>
          <w:sz w:val="20"/>
          <w:szCs w:val="20"/>
        </w:rPr>
        <w:t>legibilidad.Al</w:t>
      </w:r>
      <w:proofErr w:type="spellEnd"/>
      <w:proofErr w:type="gramEnd"/>
      <w:r w:rsidRPr="00B950ED">
        <w:rPr>
          <w:sz w:val="20"/>
          <w:szCs w:val="20"/>
        </w:rPr>
        <w:t xml:space="preserve"> iniciar la preparación de sustancias en un laboratorio, siempre se debe etiquetar las soluciones creadas, al igual que guardar registros de lo realizado.</w:t>
      </w:r>
      <w:r w:rsidR="002B2623">
        <w:rPr>
          <w:sz w:val="20"/>
          <w:szCs w:val="20"/>
        </w:rPr>
        <w:t xml:space="preserve"> </w:t>
      </w:r>
    </w:p>
    <w:p w14:paraId="16BC999B" w14:textId="51EB958B" w:rsidR="006524E8" w:rsidRDefault="006524E8" w:rsidP="00B950ED">
      <w:pPr>
        <w:pStyle w:val="Normal0"/>
        <w:rPr>
          <w:sz w:val="20"/>
          <w:szCs w:val="20"/>
        </w:rPr>
      </w:pPr>
    </w:p>
    <w:p w14:paraId="0B71DF0E" w14:textId="55D4E8BC" w:rsidR="006524E8" w:rsidRDefault="001B2313" w:rsidP="00B950ED">
      <w:pPr>
        <w:pStyle w:val="Normal0"/>
        <w:rPr>
          <w:sz w:val="20"/>
          <w:szCs w:val="20"/>
        </w:rPr>
      </w:pPr>
      <w:r>
        <w:rPr>
          <w:noProof/>
          <w:sz w:val="20"/>
          <w:szCs w:val="20"/>
        </w:rPr>
        <mc:AlternateContent>
          <mc:Choice Requires="wpg">
            <w:drawing>
              <wp:anchor distT="0" distB="0" distL="114300" distR="114300" simplePos="0" relativeHeight="251706368" behindDoc="0" locked="0" layoutInCell="1" allowOverlap="1" wp14:anchorId="44C78CD3" wp14:editId="7DB03196">
                <wp:simplePos x="0" y="0"/>
                <wp:positionH relativeFrom="column">
                  <wp:posOffset>1755140</wp:posOffset>
                </wp:positionH>
                <wp:positionV relativeFrom="paragraph">
                  <wp:posOffset>5080</wp:posOffset>
                </wp:positionV>
                <wp:extent cx="3356610" cy="835660"/>
                <wp:effectExtent l="57150" t="0" r="0" b="2540"/>
                <wp:wrapNone/>
                <wp:docPr id="808493789" name="Grupo 2"/>
                <wp:cNvGraphicFramePr/>
                <a:graphic xmlns:a="http://schemas.openxmlformats.org/drawingml/2006/main">
                  <a:graphicData uri="http://schemas.microsoft.com/office/word/2010/wordprocessingGroup">
                    <wpg:wgp>
                      <wpg:cNvGrpSpPr/>
                      <wpg:grpSpPr>
                        <a:xfrm>
                          <a:off x="0" y="0"/>
                          <a:ext cx="3356610" cy="835660"/>
                          <a:chOff x="534670" y="20320"/>
                          <a:chExt cx="3356610" cy="835660"/>
                        </a:xfrm>
                      </wpg:grpSpPr>
                      <wps:wsp>
                        <wps:cNvPr id="1685212169" name="Rectángulo: esquinas redondeadas 1685212169"/>
                        <wps:cNvSpPr/>
                        <wps:spPr>
                          <a:xfrm>
                            <a:off x="534670" y="4953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5B3527FF" w14:textId="77777777" w:rsidR="00CA58F7" w:rsidRDefault="00CA58F7" w:rsidP="00CA58F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86878145" name="Imagen 1" descr="Imagen que contiene Icono&#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20720" y="20320"/>
                            <a:ext cx="670560" cy="835660"/>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4C78CD3" id="Grupo 2" o:spid="_x0000_s1029" style="position:absolute;margin-left:138.2pt;margin-top:.4pt;width:264.3pt;height:65.8pt;z-index:251706368;mso-width-relative:margin;mso-height-relative:margin" coordorigin="5346,203" coordsize="33566,8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">
                <v:roundrect id="Rectángulo: esquinas redondeadas 1685212169" o:spid="_x0000_s1030" style="position:absolute;left:5346;top:495;width:27146;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" fillcolor="#3f80cd" strokecolor="#4a7ebb">
                  <v:fill color2="#9bc1ff" rotate="t" angle="180" focus="100%" type="gradient">
                    <o:fill v:ext="view" type="gradientUnscaled"/>
                  </v:fill>
                  <v:shadow on="t" color="black" opacity="22937f" origin=",.5" offset="0,.63889mm"/>
                  <v:textbox>
                    <w:txbxContent>
                      <w:p w14:paraId="5B3527FF" w14:textId="77777777" w:rsidR="00CA58F7" w:rsidRDefault="00CA58F7" w:rsidP="00CA58F7">
                        <w:pPr>
                          <w:jc w:val="center"/>
                        </w:pPr>
                        <w:r>
                          <w:t>Llamado a la acción</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1" type="#_x0000_t75" alt="Imagen que contiene Icono&#10;&#10;Descripción generada automáticamente" style="position:absolute;left:32207;top:203;width:6705;height: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">
                  <v:imagedata r:id="rId22" o:title="Imagen que contiene Icono&#10;&#10;Descripción generada automáticamente"/>
                </v:shape>
              </v:group>
            </w:pict>
          </mc:Fallback>
        </mc:AlternateContent>
      </w:r>
    </w:p>
    <w:p w14:paraId="71A5CB11" w14:textId="689D5D24" w:rsidR="00CA58F7" w:rsidRDefault="00CA58F7" w:rsidP="00B950ED">
      <w:pPr>
        <w:pStyle w:val="Normal0"/>
        <w:rPr>
          <w:sz w:val="20"/>
          <w:szCs w:val="20"/>
        </w:rPr>
      </w:pPr>
    </w:p>
    <w:p w14:paraId="5158EAD1" w14:textId="726A36AF" w:rsidR="00CA58F7" w:rsidRDefault="00CA58F7" w:rsidP="00B950ED">
      <w:pPr>
        <w:pStyle w:val="Normal0"/>
        <w:rPr>
          <w:sz w:val="20"/>
          <w:szCs w:val="20"/>
        </w:rPr>
      </w:pPr>
    </w:p>
    <w:p w14:paraId="41FABA0C" w14:textId="5B8E8F8C" w:rsidR="006524E8" w:rsidRDefault="00CA58F7" w:rsidP="00B950ED">
      <w:pPr>
        <w:pStyle w:val="Normal0"/>
        <w:rPr>
          <w:sz w:val="20"/>
          <w:szCs w:val="20"/>
        </w:rPr>
      </w:pPr>
      <w:commentRangeStart w:id="9"/>
      <w:commentRangeEnd w:id="9"/>
      <w:r>
        <w:rPr>
          <w:rStyle w:val="Refdecomentario"/>
        </w:rPr>
        <w:commentReference w:id="9"/>
      </w:r>
    </w:p>
    <w:p w14:paraId="35191EA9" w14:textId="03AFD485" w:rsidR="00CA58F7" w:rsidRDefault="00CA58F7" w:rsidP="00B950ED">
      <w:pPr>
        <w:pStyle w:val="Normal0"/>
        <w:rPr>
          <w:sz w:val="20"/>
          <w:szCs w:val="20"/>
        </w:rPr>
      </w:pPr>
    </w:p>
    <w:p w14:paraId="3DAF36EE" w14:textId="076A9014" w:rsidR="00CA58F7" w:rsidRDefault="00CA58F7" w:rsidP="00B950ED">
      <w:pPr>
        <w:pStyle w:val="Normal0"/>
        <w:rPr>
          <w:sz w:val="20"/>
          <w:szCs w:val="20"/>
        </w:rPr>
      </w:pPr>
    </w:p>
    <w:p w14:paraId="4277D8E1" w14:textId="504F7FC6" w:rsidR="00CA58F7" w:rsidRDefault="00CA58F7" w:rsidP="00B950ED">
      <w:pPr>
        <w:pStyle w:val="Normal0"/>
        <w:rPr>
          <w:sz w:val="20"/>
          <w:szCs w:val="20"/>
        </w:rPr>
      </w:pPr>
    </w:p>
    <w:p w14:paraId="015FF55A" w14:textId="16E9460E" w:rsidR="006524E8" w:rsidRDefault="001B2313" w:rsidP="006524E8">
      <w:pPr>
        <w:pStyle w:val="Normal0"/>
        <w:rPr>
          <w:sz w:val="20"/>
          <w:szCs w:val="20"/>
        </w:rPr>
      </w:pPr>
      <w:r>
        <w:rPr>
          <w:noProof/>
          <w:sz w:val="20"/>
          <w:szCs w:val="20"/>
        </w:rPr>
        <mc:AlternateContent>
          <mc:Choice Requires="wpg">
            <w:drawing>
              <wp:anchor distT="0" distB="0" distL="114300" distR="114300" simplePos="0" relativeHeight="251709440" behindDoc="0" locked="0" layoutInCell="1" allowOverlap="1" wp14:anchorId="0E31467B" wp14:editId="6B6B4465">
                <wp:simplePos x="0" y="0"/>
                <wp:positionH relativeFrom="column">
                  <wp:posOffset>1816100</wp:posOffset>
                </wp:positionH>
                <wp:positionV relativeFrom="paragraph">
                  <wp:posOffset>8255</wp:posOffset>
                </wp:positionV>
                <wp:extent cx="3387090" cy="835660"/>
                <wp:effectExtent l="57150" t="0" r="3810" b="2540"/>
                <wp:wrapNone/>
                <wp:docPr id="410049040" name="Grupo 3"/>
                <wp:cNvGraphicFramePr/>
                <a:graphic xmlns:a="http://schemas.openxmlformats.org/drawingml/2006/main">
                  <a:graphicData uri="http://schemas.microsoft.com/office/word/2010/wordprocessingGroup">
                    <wpg:wgp>
                      <wpg:cNvGrpSpPr/>
                      <wpg:grpSpPr>
                        <a:xfrm>
                          <a:off x="0" y="0"/>
                          <a:ext cx="3387090" cy="835660"/>
                          <a:chOff x="534670" y="0"/>
                          <a:chExt cx="3387090" cy="835660"/>
                        </a:xfrm>
                      </wpg:grpSpPr>
                      <wps:wsp>
                        <wps:cNvPr id="403704404" name="Rectángulo: esquinas redondeadas 403704404"/>
                        <wps:cNvSpPr/>
                        <wps:spPr>
                          <a:xfrm>
                            <a:off x="534670" y="4953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D1217FC" w14:textId="77777777" w:rsidR="00CA58F7" w:rsidRDefault="00CA58F7" w:rsidP="00CA58F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70944040" name="Imagen 970944040" descr="Imagen que contiene Icono&#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51200" y="0"/>
                            <a:ext cx="670560" cy="835660"/>
                          </a:xfrm>
                          <a:prstGeom prst="rect">
                            <a:avLst/>
                          </a:prstGeom>
                        </pic:spPr>
                      </pic:pic>
                    </wpg:wgp>
                  </a:graphicData>
                </a:graphic>
                <wp14:sizeRelH relativeFrom="margin">
                  <wp14:pctWidth>0</wp14:pctWidth>
                </wp14:sizeRelH>
              </wp:anchor>
            </w:drawing>
          </mc:Choice>
          <mc:Fallback xmlns:w16du="http://schemas.microsoft.com/office/word/2023/wordml/word16du">
            <w:pict>
              <v:group w14:anchorId="0E31467B" id="Grupo 3" o:spid="_x0000_s1032" style="position:absolute;margin-left:143pt;margin-top:.65pt;width:266.7pt;height:65.8pt;z-index:251709440;mso-width-relative:margin" coordorigin="5346" coordsize="33870,8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">
                <v:roundrect id="Rectángulo: esquinas redondeadas 403704404" o:spid="_x0000_s1033" style="position:absolute;left:5346;top:495;width:27146;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" fillcolor="#3f80cd" strokecolor="#4a7ebb">
                  <v:fill color2="#9bc1ff" rotate="t" angle="180" focus="100%" type="gradient">
                    <o:fill v:ext="view" type="gradientUnscaled"/>
                  </v:fill>
                  <v:shadow on="t" color="black" opacity="22937f" origin=",.5" offset="0,.63889mm"/>
                  <v:textbox>
                    <w:txbxContent>
                      <w:p w14:paraId="7D1217FC" w14:textId="77777777" w:rsidR="00CA58F7" w:rsidRDefault="00CA58F7" w:rsidP="00CA58F7">
                        <w:pPr>
                          <w:jc w:val="center"/>
                        </w:pPr>
                        <w:r>
                          <w:t>Llamado a la acción</w:t>
                        </w:r>
                      </w:p>
                    </w:txbxContent>
                  </v:textbox>
                </v:roundrect>
                <v:shape id="Imagen 970944040" o:spid="_x0000_s1034" type="#_x0000_t75" alt="Imagen que contiene Icono&#10;&#10;Descripción generada automáticamente" style="position:absolute;left:32512;width:6705;height: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">
                  <v:imagedata r:id="rId22" o:title="Imagen que contiene Icono&#10;&#10;Descripción generada automáticamente"/>
                </v:shape>
              </v:group>
            </w:pict>
          </mc:Fallback>
        </mc:AlternateContent>
      </w:r>
    </w:p>
    <w:p w14:paraId="0B91776F" w14:textId="442A1485" w:rsidR="00CA58F7" w:rsidRDefault="00CA58F7" w:rsidP="006524E8">
      <w:pPr>
        <w:pStyle w:val="Normal0"/>
        <w:rPr>
          <w:sz w:val="20"/>
          <w:szCs w:val="20"/>
        </w:rPr>
      </w:pPr>
    </w:p>
    <w:p w14:paraId="14856300" w14:textId="547686A7" w:rsidR="00CA58F7" w:rsidRDefault="00CA58F7" w:rsidP="006524E8">
      <w:pPr>
        <w:pStyle w:val="Normal0"/>
        <w:rPr>
          <w:sz w:val="20"/>
          <w:szCs w:val="20"/>
        </w:rPr>
      </w:pPr>
    </w:p>
    <w:p w14:paraId="43BE4BE6" w14:textId="77777777" w:rsidR="00CA58F7" w:rsidRDefault="00CA58F7" w:rsidP="006524E8">
      <w:pPr>
        <w:pStyle w:val="Normal0"/>
        <w:rPr>
          <w:sz w:val="20"/>
          <w:szCs w:val="20"/>
        </w:rPr>
      </w:pPr>
    </w:p>
    <w:p w14:paraId="2542570B" w14:textId="77777777" w:rsidR="00CA58F7" w:rsidRDefault="00CA58F7" w:rsidP="006524E8">
      <w:pPr>
        <w:pStyle w:val="Normal0"/>
        <w:rPr>
          <w:sz w:val="20"/>
          <w:szCs w:val="20"/>
        </w:rPr>
      </w:pPr>
      <w:commentRangeStart w:id="10"/>
      <w:commentRangeEnd w:id="10"/>
      <w:r>
        <w:rPr>
          <w:rStyle w:val="Refdecomentario"/>
        </w:rPr>
        <w:commentReference w:id="10"/>
      </w:r>
    </w:p>
    <w:p w14:paraId="648B5B59" w14:textId="77777777" w:rsidR="006524E8" w:rsidRDefault="006524E8" w:rsidP="00B950ED">
      <w:pPr>
        <w:pStyle w:val="Normal0"/>
        <w:rPr>
          <w:sz w:val="20"/>
          <w:szCs w:val="20"/>
        </w:rPr>
      </w:pPr>
    </w:p>
    <w:p w14:paraId="12AD03C7" w14:textId="77777777" w:rsidR="006524E8" w:rsidRDefault="006524E8" w:rsidP="00B950ED">
      <w:pPr>
        <w:pStyle w:val="Normal0"/>
        <w:rPr>
          <w:sz w:val="20"/>
          <w:szCs w:val="20"/>
        </w:rPr>
      </w:pPr>
    </w:p>
    <w:p w14:paraId="1389C725" w14:textId="1276AB02" w:rsidR="00B950ED" w:rsidRPr="00B950ED" w:rsidRDefault="00B950ED" w:rsidP="00666912">
      <w:pPr>
        <w:pStyle w:val="Normal0"/>
        <w:shd w:val="clear" w:color="auto" w:fill="C4BC96" w:themeFill="background2" w:themeFillShade="BF"/>
        <w:rPr>
          <w:sz w:val="20"/>
          <w:szCs w:val="20"/>
        </w:rPr>
      </w:pPr>
      <w:r w:rsidRPr="00B950ED">
        <w:rPr>
          <w:sz w:val="20"/>
          <w:szCs w:val="20"/>
        </w:rPr>
        <w:t>Es importante aclarar que estos documentos son ejemplos, que usualmente se pueden adaptar para otros laboratorios, sin embargo, siempre se debe indagar por los formatos usados en la entidad la cual sea responsable de las actividades de supervisión.</w:t>
      </w:r>
    </w:p>
    <w:p w14:paraId="24091D21" w14:textId="77777777" w:rsidR="00D45D66" w:rsidRDefault="00D45D66" w:rsidP="00D45D66">
      <w:pPr>
        <w:pStyle w:val="Normal0"/>
        <w:rPr>
          <w:b/>
          <w:sz w:val="20"/>
          <w:szCs w:val="20"/>
        </w:rPr>
      </w:pPr>
    </w:p>
    <w:p w14:paraId="27A99A07" w14:textId="5C0BF4C5" w:rsidR="00B950ED" w:rsidRPr="001210E9" w:rsidRDefault="00B950ED" w:rsidP="00D45D66">
      <w:pPr>
        <w:pStyle w:val="Normal0"/>
        <w:rPr>
          <w:bCs/>
          <w:color w:val="C0504D" w:themeColor="accent2"/>
          <w:sz w:val="20"/>
          <w:szCs w:val="20"/>
        </w:rPr>
      </w:pPr>
      <w:r w:rsidRPr="001210E9">
        <w:rPr>
          <w:bCs/>
          <w:color w:val="C0504D" w:themeColor="accent2"/>
          <w:sz w:val="20"/>
          <w:szCs w:val="20"/>
        </w:rPr>
        <w:t>Otros documentos</w:t>
      </w:r>
    </w:p>
    <w:p w14:paraId="3086D23D" w14:textId="77777777" w:rsidR="00B950ED" w:rsidRPr="00B950ED" w:rsidRDefault="00B950ED" w:rsidP="00B950ED">
      <w:pPr>
        <w:pStyle w:val="Normal0"/>
        <w:rPr>
          <w:b/>
          <w:sz w:val="20"/>
          <w:szCs w:val="20"/>
        </w:rPr>
      </w:pPr>
    </w:p>
    <w:p w14:paraId="3F3C43E1" w14:textId="75AECC26" w:rsidR="00B950ED" w:rsidRPr="00B950ED" w:rsidRDefault="00B950ED" w:rsidP="00B950ED">
      <w:pPr>
        <w:pStyle w:val="Normal0"/>
        <w:rPr>
          <w:sz w:val="20"/>
          <w:szCs w:val="20"/>
        </w:rPr>
      </w:pPr>
      <w:r w:rsidRPr="00B950ED">
        <w:rPr>
          <w:sz w:val="20"/>
          <w:szCs w:val="20"/>
        </w:rPr>
        <w:t xml:space="preserve">En las actividades de supervisión de sistemas de agua, bien sea de agua superficial, residual o de seguimiento de la efectividad de las etapas de tratamiento dentro de una planta, se debe garantizar que junto con la ejecución adecuada de la toma de la muestra se registre la información de esta que permite tomar decisiones. </w:t>
      </w:r>
    </w:p>
    <w:p w14:paraId="0604E0CA" w14:textId="6D2499AB" w:rsidR="00B950ED" w:rsidRPr="00B950ED" w:rsidRDefault="00B950ED" w:rsidP="00B950ED">
      <w:pPr>
        <w:pStyle w:val="Normal0"/>
        <w:rPr>
          <w:sz w:val="20"/>
          <w:szCs w:val="20"/>
        </w:rPr>
      </w:pPr>
    </w:p>
    <w:p w14:paraId="043054E4" w14:textId="5FA0D13E" w:rsidR="00B950ED" w:rsidRDefault="00B950ED" w:rsidP="00B950ED">
      <w:pPr>
        <w:pStyle w:val="Normal0"/>
        <w:rPr>
          <w:sz w:val="20"/>
          <w:szCs w:val="20"/>
        </w:rPr>
      </w:pPr>
      <w:r w:rsidRPr="00B950ED">
        <w:rPr>
          <w:sz w:val="20"/>
          <w:szCs w:val="20"/>
        </w:rPr>
        <w:t>Como ejemplo de un formato de captura de datos en campo para agua superficial y un formato de captura de datos en campo para aforo y toma de muestras agua residual industrial, en el material complementario se encuentra el siguiente enlace:</w:t>
      </w:r>
    </w:p>
    <w:p w14:paraId="6419DA47" w14:textId="77777777" w:rsidR="000759A7" w:rsidRDefault="000759A7" w:rsidP="00B950ED">
      <w:pPr>
        <w:pStyle w:val="Normal0"/>
        <w:rPr>
          <w:sz w:val="20"/>
          <w:szCs w:val="20"/>
        </w:rPr>
      </w:pPr>
    </w:p>
    <w:p w14:paraId="4A7BA43E" w14:textId="6480B1BF" w:rsidR="000759A7" w:rsidRPr="002B2623" w:rsidRDefault="000759A7" w:rsidP="000759A7">
      <w:pPr>
        <w:shd w:val="clear" w:color="auto" w:fill="C2D69B" w:themeFill="accent3" w:themeFillTint="99"/>
        <w:rPr>
          <w:sz w:val="18"/>
          <w:szCs w:val="18"/>
        </w:rPr>
      </w:pPr>
      <w:r w:rsidRPr="002B2623">
        <w:rPr>
          <w:sz w:val="18"/>
          <w:szCs w:val="18"/>
        </w:rPr>
        <w:t xml:space="preserve">Instituto de Hidrología, Meteorología y Estudios Ambientales (IDEAM) Formato captura de datos en campo para agua superficial, para aforo y toma de muestras de agua residual industrial. </w:t>
      </w:r>
      <w:r w:rsidR="00683850">
        <w:rPr>
          <w:sz w:val="18"/>
          <w:szCs w:val="18"/>
        </w:rPr>
        <w:t>C</w:t>
      </w:r>
      <w:r w:rsidRPr="002B2623">
        <w:rPr>
          <w:sz w:val="18"/>
          <w:szCs w:val="18"/>
        </w:rPr>
        <w:t xml:space="preserve">ódigo M-S-LC-F027 captura de datos en campo para aforo y toma de muestras de agua residual industrial / M-S-LC-F001 captura de datos en campo para agua superficial y </w:t>
      </w:r>
      <w:commentRangeStart w:id="11"/>
      <w:r w:rsidRPr="002B2623">
        <w:rPr>
          <w:sz w:val="18"/>
          <w:szCs w:val="18"/>
        </w:rPr>
        <w:t>descargue el archivo.</w:t>
      </w:r>
      <w:commentRangeEnd w:id="11"/>
      <w:r w:rsidR="00683850">
        <w:rPr>
          <w:rStyle w:val="Refdecomentario"/>
        </w:rPr>
        <w:commentReference w:id="11"/>
      </w:r>
    </w:p>
    <w:p w14:paraId="48143680" w14:textId="77777777" w:rsidR="000759A7" w:rsidRPr="00B950ED" w:rsidRDefault="000759A7" w:rsidP="000759A7">
      <w:pPr>
        <w:pStyle w:val="Normal0"/>
        <w:shd w:val="clear" w:color="auto" w:fill="C2D69B" w:themeFill="accent3" w:themeFillTint="99"/>
        <w:rPr>
          <w:sz w:val="20"/>
          <w:szCs w:val="20"/>
        </w:rPr>
      </w:pPr>
    </w:p>
    <w:p w14:paraId="4D356873" w14:textId="66362127" w:rsidR="00B950ED" w:rsidRPr="00B950ED" w:rsidRDefault="00B950ED" w:rsidP="00B950ED">
      <w:pPr>
        <w:pStyle w:val="Normal0"/>
        <w:rPr>
          <w:sz w:val="20"/>
          <w:szCs w:val="20"/>
        </w:rPr>
      </w:pPr>
    </w:p>
    <w:p w14:paraId="6729D884" w14:textId="1FDF8BAC" w:rsidR="002B2623" w:rsidRDefault="002B2623" w:rsidP="00B950ED">
      <w:pPr>
        <w:pStyle w:val="Normal0"/>
        <w:rPr>
          <w:sz w:val="20"/>
          <w:szCs w:val="20"/>
        </w:rPr>
      </w:pPr>
    </w:p>
    <w:p w14:paraId="5FAAB3F4" w14:textId="29E17B91" w:rsidR="002B2623" w:rsidRDefault="002B2623" w:rsidP="00B950ED">
      <w:pPr>
        <w:pStyle w:val="Normal0"/>
        <w:rPr>
          <w:sz w:val="20"/>
          <w:szCs w:val="20"/>
        </w:rPr>
      </w:pPr>
    </w:p>
    <w:p w14:paraId="090EC3DC" w14:textId="77777777" w:rsidR="002B2623" w:rsidRDefault="002B2623" w:rsidP="00B950ED">
      <w:pPr>
        <w:pStyle w:val="Normal0"/>
        <w:rPr>
          <w:sz w:val="20"/>
          <w:szCs w:val="20"/>
        </w:rPr>
      </w:pPr>
    </w:p>
    <w:p w14:paraId="449472D8" w14:textId="77777777" w:rsidR="002B2623" w:rsidRDefault="002B2623" w:rsidP="00B950ED">
      <w:pPr>
        <w:pStyle w:val="Normal0"/>
        <w:rPr>
          <w:sz w:val="20"/>
          <w:szCs w:val="20"/>
        </w:rPr>
      </w:pPr>
    </w:p>
    <w:p w14:paraId="2EA78CB8" w14:textId="77777777" w:rsidR="002B2623" w:rsidRDefault="002B2623" w:rsidP="00B950ED">
      <w:pPr>
        <w:pStyle w:val="Normal0"/>
        <w:rPr>
          <w:sz w:val="20"/>
          <w:szCs w:val="20"/>
        </w:rPr>
      </w:pPr>
    </w:p>
    <w:p w14:paraId="3E600EEC" w14:textId="77777777" w:rsidR="002B2623" w:rsidRDefault="002B2623" w:rsidP="00B950ED">
      <w:pPr>
        <w:pStyle w:val="Normal0"/>
        <w:rPr>
          <w:sz w:val="20"/>
          <w:szCs w:val="20"/>
        </w:rPr>
      </w:pPr>
    </w:p>
    <w:p w14:paraId="796F539F" w14:textId="77777777" w:rsidR="002B2623" w:rsidRDefault="002B2623" w:rsidP="00B950ED">
      <w:pPr>
        <w:pStyle w:val="Normal0"/>
        <w:rPr>
          <w:sz w:val="20"/>
          <w:szCs w:val="20"/>
        </w:rPr>
      </w:pPr>
    </w:p>
    <w:p w14:paraId="0294A681" w14:textId="77777777" w:rsidR="002B2623" w:rsidRDefault="002B2623" w:rsidP="00B950ED">
      <w:pPr>
        <w:pStyle w:val="Normal0"/>
        <w:rPr>
          <w:sz w:val="20"/>
          <w:szCs w:val="20"/>
        </w:rPr>
      </w:pPr>
    </w:p>
    <w:p w14:paraId="0F123D27" w14:textId="32C67574" w:rsidR="00B950ED" w:rsidRDefault="00B950ED" w:rsidP="00B950ED">
      <w:pPr>
        <w:pStyle w:val="Normal0"/>
        <w:rPr>
          <w:sz w:val="20"/>
          <w:szCs w:val="20"/>
        </w:rPr>
      </w:pPr>
      <w:r w:rsidRPr="00B950ED">
        <w:rPr>
          <w:sz w:val="20"/>
          <w:szCs w:val="20"/>
        </w:rPr>
        <w:t>Aparte de los documentos requeridos donde se especifique la información pertinente a la muestra, el recipiente donde se tome la muestra y los elementos de refrigeración deben tener sus debidos rotulados con el fin de garantizar la cadena de custodia de la muestra.</w:t>
      </w:r>
    </w:p>
    <w:p w14:paraId="1FE132DF" w14:textId="77777777" w:rsidR="001E5C1A" w:rsidRPr="00B950ED" w:rsidRDefault="001E5C1A" w:rsidP="00B950ED">
      <w:pPr>
        <w:pStyle w:val="Normal0"/>
        <w:rPr>
          <w:sz w:val="20"/>
          <w:szCs w:val="20"/>
        </w:rPr>
      </w:pPr>
    </w:p>
    <w:p w14:paraId="49C0C7C0" w14:textId="77777777" w:rsidR="00B950ED" w:rsidRPr="00760B7A" w:rsidRDefault="00B950ED" w:rsidP="00B950ED">
      <w:pPr>
        <w:pStyle w:val="Normal0"/>
        <w:numPr>
          <w:ilvl w:val="1"/>
          <w:numId w:val="10"/>
        </w:numPr>
        <w:rPr>
          <w:sz w:val="20"/>
          <w:szCs w:val="20"/>
        </w:rPr>
      </w:pPr>
      <w:r w:rsidRPr="00B950ED">
        <w:rPr>
          <w:b/>
          <w:sz w:val="20"/>
          <w:szCs w:val="20"/>
        </w:rPr>
        <w:t>Instrumentación básica para análisis de agua</w:t>
      </w:r>
    </w:p>
    <w:p w14:paraId="742D961D" w14:textId="77777777" w:rsidR="00760B7A" w:rsidRDefault="00760B7A" w:rsidP="00760B7A">
      <w:pPr>
        <w:pStyle w:val="Normal0"/>
        <w:rPr>
          <w:b/>
          <w:sz w:val="20"/>
          <w:szCs w:val="20"/>
        </w:rPr>
      </w:pPr>
    </w:p>
    <w:p w14:paraId="39A84F02" w14:textId="77777777" w:rsidR="00760B7A" w:rsidRPr="00B950ED" w:rsidRDefault="00760B7A" w:rsidP="00760B7A">
      <w:pPr>
        <w:pStyle w:val="Normal0"/>
        <w:rPr>
          <w:sz w:val="20"/>
          <w:szCs w:val="20"/>
        </w:rPr>
      </w:pPr>
      <w:r w:rsidRPr="00B950ED">
        <w:rPr>
          <w:sz w:val="20"/>
          <w:szCs w:val="20"/>
        </w:rPr>
        <w:t>Para el correcto desarrollo de actividades relacionadas con el análisis de agua en un laboratorio se debe garantizar condiciones en términos de equipamiento, infraestructura y dotación como las que se describen a continuación en el video animado:</w:t>
      </w:r>
    </w:p>
    <w:p w14:paraId="4B87F3FF" w14:textId="77777777" w:rsidR="00760B7A" w:rsidRPr="00760B7A" w:rsidRDefault="00760B7A" w:rsidP="00760B7A">
      <w:pPr>
        <w:pStyle w:val="Normal0"/>
        <w:rPr>
          <w:sz w:val="20"/>
          <w:szCs w:val="20"/>
        </w:rPr>
      </w:pPr>
    </w:p>
    <w:p w14:paraId="111A1098" w14:textId="77777777" w:rsidR="00760B7A" w:rsidRDefault="00760B7A" w:rsidP="00760B7A">
      <w:pPr>
        <w:pStyle w:val="Normal0"/>
        <w:rPr>
          <w:b/>
          <w:sz w:val="20"/>
          <w:szCs w:val="20"/>
        </w:rPr>
      </w:pPr>
    </w:p>
    <w:p w14:paraId="58F1435E" w14:textId="77777777" w:rsidR="00760B7A" w:rsidRDefault="00760B7A" w:rsidP="00760B7A">
      <w:pPr>
        <w:pStyle w:val="Normal0"/>
        <w:rPr>
          <w:b/>
          <w:sz w:val="20"/>
          <w:szCs w:val="20"/>
        </w:rPr>
      </w:pPr>
    </w:p>
    <w:p w14:paraId="63ECEE7F" w14:textId="7739C55E" w:rsidR="00760B7A" w:rsidRPr="00B950ED" w:rsidRDefault="00760B7A" w:rsidP="00880E56">
      <w:pPr>
        <w:pStyle w:val="Normal0"/>
        <w:jc w:val="center"/>
        <w:rPr>
          <w:sz w:val="20"/>
          <w:szCs w:val="20"/>
        </w:rPr>
      </w:pPr>
      <w:commentRangeStart w:id="12"/>
      <w:r>
        <w:rPr>
          <w:noProof/>
        </w:rPr>
        <w:drawing>
          <wp:inline distT="0" distB="0" distL="0" distR="0" wp14:anchorId="7E559BE2" wp14:editId="354A2D4E">
            <wp:extent cx="3829050" cy="2466975"/>
            <wp:effectExtent l="0" t="0" r="0" b="9525"/>
            <wp:docPr id="14631485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4850" name="Imagen 1" descr="Interfaz de usuario gráfica&#10;&#10;Descripción generada automáticamente con confianza media"/>
                    <pic:cNvPicPr/>
                  </pic:nvPicPr>
                  <pic:blipFill>
                    <a:blip r:embed="rId23"/>
                    <a:stretch>
                      <a:fillRect/>
                    </a:stretch>
                  </pic:blipFill>
                  <pic:spPr>
                    <a:xfrm>
                      <a:off x="0" y="0"/>
                      <a:ext cx="3829050" cy="2466975"/>
                    </a:xfrm>
                    <a:prstGeom prst="rect">
                      <a:avLst/>
                    </a:prstGeom>
                  </pic:spPr>
                </pic:pic>
              </a:graphicData>
            </a:graphic>
          </wp:inline>
        </w:drawing>
      </w:r>
      <w:commentRangeEnd w:id="12"/>
      <w:r w:rsidR="003A6A8F">
        <w:rPr>
          <w:rStyle w:val="Refdecomentario"/>
        </w:rPr>
        <w:commentReference w:id="12"/>
      </w:r>
    </w:p>
    <w:p w14:paraId="03BBEEA4" w14:textId="77777777" w:rsidR="00B950ED" w:rsidRPr="00B950ED" w:rsidRDefault="00B950ED" w:rsidP="00B950ED">
      <w:pPr>
        <w:pStyle w:val="Normal0"/>
        <w:rPr>
          <w:sz w:val="20"/>
          <w:szCs w:val="20"/>
        </w:rPr>
      </w:pPr>
    </w:p>
    <w:p w14:paraId="3A3CA7DD" w14:textId="77777777" w:rsidR="00B950ED" w:rsidRPr="00B950ED" w:rsidRDefault="00B950ED" w:rsidP="00B950ED">
      <w:pPr>
        <w:pStyle w:val="Normal0"/>
        <w:rPr>
          <w:sz w:val="20"/>
          <w:szCs w:val="20"/>
        </w:rPr>
      </w:pPr>
    </w:p>
    <w:p w14:paraId="4400A380" w14:textId="7F0D75DD" w:rsidR="00B950ED" w:rsidRPr="002544A4" w:rsidRDefault="00B950ED" w:rsidP="00B950ED">
      <w:pPr>
        <w:pStyle w:val="Normal0"/>
        <w:rPr>
          <w:sz w:val="20"/>
          <w:szCs w:val="20"/>
          <w:highlight w:val="yellow"/>
        </w:rPr>
      </w:pPr>
      <w:r w:rsidRPr="00B950ED">
        <w:rPr>
          <w:sz w:val="20"/>
          <w:szCs w:val="20"/>
        </w:rPr>
        <w:t>De acuerdo con la resolución 2115 (2007)</w:t>
      </w:r>
      <w:r w:rsidR="00FD405F">
        <w:rPr>
          <w:sz w:val="20"/>
          <w:szCs w:val="20"/>
        </w:rPr>
        <w:t>,</w:t>
      </w:r>
      <w:r w:rsidRPr="00B950ED">
        <w:rPr>
          <w:sz w:val="20"/>
          <w:szCs w:val="20"/>
        </w:rPr>
        <w:t xml:space="preserve"> en su artículo 18 la dotación mínima de un laboratorio en una planta de </w:t>
      </w:r>
      <w:r w:rsidR="00880E56" w:rsidRPr="00B950ED">
        <w:rPr>
          <w:sz w:val="20"/>
          <w:szCs w:val="20"/>
        </w:rPr>
        <w:t>tratamiento</w:t>
      </w:r>
      <w:r w:rsidRPr="00B950ED">
        <w:rPr>
          <w:sz w:val="20"/>
          <w:szCs w:val="20"/>
        </w:rPr>
        <w:t xml:space="preserve"> deberá contar con los equipos y reactivos con el fin de realizar ensayos de jarras, demanda de cloro, y medición de parámetros de pH, color y turbiedad</w:t>
      </w:r>
      <w:r w:rsidR="002544A4">
        <w:rPr>
          <w:sz w:val="20"/>
          <w:szCs w:val="20"/>
        </w:rPr>
        <w:t xml:space="preserve">. </w:t>
      </w:r>
      <w:commentRangeStart w:id="13"/>
      <w:r w:rsidR="002544A4" w:rsidRPr="002544A4">
        <w:rPr>
          <w:sz w:val="20"/>
          <w:szCs w:val="20"/>
          <w:highlight w:val="yellow"/>
        </w:rPr>
        <w:t>Ver Figura 2.</w:t>
      </w:r>
    </w:p>
    <w:p w14:paraId="2D7EFC3E" w14:textId="77777777" w:rsidR="00B950ED" w:rsidRPr="002544A4" w:rsidRDefault="00B950ED" w:rsidP="00B950ED">
      <w:pPr>
        <w:pStyle w:val="Normal0"/>
        <w:jc w:val="both"/>
        <w:rPr>
          <w:i/>
          <w:sz w:val="20"/>
          <w:szCs w:val="20"/>
          <w:highlight w:val="yellow"/>
        </w:rPr>
      </w:pPr>
    </w:p>
    <w:p w14:paraId="7B9F90AA" w14:textId="77777777" w:rsidR="00B950ED" w:rsidRPr="002544A4" w:rsidRDefault="00B950ED" w:rsidP="00B950ED">
      <w:pPr>
        <w:pStyle w:val="Normal0"/>
        <w:rPr>
          <w:b/>
          <w:sz w:val="20"/>
          <w:szCs w:val="20"/>
          <w:highlight w:val="yellow"/>
        </w:rPr>
      </w:pPr>
      <w:r w:rsidRPr="002544A4">
        <w:rPr>
          <w:b/>
          <w:sz w:val="20"/>
          <w:szCs w:val="20"/>
          <w:highlight w:val="yellow"/>
        </w:rPr>
        <w:t>Figura 2.</w:t>
      </w:r>
    </w:p>
    <w:p w14:paraId="337DC82A" w14:textId="77777777" w:rsidR="00B950ED" w:rsidRPr="00B950ED" w:rsidRDefault="00B950ED" w:rsidP="00B950ED">
      <w:pPr>
        <w:pStyle w:val="Normal0"/>
        <w:rPr>
          <w:i/>
          <w:sz w:val="20"/>
          <w:szCs w:val="20"/>
        </w:rPr>
      </w:pPr>
      <w:r w:rsidRPr="002544A4">
        <w:rPr>
          <w:i/>
          <w:sz w:val="20"/>
          <w:szCs w:val="20"/>
          <w:highlight w:val="yellow"/>
        </w:rPr>
        <w:t>Dotación y equipamiento PTAP.</w:t>
      </w:r>
      <w:commentRangeEnd w:id="13"/>
      <w:r w:rsidR="002544A4">
        <w:rPr>
          <w:rStyle w:val="Refdecomentario"/>
        </w:rPr>
        <w:commentReference w:id="13"/>
      </w:r>
    </w:p>
    <w:p w14:paraId="7B74B737" w14:textId="5EEDCE29" w:rsidR="00B950ED" w:rsidRPr="00B950ED" w:rsidRDefault="00DB0582" w:rsidP="00B950ED">
      <w:pPr>
        <w:pStyle w:val="Normal0"/>
        <w:jc w:val="both"/>
        <w:rPr>
          <w:b/>
          <w:sz w:val="20"/>
          <w:szCs w:val="20"/>
        </w:rPr>
      </w:pPr>
      <w:r w:rsidRPr="00B950ED">
        <w:rPr>
          <w:b/>
          <w:sz w:val="20"/>
          <w:szCs w:val="20"/>
        </w:rPr>
        <w:object w:dxaOrig="2805" w:dyaOrig="3795" w14:anchorId="08604B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5pt;height:225.75pt" o:ole="">
            <v:imagedata r:id="rId24" o:title=""/>
          </v:shape>
          <o:OLEObject Type="Embed" ProgID="PBrush" ShapeID="_x0000_i1025" DrawAspect="Content" ObjectID="_1744571336" r:id="rId25"/>
        </w:object>
      </w:r>
    </w:p>
    <w:p w14:paraId="47A5AF84" w14:textId="77777777" w:rsidR="00B950ED" w:rsidRPr="00B950ED" w:rsidRDefault="00B950ED" w:rsidP="00B950ED">
      <w:pPr>
        <w:pStyle w:val="Normal0"/>
        <w:jc w:val="both"/>
        <w:rPr>
          <w:i/>
          <w:sz w:val="20"/>
          <w:szCs w:val="20"/>
        </w:rPr>
      </w:pPr>
      <w:r w:rsidRPr="00B950ED">
        <w:rPr>
          <w:sz w:val="20"/>
          <w:szCs w:val="20"/>
        </w:rPr>
        <w:t xml:space="preserve">Nota. Elaboración propia. </w:t>
      </w:r>
    </w:p>
    <w:p w14:paraId="3A4B4294" w14:textId="77777777" w:rsidR="00B950ED" w:rsidRPr="00B950ED" w:rsidRDefault="00B950ED" w:rsidP="00B950ED">
      <w:pPr>
        <w:pStyle w:val="Normal0"/>
        <w:rPr>
          <w:sz w:val="20"/>
          <w:szCs w:val="20"/>
        </w:rPr>
      </w:pPr>
    </w:p>
    <w:p w14:paraId="7446099E" w14:textId="2B9AA389" w:rsidR="00B950ED" w:rsidRPr="00B950ED" w:rsidRDefault="00B950ED" w:rsidP="00DB0582">
      <w:pPr>
        <w:pStyle w:val="Normal0"/>
        <w:shd w:val="clear" w:color="auto" w:fill="DDD9C3" w:themeFill="background2" w:themeFillShade="E6"/>
        <w:rPr>
          <w:sz w:val="20"/>
          <w:szCs w:val="20"/>
        </w:rPr>
      </w:pPr>
      <w:r w:rsidRPr="00B950ED">
        <w:rPr>
          <w:sz w:val="20"/>
          <w:szCs w:val="20"/>
        </w:rPr>
        <w:t>Las consideraciones frente a los equipos que se deben tener en las plantas de tratamiento las cuales pueden variar en relación con el nivel de complejidad y capacidad financiera son de acuerdo con la Organización Panamericana de la Salud (OPS) y Centro Panamericano de Ingeniería Sanitaria y Ciencias del Ambiente (</w:t>
      </w:r>
      <w:proofErr w:type="spellStart"/>
      <w:r w:rsidR="00FD405F">
        <w:rPr>
          <w:sz w:val="20"/>
          <w:szCs w:val="20"/>
        </w:rPr>
        <w:t>Cepis</w:t>
      </w:r>
      <w:proofErr w:type="spellEnd"/>
      <w:r w:rsidRPr="00B950ED">
        <w:rPr>
          <w:sz w:val="20"/>
          <w:szCs w:val="20"/>
        </w:rPr>
        <w:t>) (2002)</w:t>
      </w:r>
      <w:r w:rsidR="00DB0582">
        <w:rPr>
          <w:sz w:val="20"/>
          <w:szCs w:val="20"/>
        </w:rPr>
        <w:t>.</w:t>
      </w:r>
    </w:p>
    <w:p w14:paraId="3DEBFB25" w14:textId="77777777" w:rsidR="00B950ED" w:rsidRPr="00B950ED" w:rsidRDefault="00B950ED" w:rsidP="00B950ED">
      <w:pPr>
        <w:pStyle w:val="Normal0"/>
        <w:rPr>
          <w:sz w:val="20"/>
          <w:szCs w:val="20"/>
        </w:rPr>
      </w:pPr>
    </w:p>
    <w:p w14:paraId="210E80F3" w14:textId="77777777" w:rsidR="00B950ED" w:rsidRPr="00B950ED" w:rsidRDefault="00B950ED" w:rsidP="00B950ED">
      <w:pPr>
        <w:pStyle w:val="Normal0"/>
        <w:numPr>
          <w:ilvl w:val="0"/>
          <w:numId w:val="30"/>
        </w:numPr>
        <w:rPr>
          <w:sz w:val="20"/>
          <w:szCs w:val="20"/>
        </w:rPr>
      </w:pPr>
      <w:r w:rsidRPr="00B950ED">
        <w:rPr>
          <w:sz w:val="20"/>
          <w:szCs w:val="20"/>
        </w:rPr>
        <w:t xml:space="preserve">Turbidímetro nefelométrico. </w:t>
      </w:r>
    </w:p>
    <w:p w14:paraId="4475C132" w14:textId="77777777" w:rsidR="00B950ED" w:rsidRPr="00B950ED" w:rsidRDefault="00B950ED" w:rsidP="00B950ED">
      <w:pPr>
        <w:pStyle w:val="Normal0"/>
        <w:numPr>
          <w:ilvl w:val="0"/>
          <w:numId w:val="30"/>
        </w:numPr>
        <w:rPr>
          <w:sz w:val="20"/>
          <w:szCs w:val="20"/>
        </w:rPr>
      </w:pPr>
      <w:r w:rsidRPr="00B950ED">
        <w:rPr>
          <w:sz w:val="20"/>
          <w:szCs w:val="20"/>
        </w:rPr>
        <w:t xml:space="preserve">Caja de agitadores magnéticos y barra de recuperación. </w:t>
      </w:r>
    </w:p>
    <w:p w14:paraId="7481699C" w14:textId="77777777" w:rsidR="00B950ED" w:rsidRPr="00B950ED" w:rsidRDefault="00B950ED" w:rsidP="00B950ED">
      <w:pPr>
        <w:pStyle w:val="Normal0"/>
        <w:numPr>
          <w:ilvl w:val="0"/>
          <w:numId w:val="30"/>
        </w:numPr>
        <w:rPr>
          <w:sz w:val="20"/>
          <w:szCs w:val="20"/>
        </w:rPr>
      </w:pPr>
      <w:bookmarkStart w:id="14" w:name="_heading=h.gjdgxs" w:colFirst="0" w:colLast="0"/>
      <w:bookmarkEnd w:id="14"/>
      <w:r w:rsidRPr="00B950ED">
        <w:rPr>
          <w:sz w:val="20"/>
          <w:szCs w:val="20"/>
        </w:rPr>
        <w:t>Equipo de medición de color.</w:t>
      </w:r>
    </w:p>
    <w:p w14:paraId="23BD8CB2" w14:textId="77777777" w:rsidR="00B950ED" w:rsidRPr="00B950ED" w:rsidRDefault="00B950ED" w:rsidP="00B950ED">
      <w:pPr>
        <w:pStyle w:val="Normal0"/>
        <w:numPr>
          <w:ilvl w:val="0"/>
          <w:numId w:val="30"/>
        </w:numPr>
        <w:rPr>
          <w:sz w:val="20"/>
          <w:szCs w:val="20"/>
        </w:rPr>
      </w:pPr>
      <w:r w:rsidRPr="00B950ED">
        <w:rPr>
          <w:sz w:val="20"/>
          <w:szCs w:val="20"/>
        </w:rPr>
        <w:t>Medidor de pH con sus respectivos electrodos.</w:t>
      </w:r>
    </w:p>
    <w:p w14:paraId="39CB486E" w14:textId="77777777" w:rsidR="00B950ED" w:rsidRPr="00B950ED" w:rsidRDefault="00B950ED" w:rsidP="00B950ED">
      <w:pPr>
        <w:pStyle w:val="Normal0"/>
        <w:numPr>
          <w:ilvl w:val="0"/>
          <w:numId w:val="30"/>
        </w:numPr>
        <w:rPr>
          <w:sz w:val="20"/>
          <w:szCs w:val="20"/>
        </w:rPr>
      </w:pPr>
      <w:r w:rsidRPr="00B950ED">
        <w:rPr>
          <w:sz w:val="20"/>
          <w:szCs w:val="20"/>
        </w:rPr>
        <w:t>Agitador magnético con base de porcelana.</w:t>
      </w:r>
    </w:p>
    <w:p w14:paraId="46A66D8A" w14:textId="77777777" w:rsidR="00B950ED" w:rsidRPr="00B950ED" w:rsidRDefault="00B950ED" w:rsidP="00B950ED">
      <w:pPr>
        <w:pStyle w:val="Normal0"/>
        <w:numPr>
          <w:ilvl w:val="0"/>
          <w:numId w:val="30"/>
        </w:numPr>
        <w:rPr>
          <w:sz w:val="20"/>
          <w:szCs w:val="20"/>
        </w:rPr>
      </w:pPr>
      <w:r w:rsidRPr="00B950ED">
        <w:rPr>
          <w:sz w:val="20"/>
          <w:szCs w:val="20"/>
        </w:rPr>
        <w:t>Soporte con base de porcelana y prensa de buretas para titulación; una centrífuga.</w:t>
      </w:r>
    </w:p>
    <w:p w14:paraId="79C52F34" w14:textId="77777777" w:rsidR="00B950ED" w:rsidRPr="00B950ED" w:rsidRDefault="00B950ED" w:rsidP="00B950ED">
      <w:pPr>
        <w:pStyle w:val="Normal0"/>
        <w:numPr>
          <w:ilvl w:val="0"/>
          <w:numId w:val="30"/>
        </w:numPr>
        <w:rPr>
          <w:sz w:val="20"/>
          <w:szCs w:val="20"/>
        </w:rPr>
      </w:pPr>
      <w:r w:rsidRPr="00B950ED">
        <w:rPr>
          <w:sz w:val="20"/>
          <w:szCs w:val="20"/>
        </w:rPr>
        <w:t>Un recipiente de polipropileno de 10 litros con tapa y llave para almacenar agua destilada.</w:t>
      </w:r>
    </w:p>
    <w:p w14:paraId="1CB0E98F" w14:textId="77777777" w:rsidR="00B950ED" w:rsidRPr="00B950ED" w:rsidRDefault="00B950ED" w:rsidP="00B950ED">
      <w:pPr>
        <w:pStyle w:val="Normal0"/>
        <w:numPr>
          <w:ilvl w:val="0"/>
          <w:numId w:val="29"/>
        </w:numPr>
        <w:rPr>
          <w:sz w:val="20"/>
          <w:szCs w:val="20"/>
        </w:rPr>
      </w:pPr>
      <w:r w:rsidRPr="00B950ED">
        <w:rPr>
          <w:sz w:val="20"/>
          <w:szCs w:val="20"/>
        </w:rPr>
        <w:t>Un destilador de agua pequeño.</w:t>
      </w:r>
    </w:p>
    <w:p w14:paraId="49FCDC9A" w14:textId="77777777" w:rsidR="00B950ED" w:rsidRPr="00B950ED" w:rsidRDefault="00B950ED" w:rsidP="00B950ED">
      <w:pPr>
        <w:pStyle w:val="Normal0"/>
        <w:numPr>
          <w:ilvl w:val="0"/>
          <w:numId w:val="29"/>
        </w:numPr>
        <w:rPr>
          <w:sz w:val="20"/>
          <w:szCs w:val="20"/>
        </w:rPr>
      </w:pPr>
      <w:r w:rsidRPr="00B950ED">
        <w:rPr>
          <w:sz w:val="20"/>
          <w:szCs w:val="20"/>
        </w:rPr>
        <w:t>Tres recolectores de muestra de polietileno con brazos de 3,7 m.</w:t>
      </w:r>
    </w:p>
    <w:p w14:paraId="04A7EEFE" w14:textId="77777777" w:rsidR="00B950ED" w:rsidRPr="00B950ED" w:rsidRDefault="00B950ED" w:rsidP="00B950ED">
      <w:pPr>
        <w:pStyle w:val="Normal0"/>
        <w:numPr>
          <w:ilvl w:val="0"/>
          <w:numId w:val="29"/>
        </w:numPr>
        <w:rPr>
          <w:sz w:val="20"/>
          <w:szCs w:val="20"/>
        </w:rPr>
      </w:pPr>
      <w:r w:rsidRPr="00B950ED">
        <w:rPr>
          <w:sz w:val="20"/>
          <w:szCs w:val="20"/>
        </w:rPr>
        <w:t>Una balanza de hasta 2.000 g con una precisión de 0,05 %.</w:t>
      </w:r>
    </w:p>
    <w:p w14:paraId="39884118" w14:textId="77777777" w:rsidR="00B950ED" w:rsidRPr="00B950ED" w:rsidRDefault="00B950ED" w:rsidP="00B950ED">
      <w:pPr>
        <w:pStyle w:val="Normal0"/>
        <w:numPr>
          <w:ilvl w:val="0"/>
          <w:numId w:val="29"/>
        </w:numPr>
        <w:rPr>
          <w:sz w:val="20"/>
          <w:szCs w:val="20"/>
        </w:rPr>
      </w:pPr>
      <w:r w:rsidRPr="00B950ED">
        <w:rPr>
          <w:sz w:val="20"/>
          <w:szCs w:val="20"/>
        </w:rPr>
        <w:t>Un agitador múltiple (seis paletas) para pruebas de jarras con velocidad máxima de 100 revoluciones por minuto en los tipos analógicos y 300 revoluciones por minuto en los modelos digitales; se debe incluir base iluminada y juegos de jarras de dos litros.</w:t>
      </w:r>
    </w:p>
    <w:p w14:paraId="3B35FFC0" w14:textId="77777777" w:rsidR="00B950ED" w:rsidRPr="00B950ED" w:rsidRDefault="00B950ED" w:rsidP="00B950ED">
      <w:pPr>
        <w:pStyle w:val="Normal0"/>
        <w:numPr>
          <w:ilvl w:val="0"/>
          <w:numId w:val="29"/>
        </w:numPr>
        <w:rPr>
          <w:sz w:val="20"/>
          <w:szCs w:val="20"/>
        </w:rPr>
      </w:pPr>
      <w:r w:rsidRPr="00B950ED">
        <w:rPr>
          <w:sz w:val="20"/>
          <w:szCs w:val="20"/>
        </w:rPr>
        <w:t>Dos descartadores de pipetas.</w:t>
      </w:r>
    </w:p>
    <w:p w14:paraId="21A12DE9" w14:textId="77777777" w:rsidR="00B950ED" w:rsidRPr="00B950ED" w:rsidRDefault="00B950ED" w:rsidP="00B950ED">
      <w:pPr>
        <w:pStyle w:val="Normal0"/>
        <w:numPr>
          <w:ilvl w:val="0"/>
          <w:numId w:val="29"/>
        </w:numPr>
        <w:rPr>
          <w:sz w:val="20"/>
          <w:szCs w:val="20"/>
        </w:rPr>
      </w:pPr>
      <w:r w:rsidRPr="00B950ED">
        <w:rPr>
          <w:sz w:val="20"/>
          <w:szCs w:val="20"/>
        </w:rPr>
        <w:t xml:space="preserve">Dos frascos lavadores de 500 ml. </w:t>
      </w:r>
    </w:p>
    <w:p w14:paraId="3F6B1039" w14:textId="77777777" w:rsidR="00B950ED" w:rsidRPr="00B950ED" w:rsidRDefault="00B950ED" w:rsidP="00B950ED">
      <w:pPr>
        <w:pStyle w:val="Normal0"/>
        <w:numPr>
          <w:ilvl w:val="0"/>
          <w:numId w:val="29"/>
        </w:numPr>
        <w:rPr>
          <w:sz w:val="20"/>
          <w:szCs w:val="20"/>
        </w:rPr>
      </w:pPr>
      <w:r w:rsidRPr="00B950ED">
        <w:rPr>
          <w:sz w:val="20"/>
          <w:szCs w:val="20"/>
        </w:rPr>
        <w:t>Dos buretas de 50 ml.</w:t>
      </w:r>
    </w:p>
    <w:p w14:paraId="095A269D" w14:textId="77777777" w:rsidR="00B950ED" w:rsidRPr="00B950ED" w:rsidRDefault="00B950ED" w:rsidP="00B950ED">
      <w:pPr>
        <w:pStyle w:val="Normal0"/>
        <w:numPr>
          <w:ilvl w:val="0"/>
          <w:numId w:val="29"/>
        </w:numPr>
        <w:rPr>
          <w:sz w:val="20"/>
          <w:szCs w:val="20"/>
        </w:rPr>
      </w:pPr>
      <w:r w:rsidRPr="00B950ED">
        <w:rPr>
          <w:sz w:val="20"/>
          <w:szCs w:val="20"/>
        </w:rPr>
        <w:t>Una docena de Erlenmeyer de vidrio de 125 y 250 ml. Una docena de vasos de precipitación de vidrio de 50, 125 y 250 ml.</w:t>
      </w:r>
    </w:p>
    <w:p w14:paraId="62880896" w14:textId="77777777" w:rsidR="00B950ED" w:rsidRPr="00B950ED" w:rsidRDefault="00B950ED" w:rsidP="00B950ED">
      <w:pPr>
        <w:pStyle w:val="Normal0"/>
        <w:numPr>
          <w:ilvl w:val="0"/>
          <w:numId w:val="29"/>
        </w:numPr>
        <w:rPr>
          <w:sz w:val="20"/>
          <w:szCs w:val="20"/>
        </w:rPr>
      </w:pPr>
      <w:r w:rsidRPr="00B950ED">
        <w:rPr>
          <w:sz w:val="20"/>
          <w:szCs w:val="20"/>
        </w:rPr>
        <w:t>Dos frascos volumétricos de 100, 500 y 1.000 ml.</w:t>
      </w:r>
    </w:p>
    <w:p w14:paraId="17BE3B23" w14:textId="77777777" w:rsidR="00B950ED" w:rsidRPr="00B950ED" w:rsidRDefault="00B950ED" w:rsidP="00B950ED">
      <w:pPr>
        <w:pStyle w:val="Normal0"/>
        <w:numPr>
          <w:ilvl w:val="0"/>
          <w:numId w:val="29"/>
        </w:numPr>
        <w:rPr>
          <w:sz w:val="20"/>
          <w:szCs w:val="20"/>
        </w:rPr>
      </w:pPr>
      <w:r w:rsidRPr="00B950ED">
        <w:rPr>
          <w:sz w:val="20"/>
          <w:szCs w:val="20"/>
        </w:rPr>
        <w:t>Dos conos Imhoff con sus soportes.</w:t>
      </w:r>
    </w:p>
    <w:p w14:paraId="77EF5C9E" w14:textId="77777777" w:rsidR="00B950ED" w:rsidRPr="00B950ED" w:rsidRDefault="00B950ED" w:rsidP="00B950ED">
      <w:pPr>
        <w:pStyle w:val="Normal0"/>
        <w:numPr>
          <w:ilvl w:val="0"/>
          <w:numId w:val="29"/>
        </w:numPr>
        <w:rPr>
          <w:sz w:val="20"/>
          <w:szCs w:val="20"/>
        </w:rPr>
      </w:pPr>
      <w:r w:rsidRPr="00B950ED">
        <w:rPr>
          <w:sz w:val="20"/>
          <w:szCs w:val="20"/>
        </w:rPr>
        <w:t>Termómetros.</w:t>
      </w:r>
    </w:p>
    <w:p w14:paraId="34C10E5D" w14:textId="77777777" w:rsidR="00B950ED" w:rsidRPr="00B950ED" w:rsidRDefault="00B950ED" w:rsidP="00B950ED">
      <w:pPr>
        <w:pStyle w:val="Normal0"/>
        <w:numPr>
          <w:ilvl w:val="0"/>
          <w:numId w:val="29"/>
        </w:numPr>
        <w:rPr>
          <w:sz w:val="20"/>
          <w:szCs w:val="20"/>
        </w:rPr>
      </w:pPr>
      <w:r w:rsidRPr="00B950ED">
        <w:rPr>
          <w:sz w:val="20"/>
          <w:szCs w:val="20"/>
        </w:rPr>
        <w:t>Mecheros.</w:t>
      </w:r>
    </w:p>
    <w:p w14:paraId="6D50CE17" w14:textId="77777777" w:rsidR="00B950ED" w:rsidRPr="00B950ED" w:rsidRDefault="00B950ED" w:rsidP="00B950ED">
      <w:pPr>
        <w:pStyle w:val="Normal0"/>
        <w:numPr>
          <w:ilvl w:val="0"/>
          <w:numId w:val="29"/>
        </w:numPr>
        <w:rPr>
          <w:sz w:val="20"/>
          <w:szCs w:val="20"/>
        </w:rPr>
      </w:pPr>
      <w:r w:rsidRPr="00B950ED">
        <w:rPr>
          <w:sz w:val="20"/>
          <w:szCs w:val="20"/>
        </w:rPr>
        <w:t>Dos vasos de precipitación de plástico de cuatro litros.</w:t>
      </w:r>
    </w:p>
    <w:p w14:paraId="4FFF2D0F" w14:textId="77777777" w:rsidR="00B950ED" w:rsidRPr="00B950ED" w:rsidRDefault="00B950ED" w:rsidP="00B950ED">
      <w:pPr>
        <w:pStyle w:val="Normal0"/>
        <w:numPr>
          <w:ilvl w:val="0"/>
          <w:numId w:val="29"/>
        </w:numPr>
        <w:rPr>
          <w:sz w:val="20"/>
          <w:szCs w:val="20"/>
        </w:rPr>
      </w:pPr>
      <w:r w:rsidRPr="00B950ED">
        <w:rPr>
          <w:sz w:val="20"/>
          <w:szCs w:val="20"/>
        </w:rPr>
        <w:t>Dos pipetas volumétricas de 5, 10, 25, 50 y 100 ml.</w:t>
      </w:r>
    </w:p>
    <w:p w14:paraId="0B707716" w14:textId="77777777" w:rsidR="00B950ED" w:rsidRPr="00B950ED" w:rsidRDefault="00B950ED" w:rsidP="00B950ED">
      <w:pPr>
        <w:pStyle w:val="Normal0"/>
        <w:numPr>
          <w:ilvl w:val="0"/>
          <w:numId w:val="29"/>
        </w:numPr>
        <w:rPr>
          <w:sz w:val="20"/>
          <w:szCs w:val="20"/>
        </w:rPr>
      </w:pPr>
      <w:r w:rsidRPr="00B950ED">
        <w:rPr>
          <w:sz w:val="20"/>
          <w:szCs w:val="20"/>
        </w:rPr>
        <w:t>Cuatro pipetas de Mohr de 2,5 y 10 ml (p.567 y 568).</w:t>
      </w:r>
    </w:p>
    <w:p w14:paraId="74954A46" w14:textId="77777777" w:rsidR="00B950ED" w:rsidRPr="00B950ED" w:rsidRDefault="00B950ED" w:rsidP="00B950ED">
      <w:pPr>
        <w:pStyle w:val="Normal0"/>
        <w:rPr>
          <w:sz w:val="20"/>
          <w:szCs w:val="20"/>
        </w:rPr>
      </w:pPr>
    </w:p>
    <w:p w14:paraId="1E4F63FB" w14:textId="77777777" w:rsidR="00B950ED" w:rsidRPr="00B950ED" w:rsidRDefault="00B950ED" w:rsidP="00B950ED">
      <w:pPr>
        <w:pStyle w:val="Normal0"/>
        <w:rPr>
          <w:sz w:val="20"/>
          <w:szCs w:val="20"/>
        </w:rPr>
      </w:pPr>
      <w:r w:rsidRPr="00B950ED">
        <w:rPr>
          <w:sz w:val="20"/>
          <w:szCs w:val="20"/>
        </w:rPr>
        <w:t>En relación con las técnicas de verificación y calibración de equipos, el CEPIS y OPS (2004), recomienda en los laboratorios realizar registro e inventario de los materiales y equipos destinados para el tratamiento y procesamiento de muestras. Algunas consideraciones son:</w:t>
      </w:r>
    </w:p>
    <w:p w14:paraId="66BB5418" w14:textId="77777777" w:rsidR="00B950ED" w:rsidRPr="00B950ED" w:rsidRDefault="00B950ED" w:rsidP="00B950ED">
      <w:pPr>
        <w:pStyle w:val="Normal0"/>
        <w:rPr>
          <w:sz w:val="20"/>
          <w:szCs w:val="20"/>
        </w:rPr>
      </w:pPr>
    </w:p>
    <w:p w14:paraId="3B961A99" w14:textId="77777777" w:rsidR="00B950ED" w:rsidRPr="00B950ED" w:rsidRDefault="00B950ED" w:rsidP="00B950ED">
      <w:pPr>
        <w:pStyle w:val="Normal0"/>
        <w:numPr>
          <w:ilvl w:val="0"/>
          <w:numId w:val="16"/>
        </w:numPr>
        <w:rPr>
          <w:sz w:val="20"/>
          <w:szCs w:val="20"/>
        </w:rPr>
      </w:pPr>
      <w:r w:rsidRPr="00B950ED">
        <w:rPr>
          <w:sz w:val="20"/>
          <w:szCs w:val="20"/>
        </w:rPr>
        <w:t>Descripción del equipo.</w:t>
      </w:r>
    </w:p>
    <w:p w14:paraId="08873F6B" w14:textId="77777777" w:rsidR="00B950ED" w:rsidRPr="00B950ED" w:rsidRDefault="00B950ED" w:rsidP="00B950ED">
      <w:pPr>
        <w:pStyle w:val="Normal0"/>
        <w:numPr>
          <w:ilvl w:val="0"/>
          <w:numId w:val="16"/>
        </w:numPr>
        <w:rPr>
          <w:sz w:val="20"/>
          <w:szCs w:val="20"/>
        </w:rPr>
      </w:pPr>
      <w:r w:rsidRPr="00B950ED">
        <w:rPr>
          <w:sz w:val="20"/>
          <w:szCs w:val="20"/>
        </w:rPr>
        <w:t>Nombre del fabricante.</w:t>
      </w:r>
    </w:p>
    <w:p w14:paraId="4798AB8F" w14:textId="77777777" w:rsidR="00B950ED" w:rsidRPr="00B950ED" w:rsidRDefault="00B950ED" w:rsidP="00B950ED">
      <w:pPr>
        <w:pStyle w:val="Normal0"/>
        <w:numPr>
          <w:ilvl w:val="0"/>
          <w:numId w:val="16"/>
        </w:numPr>
        <w:rPr>
          <w:sz w:val="20"/>
          <w:szCs w:val="20"/>
        </w:rPr>
      </w:pPr>
      <w:r w:rsidRPr="00B950ED">
        <w:rPr>
          <w:sz w:val="20"/>
          <w:szCs w:val="20"/>
        </w:rPr>
        <w:t>Copia las instrucciones otorgadas por el fabricante.</w:t>
      </w:r>
    </w:p>
    <w:p w14:paraId="46FA75EC" w14:textId="77777777" w:rsidR="00B950ED" w:rsidRPr="00B950ED" w:rsidRDefault="00B950ED" w:rsidP="00B950ED">
      <w:pPr>
        <w:pStyle w:val="Normal0"/>
        <w:numPr>
          <w:ilvl w:val="0"/>
          <w:numId w:val="16"/>
        </w:numPr>
        <w:rPr>
          <w:sz w:val="20"/>
          <w:szCs w:val="20"/>
        </w:rPr>
      </w:pPr>
      <w:r w:rsidRPr="00B950ED">
        <w:rPr>
          <w:sz w:val="20"/>
          <w:szCs w:val="20"/>
        </w:rPr>
        <w:t>Registro de reparaciones.</w:t>
      </w:r>
    </w:p>
    <w:p w14:paraId="118ACAEF" w14:textId="77777777" w:rsidR="00B950ED" w:rsidRPr="00B950ED" w:rsidRDefault="00B950ED" w:rsidP="00B950ED">
      <w:pPr>
        <w:pStyle w:val="Normal0"/>
        <w:numPr>
          <w:ilvl w:val="0"/>
          <w:numId w:val="16"/>
        </w:numPr>
        <w:rPr>
          <w:sz w:val="20"/>
          <w:szCs w:val="20"/>
        </w:rPr>
      </w:pPr>
      <w:r w:rsidRPr="00B950ED">
        <w:rPr>
          <w:sz w:val="20"/>
          <w:szCs w:val="20"/>
        </w:rPr>
        <w:t>Registro de mantenimiento y calibraciones (p.23).</w:t>
      </w:r>
    </w:p>
    <w:p w14:paraId="1497F164" w14:textId="77777777" w:rsidR="00B950ED" w:rsidRPr="00B950ED" w:rsidRDefault="00B950ED" w:rsidP="00B950ED">
      <w:pPr>
        <w:pStyle w:val="Normal0"/>
        <w:rPr>
          <w:sz w:val="20"/>
          <w:szCs w:val="20"/>
        </w:rPr>
      </w:pPr>
    </w:p>
    <w:p w14:paraId="24145682" w14:textId="77777777" w:rsidR="00B950ED" w:rsidRPr="00B950ED" w:rsidRDefault="00B950ED" w:rsidP="00B950ED">
      <w:pPr>
        <w:pStyle w:val="Normal0"/>
        <w:numPr>
          <w:ilvl w:val="1"/>
          <w:numId w:val="10"/>
        </w:numPr>
        <w:rPr>
          <w:b/>
          <w:sz w:val="20"/>
          <w:szCs w:val="20"/>
        </w:rPr>
      </w:pPr>
      <w:r w:rsidRPr="00B950ED">
        <w:rPr>
          <w:b/>
          <w:sz w:val="20"/>
          <w:szCs w:val="20"/>
        </w:rPr>
        <w:t>Fichas internacionales de seguridad química</w:t>
      </w:r>
    </w:p>
    <w:p w14:paraId="3B477026" w14:textId="77777777" w:rsidR="00B950ED" w:rsidRPr="00B950ED" w:rsidRDefault="00B950ED" w:rsidP="00B950ED">
      <w:pPr>
        <w:pStyle w:val="Normal0"/>
        <w:rPr>
          <w:sz w:val="20"/>
          <w:szCs w:val="20"/>
        </w:rPr>
      </w:pPr>
    </w:p>
    <w:p w14:paraId="3EA6411D" w14:textId="5DC2ACD1" w:rsidR="00B950ED" w:rsidRPr="00B950ED" w:rsidRDefault="00DB0582" w:rsidP="00B950ED">
      <w:pPr>
        <w:pStyle w:val="Normal0"/>
        <w:rPr>
          <w:sz w:val="20"/>
          <w:szCs w:val="20"/>
        </w:rPr>
      </w:pPr>
      <w:commentRangeStart w:id="15"/>
      <w:r>
        <w:rPr>
          <w:noProof/>
          <w:lang w:eastAsia="es-CO"/>
        </w:rPr>
        <w:drawing>
          <wp:anchor distT="0" distB="0" distL="114300" distR="114300" simplePos="0" relativeHeight="251665408" behindDoc="1" locked="0" layoutInCell="1" allowOverlap="1" wp14:anchorId="76CE3D45" wp14:editId="00956F3F">
            <wp:simplePos x="0" y="0"/>
            <wp:positionH relativeFrom="column">
              <wp:posOffset>1270</wp:posOffset>
            </wp:positionH>
            <wp:positionV relativeFrom="paragraph">
              <wp:posOffset>1905</wp:posOffset>
            </wp:positionV>
            <wp:extent cx="3336925" cy="2219960"/>
            <wp:effectExtent l="0" t="0" r="0" b="8890"/>
            <wp:wrapTight wrapText="bothSides">
              <wp:wrapPolygon edited="0">
                <wp:start x="0" y="0"/>
                <wp:lineTo x="0" y="21501"/>
                <wp:lineTo x="21456" y="21501"/>
                <wp:lineTo x="21456" y="0"/>
                <wp:lineTo x="0" y="0"/>
              </wp:wrapPolygon>
            </wp:wrapTight>
            <wp:docPr id="35" name="Imagen 37" descr="Laboratorio para la producción de biomateriales. la gente invest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7" descr="Laboratorio para la producción de biomateriales. la gente investiga."/>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36925" cy="2219960"/>
                    </a:xfrm>
                    <a:prstGeom prst="rect">
                      <a:avLst/>
                    </a:prstGeom>
                  </pic:spPr>
                </pic:pic>
              </a:graphicData>
            </a:graphic>
          </wp:anchor>
        </w:drawing>
      </w:r>
      <w:commentRangeEnd w:id="15"/>
      <w:r>
        <w:rPr>
          <w:rStyle w:val="Refdecomentario"/>
        </w:rPr>
        <w:commentReference w:id="15"/>
      </w:r>
      <w:r w:rsidR="00B950ED" w:rsidRPr="00B950ED">
        <w:rPr>
          <w:sz w:val="20"/>
          <w:szCs w:val="20"/>
        </w:rPr>
        <w:t xml:space="preserve">La identificación de las fichas técnicas de los reactivos se constituye en un elemento importante, para el desarrollo de actividades bajo condiciones seguras teniendo en cuenta la naturaleza y características de los insumos a emplear. </w:t>
      </w:r>
    </w:p>
    <w:p w14:paraId="4B07CD6B" w14:textId="77777777" w:rsidR="00B950ED" w:rsidRPr="00B950ED" w:rsidRDefault="00B950ED" w:rsidP="00B950ED">
      <w:pPr>
        <w:pStyle w:val="Normal0"/>
        <w:jc w:val="both"/>
        <w:rPr>
          <w:sz w:val="20"/>
          <w:szCs w:val="20"/>
        </w:rPr>
      </w:pPr>
    </w:p>
    <w:p w14:paraId="05604CCE" w14:textId="77777777" w:rsidR="00B950ED" w:rsidRPr="00B950ED" w:rsidRDefault="00B950ED" w:rsidP="00B950ED">
      <w:pPr>
        <w:pStyle w:val="Normal0"/>
        <w:rPr>
          <w:sz w:val="20"/>
          <w:szCs w:val="20"/>
        </w:rPr>
      </w:pPr>
      <w:r w:rsidRPr="00B950ED">
        <w:rPr>
          <w:sz w:val="20"/>
          <w:szCs w:val="20"/>
        </w:rPr>
        <w:t>De acuerdo con la Organización Mundial de la Salud (OMS) (2020) las Fichas Internacionales de Seguridad Química (FISC) proporcionan información relacionada con riesgos inherentes frente a la manipulación de las sustancias químicas y otras especificaciones tales como precauciones, manejos frente a primeros auxilios, almacenamiento y otras consideraciones como etiquetado, empaque y transporte.</w:t>
      </w:r>
    </w:p>
    <w:p w14:paraId="5A6F2086" w14:textId="77777777" w:rsidR="00B950ED" w:rsidRPr="00B950ED" w:rsidRDefault="00B950ED" w:rsidP="00B950ED">
      <w:pPr>
        <w:pStyle w:val="Normal0"/>
        <w:rPr>
          <w:sz w:val="20"/>
          <w:szCs w:val="20"/>
        </w:rPr>
      </w:pPr>
    </w:p>
    <w:p w14:paraId="039DFDEF" w14:textId="77777777" w:rsidR="00B950ED" w:rsidRPr="00B950ED" w:rsidRDefault="00B950ED" w:rsidP="00DB0582">
      <w:pPr>
        <w:pStyle w:val="Normal0"/>
        <w:shd w:val="clear" w:color="auto" w:fill="DDD9C3" w:themeFill="background2" w:themeFillShade="E6"/>
        <w:rPr>
          <w:sz w:val="20"/>
          <w:szCs w:val="20"/>
        </w:rPr>
      </w:pPr>
      <w:r w:rsidRPr="00B950ED">
        <w:rPr>
          <w:sz w:val="20"/>
          <w:szCs w:val="20"/>
        </w:rPr>
        <w:t>Con el fin de ampliar la información sobre las fichas de seguridad de una sustancia química, lo invitamos a consultar en el material complementario, el documento “Fichas internacionales de seguridad química”.</w:t>
      </w:r>
    </w:p>
    <w:p w14:paraId="5F2361FC" w14:textId="77777777" w:rsidR="00B950ED" w:rsidRPr="00B950ED" w:rsidRDefault="00B950ED" w:rsidP="00DB0582">
      <w:pPr>
        <w:pStyle w:val="Normal0"/>
        <w:shd w:val="clear" w:color="auto" w:fill="DDD9C3" w:themeFill="background2" w:themeFillShade="E6"/>
        <w:rPr>
          <w:sz w:val="20"/>
          <w:szCs w:val="20"/>
        </w:rPr>
      </w:pPr>
    </w:p>
    <w:p w14:paraId="3871C211" w14:textId="77777777" w:rsidR="00DB0582" w:rsidRDefault="00DB0582" w:rsidP="00B950ED">
      <w:pPr>
        <w:pStyle w:val="Normal0"/>
        <w:rPr>
          <w:sz w:val="20"/>
          <w:szCs w:val="20"/>
        </w:rPr>
      </w:pPr>
    </w:p>
    <w:p w14:paraId="6B72E82C" w14:textId="5C59E118" w:rsidR="00B950ED" w:rsidRDefault="00466092" w:rsidP="00B950ED">
      <w:pPr>
        <w:pStyle w:val="Normal0"/>
        <w:rPr>
          <w:sz w:val="20"/>
          <w:szCs w:val="20"/>
        </w:rPr>
      </w:pPr>
      <w:r>
        <w:rPr>
          <w:noProof/>
        </w:rPr>
        <w:drawing>
          <wp:anchor distT="0" distB="0" distL="114300" distR="114300" simplePos="0" relativeHeight="251751424" behindDoc="0" locked="0" layoutInCell="1" allowOverlap="1" wp14:anchorId="67E506C6" wp14:editId="1FF258E3">
            <wp:simplePos x="0" y="0"/>
            <wp:positionH relativeFrom="margin">
              <wp:posOffset>1043940</wp:posOffset>
            </wp:positionH>
            <wp:positionV relativeFrom="paragraph">
              <wp:posOffset>694690</wp:posOffset>
            </wp:positionV>
            <wp:extent cx="568960" cy="676957"/>
            <wp:effectExtent l="0" t="0" r="2540" b="8890"/>
            <wp:wrapNone/>
            <wp:docPr id="1237400924" name="Imagen 123740092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00924" name="Imagen 1237400924" descr="Texto&#10;&#10;Descripción generada automáticamente con confianza baj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960" cy="676957"/>
                    </a:xfrm>
                    <a:prstGeom prst="rect">
                      <a:avLst/>
                    </a:prstGeom>
                  </pic:spPr>
                </pic:pic>
              </a:graphicData>
            </a:graphic>
            <wp14:sizeRelH relativeFrom="margin">
              <wp14:pctWidth>0</wp14:pctWidth>
            </wp14:sizeRelH>
            <wp14:sizeRelV relativeFrom="margin">
              <wp14:pctHeight>0</wp14:pctHeight>
            </wp14:sizeRelV>
          </wp:anchor>
        </w:drawing>
      </w:r>
      <w:r w:rsidR="00B950ED" w:rsidRPr="00B950ED">
        <w:rPr>
          <w:sz w:val="20"/>
          <w:szCs w:val="20"/>
        </w:rPr>
        <w:t xml:space="preserve">Las hojas de Seguridad para Materiales (MSDS </w:t>
      </w:r>
      <w:r w:rsidR="00B950ED" w:rsidRPr="00DB0582">
        <w:rPr>
          <w:i/>
          <w:iCs/>
          <w:sz w:val="20"/>
          <w:szCs w:val="20"/>
        </w:rPr>
        <w:t xml:space="preserve">Material Safety Data </w:t>
      </w:r>
      <w:proofErr w:type="spellStart"/>
      <w:r w:rsidR="00B950ED" w:rsidRPr="00DB0582">
        <w:rPr>
          <w:i/>
          <w:iCs/>
          <w:sz w:val="20"/>
          <w:szCs w:val="20"/>
        </w:rPr>
        <w:t>Sheet</w:t>
      </w:r>
      <w:proofErr w:type="spellEnd"/>
      <w:r w:rsidR="00B950ED" w:rsidRPr="00B950ED">
        <w:rPr>
          <w:sz w:val="20"/>
          <w:szCs w:val="20"/>
        </w:rPr>
        <w:t>, en inglés) que cobijan sustancias químicas, materias primas, productos e intermedios y permiten conocer la peligrosidad de una sustancia y su adecuada manipulación son realizadas conforme a la Norma Técnica Colombiana (NTC) 2010 (1998)</w:t>
      </w:r>
      <w:r>
        <w:rPr>
          <w:sz w:val="20"/>
          <w:szCs w:val="20"/>
        </w:rPr>
        <w:t>.</w:t>
      </w:r>
      <w:r w:rsidR="00B950ED" w:rsidRPr="00B950ED">
        <w:rPr>
          <w:sz w:val="20"/>
          <w:szCs w:val="20"/>
        </w:rPr>
        <w:t xml:space="preserve"> Para ampliar más esta información se invita a consultarla en la base de datos del SENA.</w:t>
      </w:r>
      <w:r w:rsidR="002544A4">
        <w:rPr>
          <w:sz w:val="20"/>
          <w:szCs w:val="20"/>
        </w:rPr>
        <w:t xml:space="preserve"> Descargar la norma del </w:t>
      </w:r>
      <w:commentRangeStart w:id="16"/>
      <w:r w:rsidR="002544A4">
        <w:rPr>
          <w:sz w:val="20"/>
          <w:szCs w:val="20"/>
        </w:rPr>
        <w:t>siguiente enlace:</w:t>
      </w:r>
      <w:commentRangeEnd w:id="16"/>
      <w:r w:rsidR="002544A4">
        <w:rPr>
          <w:rStyle w:val="Refdecomentario"/>
        </w:rPr>
        <w:commentReference w:id="16"/>
      </w:r>
    </w:p>
    <w:p w14:paraId="57D1E29B" w14:textId="77777777" w:rsidR="002544A4" w:rsidRDefault="002544A4" w:rsidP="00B950ED">
      <w:pPr>
        <w:pStyle w:val="Normal0"/>
        <w:rPr>
          <w:sz w:val="20"/>
          <w:szCs w:val="20"/>
        </w:rPr>
      </w:pPr>
    </w:p>
    <w:p w14:paraId="791A96BF" w14:textId="77777777" w:rsidR="002544A4" w:rsidRDefault="002544A4" w:rsidP="00B950ED">
      <w:pPr>
        <w:pStyle w:val="Normal0"/>
        <w:rPr>
          <w:sz w:val="20"/>
          <w:szCs w:val="20"/>
        </w:rPr>
      </w:pPr>
    </w:p>
    <w:p w14:paraId="663870CB" w14:textId="732F69DA" w:rsidR="00EA05B9" w:rsidRDefault="00EA05B9" w:rsidP="00B950ED">
      <w:pPr>
        <w:pStyle w:val="Normal0"/>
        <w:rPr>
          <w:sz w:val="20"/>
          <w:szCs w:val="20"/>
        </w:rPr>
      </w:pPr>
    </w:p>
    <w:p w14:paraId="20032BD4" w14:textId="77777777" w:rsidR="00466092" w:rsidRDefault="00466092" w:rsidP="00B950ED">
      <w:pPr>
        <w:pStyle w:val="Normal0"/>
        <w:rPr>
          <w:sz w:val="20"/>
          <w:szCs w:val="20"/>
        </w:rPr>
      </w:pPr>
    </w:p>
    <w:p w14:paraId="25190E81" w14:textId="77777777" w:rsidR="00466092" w:rsidRDefault="00466092" w:rsidP="00B950ED">
      <w:pPr>
        <w:pStyle w:val="Normal0"/>
        <w:rPr>
          <w:sz w:val="20"/>
          <w:szCs w:val="20"/>
        </w:rPr>
      </w:pPr>
    </w:p>
    <w:p w14:paraId="4B8C8325" w14:textId="77777777" w:rsidR="00466092" w:rsidRDefault="00466092" w:rsidP="00B950ED">
      <w:pPr>
        <w:pStyle w:val="Normal0"/>
        <w:rPr>
          <w:sz w:val="20"/>
          <w:szCs w:val="20"/>
        </w:rPr>
      </w:pPr>
    </w:p>
    <w:p w14:paraId="7691CA8A" w14:textId="77777777" w:rsidR="00466092" w:rsidRDefault="00466092" w:rsidP="00B950ED">
      <w:pPr>
        <w:pStyle w:val="Normal0"/>
        <w:rPr>
          <w:sz w:val="20"/>
          <w:szCs w:val="20"/>
        </w:rPr>
      </w:pPr>
    </w:p>
    <w:p w14:paraId="682AD4BF" w14:textId="77777777" w:rsidR="00466092" w:rsidRDefault="00466092" w:rsidP="00B950ED">
      <w:pPr>
        <w:pStyle w:val="Normal0"/>
        <w:rPr>
          <w:sz w:val="20"/>
          <w:szCs w:val="20"/>
        </w:rPr>
      </w:pPr>
    </w:p>
    <w:p w14:paraId="3879E6A0" w14:textId="77777777" w:rsidR="00466092" w:rsidRDefault="00466092" w:rsidP="00B950ED">
      <w:pPr>
        <w:pStyle w:val="Normal0"/>
        <w:rPr>
          <w:sz w:val="20"/>
          <w:szCs w:val="20"/>
        </w:rPr>
      </w:pPr>
    </w:p>
    <w:p w14:paraId="6050E7ED" w14:textId="77777777" w:rsidR="00466092" w:rsidRDefault="00466092" w:rsidP="00B950ED">
      <w:pPr>
        <w:pStyle w:val="Normal0"/>
        <w:rPr>
          <w:sz w:val="20"/>
          <w:szCs w:val="20"/>
        </w:rPr>
      </w:pPr>
    </w:p>
    <w:p w14:paraId="5E477DD9" w14:textId="77777777" w:rsidR="00466092" w:rsidRDefault="00466092" w:rsidP="00B950ED">
      <w:pPr>
        <w:pStyle w:val="Normal0"/>
        <w:rPr>
          <w:sz w:val="20"/>
          <w:szCs w:val="20"/>
        </w:rPr>
      </w:pPr>
    </w:p>
    <w:p w14:paraId="317197FD" w14:textId="2D0AB909" w:rsidR="00B950ED" w:rsidRPr="00B950ED" w:rsidRDefault="00B950ED" w:rsidP="00B950ED">
      <w:pPr>
        <w:pStyle w:val="Normal0"/>
        <w:numPr>
          <w:ilvl w:val="1"/>
          <w:numId w:val="10"/>
        </w:numPr>
        <w:rPr>
          <w:b/>
          <w:sz w:val="20"/>
          <w:szCs w:val="20"/>
        </w:rPr>
      </w:pPr>
      <w:r w:rsidRPr="00B950ED">
        <w:rPr>
          <w:b/>
          <w:sz w:val="20"/>
          <w:szCs w:val="20"/>
        </w:rPr>
        <w:lastRenderedPageBreak/>
        <w:t>Sustancias químicas usadas en los procesos de tratamiento del agua</w:t>
      </w:r>
    </w:p>
    <w:p w14:paraId="6DE096CE" w14:textId="77777777" w:rsidR="00B950ED" w:rsidRPr="00B950ED" w:rsidRDefault="00B950ED" w:rsidP="00B950ED">
      <w:pPr>
        <w:pStyle w:val="Normal0"/>
        <w:rPr>
          <w:sz w:val="20"/>
          <w:szCs w:val="20"/>
        </w:rPr>
      </w:pPr>
    </w:p>
    <w:p w14:paraId="3711F87D" w14:textId="43E36169" w:rsidR="00B950ED" w:rsidRPr="00B950ED" w:rsidRDefault="0064795A" w:rsidP="0064795A">
      <w:pPr>
        <w:pStyle w:val="Normal0"/>
        <w:jc w:val="both"/>
        <w:rPr>
          <w:sz w:val="20"/>
          <w:szCs w:val="20"/>
        </w:rPr>
      </w:pPr>
      <w:commentRangeStart w:id="17"/>
      <w:r>
        <w:rPr>
          <w:noProof/>
          <w:lang w:eastAsia="es-CO"/>
        </w:rPr>
        <w:drawing>
          <wp:anchor distT="0" distB="0" distL="114300" distR="114300" simplePos="0" relativeHeight="251666432" behindDoc="1" locked="0" layoutInCell="1" allowOverlap="1" wp14:anchorId="553E159D" wp14:editId="7FD97F87">
            <wp:simplePos x="0" y="0"/>
            <wp:positionH relativeFrom="column">
              <wp:posOffset>1270</wp:posOffset>
            </wp:positionH>
            <wp:positionV relativeFrom="paragraph">
              <wp:posOffset>1270</wp:posOffset>
            </wp:positionV>
            <wp:extent cx="3753242" cy="2503170"/>
            <wp:effectExtent l="0" t="0" r="0" b="0"/>
            <wp:wrapTight wrapText="bothSides">
              <wp:wrapPolygon edited="0">
                <wp:start x="0" y="0"/>
                <wp:lineTo x="0" y="21370"/>
                <wp:lineTo x="21490" y="21370"/>
                <wp:lineTo x="21490" y="0"/>
                <wp:lineTo x="0" y="0"/>
              </wp:wrapPolygon>
            </wp:wrapTight>
            <wp:docPr id="36" name="Imagen 38" descr="Close up of test tubes and medical glassware. Generative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8" descr="Close up of test tubes and medical glassware. Generative AI"/>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753242" cy="2503170"/>
                    </a:xfrm>
                    <a:prstGeom prst="rect">
                      <a:avLst/>
                    </a:prstGeom>
                  </pic:spPr>
                </pic:pic>
              </a:graphicData>
            </a:graphic>
          </wp:anchor>
        </w:drawing>
      </w:r>
      <w:commentRangeEnd w:id="17"/>
      <w:r>
        <w:rPr>
          <w:rStyle w:val="Refdecomentario"/>
        </w:rPr>
        <w:commentReference w:id="17"/>
      </w:r>
      <w:r w:rsidR="00B950ED" w:rsidRPr="00B950ED">
        <w:rPr>
          <w:sz w:val="20"/>
          <w:szCs w:val="20"/>
        </w:rPr>
        <w:t>Diferentes sustancias químicas pueden ser utilizadas en el tratamiento de aguas, estas pueden ser agregadas tanto en etapas iniciales como en etapas finales de una PTAP.</w:t>
      </w:r>
    </w:p>
    <w:p w14:paraId="4776AC46" w14:textId="77777777" w:rsidR="00B950ED" w:rsidRPr="00B950ED" w:rsidRDefault="00B950ED" w:rsidP="00B950ED">
      <w:pPr>
        <w:pStyle w:val="Normal0"/>
        <w:rPr>
          <w:sz w:val="20"/>
          <w:szCs w:val="20"/>
        </w:rPr>
      </w:pPr>
    </w:p>
    <w:p w14:paraId="2EBBE39B" w14:textId="6963A448" w:rsidR="00B950ED" w:rsidRPr="00B950ED" w:rsidRDefault="002F6C12" w:rsidP="00B950ED">
      <w:pPr>
        <w:pStyle w:val="Normal0"/>
        <w:rPr>
          <w:sz w:val="20"/>
          <w:szCs w:val="20"/>
        </w:rPr>
      </w:pPr>
      <w:r>
        <w:rPr>
          <w:sz w:val="20"/>
          <w:szCs w:val="20"/>
        </w:rPr>
        <w:t>L</w:t>
      </w:r>
      <w:r w:rsidR="00B950ED" w:rsidRPr="00B950ED">
        <w:rPr>
          <w:sz w:val="20"/>
          <w:szCs w:val="20"/>
        </w:rPr>
        <w:t>as sustancias químicas más comunes, utilizadas en los procesos de tratamiento de agua son los coagulantes, definidos como aquellas que facilitan el aglutinamiento de partículas finas formando otras más grandes y pesadas, según el RAS en su título A (p. A.92) Algunas son sulfato de aluminio (Al</w:t>
      </w:r>
      <w:r w:rsidR="00B950ED" w:rsidRPr="00B950ED">
        <w:rPr>
          <w:sz w:val="20"/>
          <w:szCs w:val="20"/>
          <w:vertAlign w:val="subscript"/>
        </w:rPr>
        <w:t>2</w:t>
      </w:r>
      <w:r w:rsidR="00B950ED" w:rsidRPr="00B950ED">
        <w:rPr>
          <w:sz w:val="20"/>
          <w:szCs w:val="20"/>
        </w:rPr>
        <w:t xml:space="preserve"> (SO</w:t>
      </w:r>
      <w:r w:rsidR="00B950ED" w:rsidRPr="00B950ED">
        <w:rPr>
          <w:sz w:val="20"/>
          <w:szCs w:val="20"/>
          <w:vertAlign w:val="subscript"/>
        </w:rPr>
        <w:t>4</w:t>
      </w:r>
      <w:r w:rsidR="00B950ED" w:rsidRPr="00B950ED">
        <w:rPr>
          <w:sz w:val="20"/>
          <w:szCs w:val="20"/>
        </w:rPr>
        <w:t>)</w:t>
      </w:r>
      <w:r w:rsidR="00B950ED" w:rsidRPr="00B950ED">
        <w:rPr>
          <w:sz w:val="20"/>
          <w:szCs w:val="20"/>
          <w:vertAlign w:val="subscript"/>
        </w:rPr>
        <w:t>3</w:t>
      </w:r>
      <w:r w:rsidR="00B950ED" w:rsidRPr="00B950ED">
        <w:rPr>
          <w:sz w:val="20"/>
          <w:szCs w:val="20"/>
        </w:rPr>
        <w:t>) cloruro férrico (FeCl</w:t>
      </w:r>
      <w:r w:rsidR="00B950ED" w:rsidRPr="00B950ED">
        <w:rPr>
          <w:sz w:val="20"/>
          <w:szCs w:val="20"/>
          <w:vertAlign w:val="subscript"/>
        </w:rPr>
        <w:t>3</w:t>
      </w:r>
      <w:r w:rsidR="00B950ED" w:rsidRPr="00B950ED">
        <w:rPr>
          <w:sz w:val="20"/>
          <w:szCs w:val="20"/>
        </w:rPr>
        <w:t>) sulfato ferroso (FeSO</w:t>
      </w:r>
      <w:r w:rsidR="00B950ED" w:rsidRPr="00B950ED">
        <w:rPr>
          <w:sz w:val="20"/>
          <w:szCs w:val="20"/>
          <w:vertAlign w:val="subscript"/>
        </w:rPr>
        <w:t>4</w:t>
      </w:r>
      <w:r w:rsidR="00B950ED" w:rsidRPr="00B950ED">
        <w:rPr>
          <w:sz w:val="20"/>
          <w:szCs w:val="20"/>
        </w:rPr>
        <w:t>) sulfato férrico (Fe</w:t>
      </w:r>
      <w:r w:rsidR="00B950ED" w:rsidRPr="00B950ED">
        <w:rPr>
          <w:sz w:val="20"/>
          <w:szCs w:val="20"/>
          <w:vertAlign w:val="subscript"/>
        </w:rPr>
        <w:t>2</w:t>
      </w:r>
      <w:r w:rsidR="00B950ED" w:rsidRPr="00B950ED">
        <w:rPr>
          <w:sz w:val="20"/>
          <w:szCs w:val="20"/>
        </w:rPr>
        <w:t xml:space="preserve"> (SO</w:t>
      </w:r>
      <w:r w:rsidR="00B950ED" w:rsidRPr="00B950ED">
        <w:rPr>
          <w:sz w:val="20"/>
          <w:szCs w:val="20"/>
          <w:vertAlign w:val="subscript"/>
        </w:rPr>
        <w:t>4</w:t>
      </w:r>
      <w:r w:rsidR="00B950ED" w:rsidRPr="00B950ED">
        <w:rPr>
          <w:sz w:val="20"/>
          <w:szCs w:val="20"/>
        </w:rPr>
        <w:t>)</w:t>
      </w:r>
      <w:r w:rsidR="00B950ED" w:rsidRPr="00B950ED">
        <w:rPr>
          <w:sz w:val="20"/>
          <w:szCs w:val="20"/>
          <w:vertAlign w:val="subscript"/>
        </w:rPr>
        <w:t>3</w:t>
      </w:r>
      <w:r w:rsidR="00B950ED" w:rsidRPr="00B950ED">
        <w:rPr>
          <w:sz w:val="20"/>
          <w:szCs w:val="20"/>
        </w:rPr>
        <w:t>) y policloruro de aluminio (Comisión Estatal del Agua de Jalisco.  2013. p. 119)</w:t>
      </w:r>
    </w:p>
    <w:p w14:paraId="7917738B" w14:textId="77777777" w:rsidR="00B950ED" w:rsidRPr="00B950ED" w:rsidRDefault="00B950ED" w:rsidP="00B950ED">
      <w:pPr>
        <w:pStyle w:val="Normal0"/>
        <w:rPr>
          <w:sz w:val="20"/>
          <w:szCs w:val="20"/>
        </w:rPr>
      </w:pPr>
    </w:p>
    <w:p w14:paraId="13B88B38" w14:textId="74BEC4BF" w:rsidR="00B950ED" w:rsidRPr="00B950ED" w:rsidRDefault="006941B6" w:rsidP="00B950ED">
      <w:pPr>
        <w:pStyle w:val="Normal0"/>
        <w:rPr>
          <w:sz w:val="20"/>
          <w:szCs w:val="20"/>
        </w:rPr>
      </w:pPr>
      <w:r w:rsidRPr="006941B6">
        <w:rPr>
          <w:sz w:val="20"/>
          <w:szCs w:val="20"/>
        </w:rPr>
        <w:t xml:space="preserve">De acuerdo con la OPS y el </w:t>
      </w:r>
      <w:proofErr w:type="spellStart"/>
      <w:r w:rsidRPr="006941B6">
        <w:rPr>
          <w:sz w:val="20"/>
          <w:szCs w:val="20"/>
        </w:rPr>
        <w:t>Cepis</w:t>
      </w:r>
      <w:proofErr w:type="spellEnd"/>
      <w:r w:rsidRPr="006941B6">
        <w:rPr>
          <w:sz w:val="20"/>
          <w:szCs w:val="20"/>
        </w:rPr>
        <w:t xml:space="preserve"> (2002), </w:t>
      </w:r>
      <w:r w:rsidR="00B950ED" w:rsidRPr="00B950ED">
        <w:rPr>
          <w:sz w:val="20"/>
          <w:szCs w:val="20"/>
        </w:rPr>
        <w:t>una vez el agua está en las últimas etapas de la PTAP se le suele agregar otro tipo de sustancias químicas para lograr su potabilización, en este caso se utilizan desinfectantes que son sustancias capaces de destruir microorganismos. Los más utilizados son cloro gaseoso (Figura 3) envasado en cilindros de acero al 99%, hipoclorito de sodio (NaClO) en solución o liquido al 10%, hipoclorito de calcio (Ca (</w:t>
      </w:r>
      <w:proofErr w:type="spellStart"/>
      <w:r w:rsidR="00B950ED" w:rsidRPr="00B950ED">
        <w:rPr>
          <w:sz w:val="20"/>
          <w:szCs w:val="20"/>
        </w:rPr>
        <w:t>ClO</w:t>
      </w:r>
      <w:proofErr w:type="spellEnd"/>
      <w:r w:rsidR="00B950ED" w:rsidRPr="00B950ED">
        <w:rPr>
          <w:sz w:val="20"/>
          <w:szCs w:val="20"/>
        </w:rPr>
        <w:t>)</w:t>
      </w:r>
      <w:r w:rsidR="00B950ED" w:rsidRPr="00B950ED">
        <w:rPr>
          <w:sz w:val="20"/>
          <w:szCs w:val="20"/>
          <w:vertAlign w:val="subscript"/>
        </w:rPr>
        <w:t>2</w:t>
      </w:r>
      <w:r w:rsidR="00B950ED" w:rsidRPr="00B950ED">
        <w:rPr>
          <w:sz w:val="20"/>
          <w:szCs w:val="20"/>
        </w:rPr>
        <w:t>) granulado o en polvo al 70% y cloruro de calcio (CaCl</w:t>
      </w:r>
      <w:r w:rsidR="00B950ED" w:rsidRPr="00B950ED">
        <w:rPr>
          <w:sz w:val="20"/>
          <w:szCs w:val="20"/>
          <w:vertAlign w:val="subscript"/>
        </w:rPr>
        <w:t>2</w:t>
      </w:r>
      <w:r w:rsidR="00B950ED" w:rsidRPr="00B950ED">
        <w:rPr>
          <w:sz w:val="20"/>
          <w:szCs w:val="20"/>
        </w:rPr>
        <w:t>) al 25</w:t>
      </w:r>
      <w:r w:rsidR="00B950ED" w:rsidRPr="00C30AEC">
        <w:rPr>
          <w:sz w:val="20"/>
          <w:szCs w:val="20"/>
          <w:highlight w:val="yellow"/>
        </w:rPr>
        <w:t>%</w:t>
      </w:r>
      <w:r>
        <w:rPr>
          <w:sz w:val="20"/>
          <w:szCs w:val="20"/>
          <w:highlight w:val="yellow"/>
        </w:rPr>
        <w:t>.</w:t>
      </w:r>
    </w:p>
    <w:p w14:paraId="29C1903A" w14:textId="77777777" w:rsidR="00B950ED" w:rsidRPr="00B950ED" w:rsidRDefault="00B950ED" w:rsidP="00B950ED">
      <w:pPr>
        <w:pStyle w:val="Normal0"/>
        <w:rPr>
          <w:b/>
          <w:sz w:val="20"/>
          <w:szCs w:val="20"/>
        </w:rPr>
      </w:pPr>
    </w:p>
    <w:p w14:paraId="2CAE5199" w14:textId="77777777" w:rsidR="00B950ED" w:rsidRPr="00B950ED" w:rsidRDefault="00B950ED" w:rsidP="00B950ED">
      <w:pPr>
        <w:pStyle w:val="Normal0"/>
        <w:rPr>
          <w:sz w:val="20"/>
          <w:szCs w:val="20"/>
        </w:rPr>
      </w:pPr>
      <w:r w:rsidRPr="00B950ED">
        <w:rPr>
          <w:b/>
          <w:sz w:val="20"/>
          <w:szCs w:val="20"/>
        </w:rPr>
        <w:t>Figura 3.</w:t>
      </w:r>
      <w:r w:rsidRPr="00B950ED">
        <w:rPr>
          <w:sz w:val="20"/>
          <w:szCs w:val="20"/>
        </w:rPr>
        <w:t xml:space="preserve"> </w:t>
      </w:r>
    </w:p>
    <w:p w14:paraId="367D17A6" w14:textId="77777777" w:rsidR="00B950ED" w:rsidRPr="00B950ED" w:rsidRDefault="00B950ED" w:rsidP="00B950ED">
      <w:pPr>
        <w:pStyle w:val="Normal0"/>
        <w:rPr>
          <w:i/>
          <w:sz w:val="20"/>
          <w:szCs w:val="20"/>
        </w:rPr>
      </w:pPr>
      <w:r w:rsidRPr="00B950ED">
        <w:rPr>
          <w:i/>
          <w:sz w:val="20"/>
          <w:szCs w:val="20"/>
        </w:rPr>
        <w:t>Cilindro de cloro gaseoso.</w:t>
      </w:r>
    </w:p>
    <w:p w14:paraId="78011690" w14:textId="77777777" w:rsidR="00B950ED" w:rsidRPr="00B950ED" w:rsidRDefault="00B950ED" w:rsidP="00B950ED">
      <w:pPr>
        <w:pStyle w:val="Normal0"/>
        <w:rPr>
          <w:sz w:val="20"/>
          <w:szCs w:val="20"/>
        </w:rPr>
      </w:pPr>
    </w:p>
    <w:p w14:paraId="35F8E4CD" w14:textId="468A344B" w:rsidR="009806B7" w:rsidRPr="00C30AEC" w:rsidRDefault="00B950ED" w:rsidP="009806B7">
      <w:pPr>
        <w:spacing w:before="100" w:beforeAutospacing="1" w:after="100" w:afterAutospacing="1" w:line="240" w:lineRule="auto"/>
        <w:rPr>
          <w:rFonts w:eastAsia="Times New Roman"/>
          <w:color w:val="000000" w:themeColor="text1"/>
          <w:sz w:val="20"/>
          <w:szCs w:val="20"/>
          <w:lang w:eastAsia="es-CO"/>
        </w:rPr>
      </w:pPr>
      <w:r w:rsidRPr="001F7D39">
        <w:rPr>
          <w:b/>
          <w:bCs/>
          <w:noProof/>
          <w:sz w:val="20"/>
          <w:szCs w:val="20"/>
        </w:rPr>
        <w:drawing>
          <wp:anchor distT="0" distB="0" distL="114300" distR="114300" simplePos="0" relativeHeight="251676672" behindDoc="1" locked="0" layoutInCell="1" allowOverlap="1" wp14:anchorId="5FF45ACF" wp14:editId="6922FCE5">
            <wp:simplePos x="0" y="0"/>
            <wp:positionH relativeFrom="column">
              <wp:posOffset>1270</wp:posOffset>
            </wp:positionH>
            <wp:positionV relativeFrom="paragraph">
              <wp:posOffset>-635</wp:posOffset>
            </wp:positionV>
            <wp:extent cx="3464560" cy="2753360"/>
            <wp:effectExtent l="0" t="0" r="2540" b="8890"/>
            <wp:wrapTight wrapText="bothSides">
              <wp:wrapPolygon edited="0">
                <wp:start x="0" y="0"/>
                <wp:lineTo x="0" y="21520"/>
                <wp:lineTo x="21497" y="21520"/>
                <wp:lineTo x="21497" y="0"/>
                <wp:lineTo x="0" y="0"/>
              </wp:wrapPolygon>
            </wp:wrapTight>
            <wp:docPr id="3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3464560" cy="2753360"/>
                    </a:xfrm>
                    <a:prstGeom prst="rect">
                      <a:avLst/>
                    </a:prstGeom>
                    <a:ln/>
                  </pic:spPr>
                </pic:pic>
              </a:graphicData>
            </a:graphic>
          </wp:anchor>
        </w:drawing>
      </w:r>
      <w:r w:rsidRPr="001F7D39">
        <w:rPr>
          <w:b/>
          <w:bCs/>
          <w:sz w:val="20"/>
          <w:szCs w:val="20"/>
        </w:rPr>
        <w:t>En la red de distribución</w:t>
      </w:r>
      <w:r w:rsidRPr="00B950ED">
        <w:rPr>
          <w:sz w:val="20"/>
          <w:szCs w:val="20"/>
        </w:rPr>
        <w:t xml:space="preserve"> </w:t>
      </w:r>
      <w:r w:rsidR="00CA619E">
        <w:rPr>
          <w:sz w:val="20"/>
          <w:szCs w:val="20"/>
        </w:rPr>
        <w:t>según el RAS</w:t>
      </w:r>
      <w:r w:rsidR="00701F1C">
        <w:rPr>
          <w:sz w:val="20"/>
          <w:szCs w:val="20"/>
        </w:rPr>
        <w:t xml:space="preserve"> (</w:t>
      </w:r>
      <w:r w:rsidR="00DA3A8D">
        <w:rPr>
          <w:sz w:val="20"/>
          <w:szCs w:val="20"/>
        </w:rPr>
        <w:t>2010, título B)</w:t>
      </w:r>
      <w:r w:rsidR="00701F1C">
        <w:rPr>
          <w:sz w:val="20"/>
          <w:szCs w:val="20"/>
        </w:rPr>
        <w:t xml:space="preserve">, </w:t>
      </w:r>
      <w:r w:rsidRPr="00B950ED">
        <w:rPr>
          <w:sz w:val="20"/>
          <w:szCs w:val="20"/>
        </w:rPr>
        <w:t xml:space="preserve">se utiliza cloro (Cl) o hipoclorito de sodio (NaClO) a una concentración de 50 </w:t>
      </w:r>
      <w:proofErr w:type="spellStart"/>
      <w:r w:rsidRPr="00B950ED">
        <w:rPr>
          <w:sz w:val="20"/>
          <w:szCs w:val="20"/>
        </w:rPr>
        <w:t>p</w:t>
      </w:r>
      <w:r w:rsidR="00D45F0B">
        <w:rPr>
          <w:sz w:val="20"/>
          <w:szCs w:val="20"/>
        </w:rPr>
        <w:t>.</w:t>
      </w:r>
      <w:r w:rsidRPr="00B950ED">
        <w:rPr>
          <w:sz w:val="20"/>
          <w:szCs w:val="20"/>
        </w:rPr>
        <w:t>p</w:t>
      </w:r>
      <w:r w:rsidR="00D45F0B">
        <w:rPr>
          <w:sz w:val="20"/>
          <w:szCs w:val="20"/>
        </w:rPr>
        <w:t>.</w:t>
      </w:r>
      <w:proofErr w:type="gramStart"/>
      <w:r w:rsidRPr="00B950ED">
        <w:rPr>
          <w:sz w:val="20"/>
          <w:szCs w:val="20"/>
        </w:rPr>
        <w:t>m</w:t>
      </w:r>
      <w:r w:rsidR="00DA3A8D">
        <w:rPr>
          <w:sz w:val="20"/>
          <w:szCs w:val="20"/>
        </w:rPr>
        <w:t>.</w:t>
      </w:r>
      <w:r w:rsidR="009806B7" w:rsidRPr="00C30AEC">
        <w:rPr>
          <w:rFonts w:eastAsia="Times New Roman"/>
          <w:b/>
          <w:bCs/>
          <w:color w:val="000000" w:themeColor="text1"/>
          <w:sz w:val="20"/>
          <w:szCs w:val="20"/>
          <w:lang w:eastAsia="es-CO"/>
        </w:rPr>
        <w:t>En</w:t>
      </w:r>
      <w:proofErr w:type="spellEnd"/>
      <w:proofErr w:type="gramEnd"/>
      <w:r w:rsidR="009806B7" w:rsidRPr="00C30AEC">
        <w:rPr>
          <w:rFonts w:eastAsia="Times New Roman"/>
          <w:b/>
          <w:bCs/>
          <w:color w:val="000000" w:themeColor="text1"/>
          <w:sz w:val="20"/>
          <w:szCs w:val="20"/>
          <w:lang w:eastAsia="es-CO"/>
        </w:rPr>
        <w:t xml:space="preserve"> los tanques de almacenamiento</w:t>
      </w:r>
      <w:r w:rsidR="009806B7" w:rsidRPr="00C30AEC">
        <w:rPr>
          <w:rFonts w:eastAsia="Times New Roman"/>
          <w:color w:val="000000" w:themeColor="text1"/>
          <w:sz w:val="20"/>
          <w:szCs w:val="20"/>
          <w:lang w:eastAsia="es-CO"/>
        </w:rPr>
        <w:t xml:space="preserve"> se deben usar “compuestos clorados llenando el tanque con una concentración de 50 </w:t>
      </w:r>
      <w:proofErr w:type="spellStart"/>
      <w:r w:rsidR="009806B7" w:rsidRPr="00C30AEC">
        <w:rPr>
          <w:rFonts w:eastAsia="Times New Roman"/>
          <w:color w:val="000000" w:themeColor="text1"/>
          <w:sz w:val="20"/>
          <w:szCs w:val="20"/>
          <w:lang w:eastAsia="es-CO"/>
        </w:rPr>
        <w:t>p.p.m</w:t>
      </w:r>
      <w:proofErr w:type="spellEnd"/>
      <w:r w:rsidR="009806B7" w:rsidRPr="00C30AEC">
        <w:rPr>
          <w:rFonts w:eastAsia="Times New Roman"/>
          <w:color w:val="000000" w:themeColor="text1"/>
          <w:sz w:val="20"/>
          <w:szCs w:val="20"/>
          <w:lang w:eastAsia="es-CO"/>
        </w:rPr>
        <w:t>. de cloro en el agua y una duración mínima de 24 horas de contacto” (RAS, 2000, título A, pp. 52-53).</w:t>
      </w:r>
    </w:p>
    <w:p w14:paraId="11980C16" w14:textId="77777777" w:rsidR="009806B7" w:rsidRPr="00C30AEC" w:rsidRDefault="009806B7" w:rsidP="00B950ED">
      <w:pPr>
        <w:pStyle w:val="Normal0"/>
        <w:rPr>
          <w:color w:val="000000" w:themeColor="text1"/>
          <w:sz w:val="20"/>
          <w:szCs w:val="20"/>
        </w:rPr>
      </w:pPr>
    </w:p>
    <w:p w14:paraId="580559BC" w14:textId="77777777" w:rsidR="009806B7" w:rsidRPr="00C30AEC" w:rsidRDefault="009806B7" w:rsidP="00B950ED">
      <w:pPr>
        <w:pStyle w:val="Normal0"/>
        <w:rPr>
          <w:color w:val="000000" w:themeColor="text1"/>
          <w:sz w:val="20"/>
          <w:szCs w:val="20"/>
        </w:rPr>
      </w:pPr>
    </w:p>
    <w:p w14:paraId="508851B2" w14:textId="77777777" w:rsidR="001F7D39" w:rsidRDefault="001F7D39" w:rsidP="00B950ED">
      <w:pPr>
        <w:pStyle w:val="Normal0"/>
        <w:rPr>
          <w:sz w:val="20"/>
          <w:szCs w:val="20"/>
        </w:rPr>
      </w:pPr>
    </w:p>
    <w:p w14:paraId="27874742" w14:textId="77777777" w:rsidR="001F7D39" w:rsidRDefault="001F7D39" w:rsidP="00B950ED">
      <w:pPr>
        <w:pStyle w:val="Normal0"/>
        <w:rPr>
          <w:sz w:val="20"/>
          <w:szCs w:val="20"/>
        </w:rPr>
      </w:pPr>
    </w:p>
    <w:p w14:paraId="2F788124" w14:textId="77777777" w:rsidR="001F7D39" w:rsidRDefault="001F7D39" w:rsidP="00B950ED">
      <w:pPr>
        <w:pStyle w:val="Normal0"/>
        <w:rPr>
          <w:sz w:val="20"/>
          <w:szCs w:val="20"/>
        </w:rPr>
      </w:pPr>
    </w:p>
    <w:p w14:paraId="1EC57BBD" w14:textId="77777777" w:rsidR="001F7D39" w:rsidRDefault="001F7D39" w:rsidP="00B950ED">
      <w:pPr>
        <w:pStyle w:val="Normal0"/>
        <w:rPr>
          <w:sz w:val="20"/>
          <w:szCs w:val="20"/>
        </w:rPr>
      </w:pPr>
    </w:p>
    <w:p w14:paraId="4D62E73A" w14:textId="77777777" w:rsidR="001F7D39" w:rsidRDefault="001F7D39" w:rsidP="00B950ED">
      <w:pPr>
        <w:pStyle w:val="Normal0"/>
        <w:rPr>
          <w:sz w:val="20"/>
          <w:szCs w:val="20"/>
        </w:rPr>
      </w:pPr>
    </w:p>
    <w:p w14:paraId="44833F63" w14:textId="77777777" w:rsidR="001F7D39" w:rsidRDefault="001F7D39" w:rsidP="00B950ED">
      <w:pPr>
        <w:pStyle w:val="Normal0"/>
        <w:rPr>
          <w:sz w:val="20"/>
          <w:szCs w:val="20"/>
        </w:rPr>
      </w:pPr>
    </w:p>
    <w:p w14:paraId="40148DE8" w14:textId="77777777" w:rsidR="001F7D39" w:rsidRPr="00B950ED" w:rsidRDefault="001F7D39" w:rsidP="00B950ED">
      <w:pPr>
        <w:pStyle w:val="Normal0"/>
        <w:rPr>
          <w:sz w:val="20"/>
          <w:szCs w:val="20"/>
        </w:rPr>
      </w:pPr>
    </w:p>
    <w:p w14:paraId="4FE3D6C7" w14:textId="77777777" w:rsidR="00B950ED" w:rsidRPr="00B950ED" w:rsidRDefault="00B950ED" w:rsidP="00B950ED">
      <w:pPr>
        <w:pStyle w:val="Normal0"/>
        <w:rPr>
          <w:sz w:val="20"/>
          <w:szCs w:val="20"/>
        </w:rPr>
      </w:pPr>
    </w:p>
    <w:p w14:paraId="72B36735" w14:textId="3F04EC79" w:rsidR="00B950ED" w:rsidRPr="00B950ED" w:rsidRDefault="00B950ED" w:rsidP="00C77ED6">
      <w:pPr>
        <w:pStyle w:val="Normal0"/>
        <w:shd w:val="clear" w:color="auto" w:fill="DDD9C3" w:themeFill="background2" w:themeFillShade="E6"/>
        <w:rPr>
          <w:sz w:val="20"/>
          <w:szCs w:val="20"/>
        </w:rPr>
      </w:pPr>
      <w:r w:rsidRPr="00B950ED">
        <w:rPr>
          <w:sz w:val="20"/>
          <w:szCs w:val="20"/>
        </w:rPr>
        <w:t xml:space="preserve">Otros productos químicos y sus nombres comerciales </w:t>
      </w:r>
      <w:r w:rsidR="002F6C12">
        <w:rPr>
          <w:sz w:val="20"/>
          <w:szCs w:val="20"/>
        </w:rPr>
        <w:t>se relacionan en la tabla</w:t>
      </w:r>
      <w:r w:rsidRPr="00B950ED">
        <w:rPr>
          <w:sz w:val="20"/>
          <w:szCs w:val="20"/>
        </w:rPr>
        <w:t xml:space="preserve"> a continuación: </w:t>
      </w:r>
    </w:p>
    <w:p w14:paraId="678B5111" w14:textId="77777777" w:rsidR="00B950ED" w:rsidRPr="00B950ED" w:rsidRDefault="00B950ED" w:rsidP="00C77ED6">
      <w:pPr>
        <w:pStyle w:val="Normal0"/>
        <w:shd w:val="clear" w:color="auto" w:fill="DDD9C3" w:themeFill="background2" w:themeFillShade="E6"/>
        <w:rPr>
          <w:sz w:val="20"/>
          <w:szCs w:val="20"/>
        </w:rPr>
      </w:pPr>
    </w:p>
    <w:p w14:paraId="66B1D9E8" w14:textId="77777777" w:rsidR="00B950ED" w:rsidRPr="00B950ED" w:rsidRDefault="00B950ED" w:rsidP="00B950ED">
      <w:pPr>
        <w:pStyle w:val="Normal0"/>
        <w:rPr>
          <w:sz w:val="20"/>
          <w:szCs w:val="20"/>
        </w:rPr>
      </w:pPr>
    </w:p>
    <w:p w14:paraId="5001863A" w14:textId="77777777" w:rsidR="00B950ED" w:rsidRPr="00B950ED" w:rsidRDefault="00B950ED" w:rsidP="00B950ED">
      <w:pPr>
        <w:pStyle w:val="Normal0"/>
        <w:rPr>
          <w:sz w:val="20"/>
          <w:szCs w:val="20"/>
        </w:rPr>
      </w:pPr>
      <w:r w:rsidRPr="00B950ED">
        <w:rPr>
          <w:b/>
          <w:sz w:val="20"/>
          <w:szCs w:val="20"/>
        </w:rPr>
        <w:t>Tabla 1.</w:t>
      </w:r>
      <w:r w:rsidRPr="00B950ED">
        <w:rPr>
          <w:sz w:val="20"/>
          <w:szCs w:val="20"/>
        </w:rPr>
        <w:t xml:space="preserve"> </w:t>
      </w:r>
    </w:p>
    <w:p w14:paraId="65873CF4" w14:textId="77777777" w:rsidR="00B950ED" w:rsidRPr="00B950ED" w:rsidRDefault="00B950ED" w:rsidP="00B950ED">
      <w:pPr>
        <w:pStyle w:val="Normal0"/>
        <w:rPr>
          <w:i/>
          <w:sz w:val="20"/>
          <w:szCs w:val="20"/>
        </w:rPr>
      </w:pPr>
      <w:r w:rsidRPr="00B950ED">
        <w:rPr>
          <w:i/>
          <w:sz w:val="20"/>
          <w:szCs w:val="20"/>
        </w:rPr>
        <w:t>Sustancias químicas usadas en el tratamiento de agua.</w:t>
      </w:r>
    </w:p>
    <w:p w14:paraId="103A4D56" w14:textId="77777777" w:rsidR="00B950ED" w:rsidRPr="00B950ED" w:rsidRDefault="00B950ED" w:rsidP="00B950ED">
      <w:pPr>
        <w:pStyle w:val="Normal0"/>
        <w:rPr>
          <w:sz w:val="20"/>
          <w:szCs w:val="20"/>
        </w:rPr>
      </w:pPr>
    </w:p>
    <w:p w14:paraId="27B596EA" w14:textId="77777777" w:rsidR="00B950ED" w:rsidRPr="00B950ED" w:rsidRDefault="00B950ED" w:rsidP="00B950ED">
      <w:pPr>
        <w:pStyle w:val="Normal0"/>
        <w:jc w:val="both"/>
        <w:rPr>
          <w:sz w:val="20"/>
          <w:szCs w:val="20"/>
        </w:rPr>
      </w:pPr>
      <w:r w:rsidRPr="00B950ED">
        <w:rPr>
          <w:noProof/>
          <w:sz w:val="20"/>
          <w:szCs w:val="20"/>
        </w:rPr>
        <w:drawing>
          <wp:inline distT="114300" distB="114300" distL="114300" distR="114300" wp14:anchorId="6527C778" wp14:editId="717414BD">
            <wp:extent cx="3373120" cy="2458720"/>
            <wp:effectExtent l="0" t="0" r="0" b="0"/>
            <wp:docPr id="3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373491" cy="2458990"/>
                    </a:xfrm>
                    <a:prstGeom prst="rect">
                      <a:avLst/>
                    </a:prstGeom>
                    <a:ln/>
                  </pic:spPr>
                </pic:pic>
              </a:graphicData>
            </a:graphic>
          </wp:inline>
        </w:drawing>
      </w:r>
    </w:p>
    <w:p w14:paraId="7C6B4B19" w14:textId="77777777" w:rsidR="00B950ED" w:rsidRDefault="00B950ED" w:rsidP="00B950ED">
      <w:pPr>
        <w:pStyle w:val="Normal0"/>
        <w:rPr>
          <w:sz w:val="20"/>
          <w:szCs w:val="20"/>
        </w:rPr>
      </w:pPr>
      <w:commentRangeStart w:id="18"/>
      <w:r w:rsidRPr="00B950ED">
        <w:rPr>
          <w:sz w:val="20"/>
          <w:szCs w:val="20"/>
        </w:rPr>
        <w:t>Nota. Tomado de OPS/ CEPIS. 2002. Operación y mantenimiento de plantas de tratamiento de agua. Manual de capacitación de operadores [Tabla]. p. 529</w:t>
      </w:r>
      <w:commentRangeEnd w:id="18"/>
      <w:r w:rsidR="001A503F">
        <w:rPr>
          <w:rStyle w:val="Refdecomentario"/>
        </w:rPr>
        <w:commentReference w:id="18"/>
      </w:r>
    </w:p>
    <w:p w14:paraId="25340956" w14:textId="77777777" w:rsidR="001A503F" w:rsidRPr="00B950ED" w:rsidRDefault="001A503F" w:rsidP="00B950ED">
      <w:pPr>
        <w:pStyle w:val="Normal0"/>
        <w:rPr>
          <w:sz w:val="20"/>
          <w:szCs w:val="20"/>
        </w:rPr>
      </w:pPr>
    </w:p>
    <w:p w14:paraId="4646DDBC" w14:textId="77777777" w:rsidR="00B950ED" w:rsidRDefault="00B950ED" w:rsidP="00B950ED">
      <w:pPr>
        <w:pStyle w:val="Normal0"/>
        <w:rPr>
          <w:sz w:val="20"/>
          <w:szCs w:val="20"/>
        </w:rPr>
      </w:pPr>
    </w:p>
    <w:p w14:paraId="04D2800A" w14:textId="639DF00D" w:rsidR="001F7D39" w:rsidRDefault="001F7D39" w:rsidP="00B950ED">
      <w:pPr>
        <w:pStyle w:val="Normal0"/>
        <w:rPr>
          <w:sz w:val="20"/>
          <w:szCs w:val="20"/>
        </w:rPr>
      </w:pPr>
      <w:r w:rsidRPr="00F03315">
        <w:rPr>
          <w:noProof/>
          <w:sz w:val="20"/>
          <w:szCs w:val="20"/>
        </w:rPr>
        <mc:AlternateContent>
          <mc:Choice Requires="wpg">
            <w:drawing>
              <wp:anchor distT="0" distB="0" distL="114300" distR="114300" simplePos="0" relativeHeight="251678720" behindDoc="0" locked="0" layoutInCell="1" allowOverlap="1" wp14:anchorId="551C879A" wp14:editId="7E4CCE54">
                <wp:simplePos x="0" y="0"/>
                <wp:positionH relativeFrom="column">
                  <wp:posOffset>295910</wp:posOffset>
                </wp:positionH>
                <wp:positionV relativeFrom="paragraph">
                  <wp:posOffset>8890</wp:posOffset>
                </wp:positionV>
                <wp:extent cx="6309360" cy="1503680"/>
                <wp:effectExtent l="0" t="0" r="0" b="1270"/>
                <wp:wrapNone/>
                <wp:docPr id="1024145833" name="Grupo 3"/>
                <wp:cNvGraphicFramePr/>
                <a:graphic xmlns:a="http://schemas.openxmlformats.org/drawingml/2006/main">
                  <a:graphicData uri="http://schemas.microsoft.com/office/word/2010/wordprocessingGroup">
                    <wpg:wgp>
                      <wpg:cNvGrpSpPr/>
                      <wpg:grpSpPr>
                        <a:xfrm>
                          <a:off x="0" y="0"/>
                          <a:ext cx="6309360" cy="1503680"/>
                          <a:chOff x="0" y="0"/>
                          <a:chExt cx="5768340" cy="1003300"/>
                        </a:xfrm>
                      </wpg:grpSpPr>
                      <pic:pic xmlns:pic="http://schemas.openxmlformats.org/drawingml/2006/picture">
                        <pic:nvPicPr>
                          <pic:cNvPr id="1493489299" name="Imagen 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8340" cy="1003300"/>
                          </a:xfrm>
                          <a:prstGeom prst="rect">
                            <a:avLst/>
                          </a:prstGeom>
                          <a:noFill/>
                          <a:ln>
                            <a:noFill/>
                          </a:ln>
                        </pic:spPr>
                      </pic:pic>
                      <wps:wsp>
                        <wps:cNvPr id="1795452937" name="Cuadro de texto 2"/>
                        <wps:cNvSpPr txBox="1"/>
                        <wps:spPr>
                          <a:xfrm>
                            <a:off x="297180" y="358140"/>
                            <a:ext cx="5189220" cy="495300"/>
                          </a:xfrm>
                          <a:prstGeom prst="rect">
                            <a:avLst/>
                          </a:prstGeom>
                          <a:solidFill>
                            <a:schemeClr val="lt1"/>
                          </a:solidFill>
                          <a:ln w="6350">
                            <a:solidFill>
                              <a:prstClr val="black"/>
                            </a:solidFill>
                          </a:ln>
                        </wps:spPr>
                        <wps:txbx>
                          <w:txbxContent>
                            <w:p w14:paraId="3D1F374E" w14:textId="7784B13C" w:rsidR="001F7D39" w:rsidRPr="00B950ED" w:rsidRDefault="001F7D39" w:rsidP="001F7D39">
                              <w:pPr>
                                <w:pStyle w:val="Normal0"/>
                                <w:rPr>
                                  <w:sz w:val="20"/>
                                  <w:szCs w:val="20"/>
                                </w:rPr>
                              </w:pPr>
                              <w:r w:rsidRPr="00B950ED">
                                <w:rPr>
                                  <w:sz w:val="20"/>
                                  <w:szCs w:val="20"/>
                                </w:rPr>
                                <w:t>En algunos casos cuando el agua tiene características ácidas es necesario utilizar productos químicos alcalinizantes utilizados para efectos de corrección de pH, los más utilizados con este fin son la cal dolomita (</w:t>
                              </w:r>
                              <w:proofErr w:type="spellStart"/>
                              <w:r w:rsidRPr="00B950ED">
                                <w:rPr>
                                  <w:sz w:val="20"/>
                                  <w:szCs w:val="20"/>
                                </w:rPr>
                                <w:t>CaO</w:t>
                              </w:r>
                              <w:proofErr w:type="spellEnd"/>
                              <w:r w:rsidRPr="00B950ED">
                                <w:rPr>
                                  <w:sz w:val="20"/>
                                  <w:szCs w:val="20"/>
                                </w:rPr>
                                <w:t>) carbonato de sodio (Na</w:t>
                              </w:r>
                              <w:r w:rsidRPr="00B950ED">
                                <w:rPr>
                                  <w:sz w:val="20"/>
                                  <w:szCs w:val="20"/>
                                  <w:vertAlign w:val="subscript"/>
                                </w:rPr>
                                <w:t>2</w:t>
                              </w:r>
                              <w:r w:rsidRPr="00B950ED">
                                <w:rPr>
                                  <w:sz w:val="20"/>
                                  <w:szCs w:val="20"/>
                                </w:rPr>
                                <w:t>CO</w:t>
                              </w:r>
                              <w:r w:rsidRPr="00B950ED">
                                <w:rPr>
                                  <w:sz w:val="20"/>
                                  <w:szCs w:val="20"/>
                                  <w:vertAlign w:val="subscript"/>
                                </w:rPr>
                                <w:t>3</w:t>
                              </w:r>
                              <w:r w:rsidRPr="00B950ED">
                                <w:rPr>
                                  <w:sz w:val="20"/>
                                  <w:szCs w:val="20"/>
                                </w:rPr>
                                <w:t>) silicato de sodio (Na</w:t>
                              </w:r>
                              <w:r w:rsidRPr="00B950ED">
                                <w:rPr>
                                  <w:sz w:val="20"/>
                                  <w:szCs w:val="20"/>
                                  <w:vertAlign w:val="subscript"/>
                                </w:rPr>
                                <w:t>2</w:t>
                              </w:r>
                              <w:r w:rsidRPr="00B950ED">
                                <w:rPr>
                                  <w:sz w:val="20"/>
                                  <w:szCs w:val="20"/>
                                </w:rPr>
                                <w:t>SiO</w:t>
                              </w:r>
                              <w:r w:rsidRPr="00B950ED">
                                <w:rPr>
                                  <w:sz w:val="20"/>
                                  <w:szCs w:val="20"/>
                                  <w:vertAlign w:val="subscript"/>
                                </w:rPr>
                                <w:t>3</w:t>
                              </w:r>
                              <w:r w:rsidRPr="00B950ED">
                                <w:rPr>
                                  <w:sz w:val="20"/>
                                  <w:szCs w:val="20"/>
                                </w:rPr>
                                <w:t>) hidróxido de calcio (</w:t>
                              </w:r>
                              <w:proofErr w:type="gramStart"/>
                              <w:r w:rsidRPr="00B950ED">
                                <w:rPr>
                                  <w:sz w:val="20"/>
                                  <w:szCs w:val="20"/>
                                </w:rPr>
                                <w:t>Ca(</w:t>
                              </w:r>
                              <w:proofErr w:type="gramEnd"/>
                              <w:r w:rsidRPr="00B950ED">
                                <w:rPr>
                                  <w:sz w:val="20"/>
                                  <w:szCs w:val="20"/>
                                </w:rPr>
                                <w:t>OH)</w:t>
                              </w:r>
                              <w:r w:rsidRPr="00B950ED">
                                <w:rPr>
                                  <w:rFonts w:ascii="Cambria Math" w:hAnsi="Cambria Math" w:cs="Cambria Math"/>
                                  <w:sz w:val="20"/>
                                  <w:szCs w:val="20"/>
                                </w:rPr>
                                <w:t>₂</w:t>
                              </w:r>
                              <w:r w:rsidRPr="00B950ED">
                                <w:rPr>
                                  <w:sz w:val="20"/>
                                  <w:szCs w:val="20"/>
                                </w:rPr>
                                <w:t xml:space="preserve">) (OPS/ </w:t>
                              </w:r>
                              <w:proofErr w:type="spellStart"/>
                              <w:r w:rsidRPr="00B950ED">
                                <w:rPr>
                                  <w:sz w:val="20"/>
                                  <w:szCs w:val="20"/>
                                </w:rPr>
                                <w:t>C</w:t>
                              </w:r>
                              <w:r w:rsidR="0062412E">
                                <w:rPr>
                                  <w:sz w:val="20"/>
                                  <w:szCs w:val="20"/>
                                </w:rPr>
                                <w:t>epis</w:t>
                              </w:r>
                              <w:proofErr w:type="spellEnd"/>
                              <w:r w:rsidRPr="00B950ED">
                                <w:rPr>
                                  <w:sz w:val="20"/>
                                  <w:szCs w:val="20"/>
                                </w:rPr>
                                <w:t>. 2002. p. 527) y soda cáustica (NaOH)</w:t>
                              </w:r>
                              <w:r>
                                <w:rPr>
                                  <w:sz w:val="20"/>
                                  <w:szCs w:val="20"/>
                                </w:rPr>
                                <w:t>.</w:t>
                              </w:r>
                            </w:p>
                            <w:p w14:paraId="7199827A" w14:textId="77777777" w:rsidR="001F7D39" w:rsidRPr="00B950ED" w:rsidRDefault="001F7D39" w:rsidP="001F7D39">
                              <w:pPr>
                                <w:pStyle w:val="Normal0"/>
                                <w:rPr>
                                  <w:sz w:val="20"/>
                                  <w:szCs w:val="20"/>
                                </w:rPr>
                              </w:pPr>
                            </w:p>
                            <w:p w14:paraId="0DFD4B1C" w14:textId="717C002A" w:rsidR="001F7D39" w:rsidRPr="00BF4D2B" w:rsidRDefault="001F7D39" w:rsidP="001F7D3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1C879A" id="_x0000_s1035" style="position:absolute;margin-left:23.3pt;margin-top:.7pt;width:496.8pt;height:118.4pt;z-index:251678720;mso-width-relative:margin;mso-height-relative:margin" coordsize="57683,10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">
                <v:shape id="Imagen 1" o:spid="_x0000_s1036" type="#_x0000_t75" style="position:absolute;width:57683;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">
                  <v:imagedata r:id="rId32" o:title=""/>
                </v:shape>
                <v:shapetype id="_x0000_t202" coordsize="21600,21600" o:spt="202" path="m,l,21600r21600,l21600,xe">
                  <v:stroke joinstyle="miter"/>
                  <v:path gradientshapeok="t" o:connecttype="rect"/>
                </v:shapetype>
                <v:shape id="_x0000_s1037" type="#_x0000_t202" style="position:absolute;left:2971;top:3581;width:5189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" fillcolor="white [3201]" strokeweight=".5pt">
                  <v:textbox>
                    <w:txbxContent>
                      <w:p w14:paraId="3D1F374E" w14:textId="7784B13C" w:rsidR="001F7D39" w:rsidRPr="00B950ED" w:rsidRDefault="001F7D39" w:rsidP="001F7D39">
                        <w:pPr>
                          <w:pStyle w:val="Normal0"/>
                          <w:rPr>
                            <w:sz w:val="20"/>
                            <w:szCs w:val="20"/>
                          </w:rPr>
                        </w:pPr>
                        <w:r w:rsidRPr="00B950ED">
                          <w:rPr>
                            <w:sz w:val="20"/>
                            <w:szCs w:val="20"/>
                          </w:rPr>
                          <w:t>En algunos casos cuando el agua tiene características ácidas es necesario utilizar productos químicos alcalinizantes utilizados para efectos de corrección de pH, los más utilizados con este fin son la cal dolomita (</w:t>
                        </w:r>
                        <w:proofErr w:type="spellStart"/>
                        <w:r w:rsidRPr="00B950ED">
                          <w:rPr>
                            <w:sz w:val="20"/>
                            <w:szCs w:val="20"/>
                          </w:rPr>
                          <w:t>CaO</w:t>
                        </w:r>
                        <w:proofErr w:type="spellEnd"/>
                        <w:r w:rsidRPr="00B950ED">
                          <w:rPr>
                            <w:sz w:val="20"/>
                            <w:szCs w:val="20"/>
                          </w:rPr>
                          <w:t>) carbonato de sodio (Na</w:t>
                        </w:r>
                        <w:r w:rsidRPr="00B950ED">
                          <w:rPr>
                            <w:sz w:val="20"/>
                            <w:szCs w:val="20"/>
                            <w:vertAlign w:val="subscript"/>
                          </w:rPr>
                          <w:t>2</w:t>
                        </w:r>
                        <w:r w:rsidRPr="00B950ED">
                          <w:rPr>
                            <w:sz w:val="20"/>
                            <w:szCs w:val="20"/>
                          </w:rPr>
                          <w:t>CO</w:t>
                        </w:r>
                        <w:r w:rsidRPr="00B950ED">
                          <w:rPr>
                            <w:sz w:val="20"/>
                            <w:szCs w:val="20"/>
                            <w:vertAlign w:val="subscript"/>
                          </w:rPr>
                          <w:t>3</w:t>
                        </w:r>
                        <w:r w:rsidRPr="00B950ED">
                          <w:rPr>
                            <w:sz w:val="20"/>
                            <w:szCs w:val="20"/>
                          </w:rPr>
                          <w:t>) silicato de sodio (Na</w:t>
                        </w:r>
                        <w:r w:rsidRPr="00B950ED">
                          <w:rPr>
                            <w:sz w:val="20"/>
                            <w:szCs w:val="20"/>
                            <w:vertAlign w:val="subscript"/>
                          </w:rPr>
                          <w:t>2</w:t>
                        </w:r>
                        <w:r w:rsidRPr="00B950ED">
                          <w:rPr>
                            <w:sz w:val="20"/>
                            <w:szCs w:val="20"/>
                          </w:rPr>
                          <w:t>SiO</w:t>
                        </w:r>
                        <w:r w:rsidRPr="00B950ED">
                          <w:rPr>
                            <w:sz w:val="20"/>
                            <w:szCs w:val="20"/>
                            <w:vertAlign w:val="subscript"/>
                          </w:rPr>
                          <w:t>3</w:t>
                        </w:r>
                        <w:r w:rsidRPr="00B950ED">
                          <w:rPr>
                            <w:sz w:val="20"/>
                            <w:szCs w:val="20"/>
                          </w:rPr>
                          <w:t>) hidróxido de calcio (</w:t>
                        </w:r>
                        <w:proofErr w:type="gramStart"/>
                        <w:r w:rsidRPr="00B950ED">
                          <w:rPr>
                            <w:sz w:val="20"/>
                            <w:szCs w:val="20"/>
                          </w:rPr>
                          <w:t>Ca(</w:t>
                        </w:r>
                        <w:proofErr w:type="gramEnd"/>
                        <w:r w:rsidRPr="00B950ED">
                          <w:rPr>
                            <w:sz w:val="20"/>
                            <w:szCs w:val="20"/>
                          </w:rPr>
                          <w:t>OH)</w:t>
                        </w:r>
                        <w:r w:rsidRPr="00B950ED">
                          <w:rPr>
                            <w:rFonts w:ascii="Cambria Math" w:hAnsi="Cambria Math" w:cs="Cambria Math"/>
                            <w:sz w:val="20"/>
                            <w:szCs w:val="20"/>
                          </w:rPr>
                          <w:t>₂</w:t>
                        </w:r>
                        <w:r w:rsidRPr="00B950ED">
                          <w:rPr>
                            <w:sz w:val="20"/>
                            <w:szCs w:val="20"/>
                          </w:rPr>
                          <w:t xml:space="preserve">) (OPS/ </w:t>
                        </w:r>
                        <w:proofErr w:type="spellStart"/>
                        <w:r w:rsidRPr="00B950ED">
                          <w:rPr>
                            <w:sz w:val="20"/>
                            <w:szCs w:val="20"/>
                          </w:rPr>
                          <w:t>C</w:t>
                        </w:r>
                        <w:r w:rsidR="0062412E">
                          <w:rPr>
                            <w:sz w:val="20"/>
                            <w:szCs w:val="20"/>
                          </w:rPr>
                          <w:t>epis</w:t>
                        </w:r>
                        <w:proofErr w:type="spellEnd"/>
                        <w:r w:rsidRPr="00B950ED">
                          <w:rPr>
                            <w:sz w:val="20"/>
                            <w:szCs w:val="20"/>
                          </w:rPr>
                          <w:t>. 2002. p. 527) y soda cáustica (NaOH)</w:t>
                        </w:r>
                        <w:r>
                          <w:rPr>
                            <w:sz w:val="20"/>
                            <w:szCs w:val="20"/>
                          </w:rPr>
                          <w:t>.</w:t>
                        </w:r>
                      </w:p>
                      <w:p w14:paraId="7199827A" w14:textId="77777777" w:rsidR="001F7D39" w:rsidRPr="00B950ED" w:rsidRDefault="001F7D39" w:rsidP="001F7D39">
                        <w:pPr>
                          <w:pStyle w:val="Normal0"/>
                          <w:rPr>
                            <w:sz w:val="20"/>
                            <w:szCs w:val="20"/>
                          </w:rPr>
                        </w:pPr>
                      </w:p>
                      <w:p w14:paraId="0DFD4B1C" w14:textId="717C002A" w:rsidR="001F7D39" w:rsidRPr="00BF4D2B" w:rsidRDefault="001F7D39" w:rsidP="001F7D39">
                        <w:pPr>
                          <w:rPr>
                            <w:sz w:val="20"/>
                            <w:szCs w:val="20"/>
                          </w:rPr>
                        </w:pPr>
                      </w:p>
                    </w:txbxContent>
                  </v:textbox>
                </v:shape>
              </v:group>
            </w:pict>
          </mc:Fallback>
        </mc:AlternateContent>
      </w:r>
    </w:p>
    <w:p w14:paraId="3D80B71B" w14:textId="2ED2AF5B" w:rsidR="001F7D39" w:rsidRPr="00B950ED" w:rsidRDefault="001F7D39" w:rsidP="00B950ED">
      <w:pPr>
        <w:pStyle w:val="Normal0"/>
        <w:rPr>
          <w:sz w:val="20"/>
          <w:szCs w:val="20"/>
        </w:rPr>
      </w:pPr>
    </w:p>
    <w:p w14:paraId="06600AEF" w14:textId="77777777" w:rsidR="001F7D39" w:rsidRDefault="001F7D39" w:rsidP="00B950ED">
      <w:pPr>
        <w:pStyle w:val="Normal0"/>
        <w:rPr>
          <w:sz w:val="20"/>
          <w:szCs w:val="20"/>
        </w:rPr>
      </w:pPr>
    </w:p>
    <w:p w14:paraId="0B7F47A7" w14:textId="77777777" w:rsidR="001F7D39" w:rsidRDefault="001F7D39" w:rsidP="00B950ED">
      <w:pPr>
        <w:pStyle w:val="Normal0"/>
        <w:rPr>
          <w:sz w:val="20"/>
          <w:szCs w:val="20"/>
        </w:rPr>
      </w:pPr>
    </w:p>
    <w:p w14:paraId="08387411" w14:textId="77777777" w:rsidR="001F7D39" w:rsidRDefault="001F7D39" w:rsidP="00B950ED">
      <w:pPr>
        <w:pStyle w:val="Normal0"/>
        <w:rPr>
          <w:sz w:val="20"/>
          <w:szCs w:val="20"/>
        </w:rPr>
      </w:pPr>
    </w:p>
    <w:p w14:paraId="609953FE" w14:textId="77777777" w:rsidR="001F7D39" w:rsidRDefault="001F7D39" w:rsidP="00B950ED">
      <w:pPr>
        <w:pStyle w:val="Normal0"/>
        <w:rPr>
          <w:sz w:val="20"/>
          <w:szCs w:val="20"/>
        </w:rPr>
      </w:pPr>
    </w:p>
    <w:p w14:paraId="07E61E4F" w14:textId="77777777" w:rsidR="001F7D39" w:rsidRDefault="001F7D39" w:rsidP="00B950ED">
      <w:pPr>
        <w:pStyle w:val="Normal0"/>
        <w:rPr>
          <w:sz w:val="20"/>
          <w:szCs w:val="20"/>
        </w:rPr>
      </w:pPr>
    </w:p>
    <w:p w14:paraId="0FBAD221" w14:textId="77777777" w:rsidR="001F7D39" w:rsidRDefault="001F7D39" w:rsidP="00B950ED">
      <w:pPr>
        <w:pStyle w:val="Normal0"/>
        <w:rPr>
          <w:sz w:val="20"/>
          <w:szCs w:val="20"/>
        </w:rPr>
      </w:pPr>
    </w:p>
    <w:p w14:paraId="03E6B819" w14:textId="77777777" w:rsidR="001F7D39" w:rsidRDefault="001F7D39" w:rsidP="00B950ED">
      <w:pPr>
        <w:pStyle w:val="Normal0"/>
        <w:rPr>
          <w:sz w:val="20"/>
          <w:szCs w:val="20"/>
        </w:rPr>
      </w:pPr>
    </w:p>
    <w:p w14:paraId="0C0F43C4" w14:textId="77777777" w:rsidR="001F7D39" w:rsidRDefault="001F7D39" w:rsidP="00B950ED">
      <w:pPr>
        <w:pStyle w:val="Normal0"/>
        <w:rPr>
          <w:sz w:val="20"/>
          <w:szCs w:val="20"/>
        </w:rPr>
      </w:pPr>
    </w:p>
    <w:p w14:paraId="06FFF040" w14:textId="3E3B26ED" w:rsidR="00B950ED" w:rsidRPr="00B950ED" w:rsidRDefault="00B950ED" w:rsidP="00B950ED">
      <w:pPr>
        <w:pStyle w:val="Normal0"/>
        <w:rPr>
          <w:sz w:val="20"/>
          <w:szCs w:val="20"/>
        </w:rPr>
      </w:pPr>
      <w:r w:rsidRPr="00B950ED">
        <w:rPr>
          <w:sz w:val="20"/>
          <w:szCs w:val="20"/>
        </w:rPr>
        <w:t>Sin importar la sustancia que se agregue se debe tener en cuenta, que se llevan a cabo una serie de reacciones químicas que cumplen con relaciones estequiométricas, debido a que estas relaciones son constantes</w:t>
      </w:r>
      <w:r w:rsidR="001068B7">
        <w:rPr>
          <w:sz w:val="20"/>
          <w:szCs w:val="20"/>
        </w:rPr>
        <w:t xml:space="preserve">, </w:t>
      </w:r>
      <w:r w:rsidRPr="00B950ED">
        <w:rPr>
          <w:sz w:val="20"/>
          <w:szCs w:val="20"/>
        </w:rPr>
        <w:t>es importante conocer la cantidad de producto químico que se utiliza y su concentración.</w:t>
      </w:r>
    </w:p>
    <w:p w14:paraId="23B06FA3" w14:textId="77777777" w:rsidR="00B950ED" w:rsidRPr="00B950ED" w:rsidRDefault="00B950ED" w:rsidP="00B950ED">
      <w:pPr>
        <w:pStyle w:val="Normal0"/>
        <w:rPr>
          <w:sz w:val="20"/>
          <w:szCs w:val="20"/>
        </w:rPr>
      </w:pPr>
    </w:p>
    <w:p w14:paraId="42B79662" w14:textId="77777777" w:rsidR="00B950ED" w:rsidRDefault="00B950ED" w:rsidP="00B950ED">
      <w:pPr>
        <w:pStyle w:val="Normal0"/>
        <w:rPr>
          <w:sz w:val="20"/>
          <w:szCs w:val="20"/>
        </w:rPr>
      </w:pPr>
      <w:r w:rsidRPr="00B950ED">
        <w:rPr>
          <w:sz w:val="20"/>
          <w:szCs w:val="20"/>
        </w:rPr>
        <w:t>El comportamiento de las sustancias químicas utilizadas en los procesos de coagulación y desinfección está relacionado con parámetros como la temperatura y el pH del agua tratada.  Algunas reacciones en el tratamiento de agua son:</w:t>
      </w:r>
    </w:p>
    <w:p w14:paraId="78B64B3A" w14:textId="77777777" w:rsidR="00C2628B" w:rsidRDefault="00C2628B" w:rsidP="00B950ED">
      <w:pPr>
        <w:pStyle w:val="Normal0"/>
        <w:rPr>
          <w:sz w:val="20"/>
          <w:szCs w:val="20"/>
        </w:rPr>
      </w:pPr>
    </w:p>
    <w:p w14:paraId="78C7A151" w14:textId="37E80DF1" w:rsidR="00C2628B" w:rsidRDefault="00C2628B" w:rsidP="00B950ED">
      <w:pPr>
        <w:pStyle w:val="Normal0"/>
        <w:rPr>
          <w:sz w:val="20"/>
          <w:szCs w:val="20"/>
        </w:rPr>
      </w:pPr>
      <w:r w:rsidRPr="00F03315">
        <w:rPr>
          <w:noProof/>
          <w:sz w:val="20"/>
          <w:szCs w:val="20"/>
        </w:rPr>
        <mc:AlternateContent>
          <mc:Choice Requires="wps">
            <w:drawing>
              <wp:anchor distT="0" distB="0" distL="114300" distR="114300" simplePos="0" relativeHeight="251668480" behindDoc="0" locked="0" layoutInCell="1" hidden="0" allowOverlap="1" wp14:anchorId="61962147" wp14:editId="55FE4E5C">
                <wp:simplePos x="0" y="0"/>
                <wp:positionH relativeFrom="margin">
                  <wp:posOffset>843280</wp:posOffset>
                </wp:positionH>
                <wp:positionV relativeFrom="paragraph">
                  <wp:posOffset>65405</wp:posOffset>
                </wp:positionV>
                <wp:extent cx="5128260" cy="723900"/>
                <wp:effectExtent l="0" t="0" r="15240" b="19050"/>
                <wp:wrapNone/>
                <wp:docPr id="698034914" name="Rectángulo: esquinas redondeadas 698034914"/>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2A27780C" w14:textId="2668E29B" w:rsidR="00C2628B" w:rsidRDefault="00C2628B" w:rsidP="00C2628B">
                            <w:pPr>
                              <w:spacing w:line="275" w:lineRule="auto"/>
                              <w:jc w:val="center"/>
                              <w:textDirection w:val="btLr"/>
                            </w:pPr>
                            <w:r w:rsidRPr="00C2628B">
                              <w:t>DI_CF015_2.5_Reacciones en el tratamiento de agua_formato_8_carrusel_tarjetas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61962147" id="Rectángulo: esquinas redondeadas 698034914" o:spid="_x0000_s1038" style="position:absolute;margin-left:66.4pt;margin-top:5.15pt;width:403.8pt;height:5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eGNZwIAAOc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" fillcolor="#ff932b" strokecolor="#f5913f">
                <v:fill color2="#ffb673" angle="180" focus="100%" type="gradient">
                  <o:fill v:ext="view" type="gradientUnscaled"/>
                </v:fill>
                <v:stroke startarrowwidth="narrow" startarrowlength="short" endarrowwidth="narrow" endarrowlength="short"/>
                <v:textbox inset="2.53958mm,1.2694mm,2.53958mm,1.2694mm">
                  <w:txbxContent>
                    <w:p w14:paraId="2A27780C" w14:textId="2668E29B" w:rsidR="00C2628B" w:rsidRDefault="00C2628B" w:rsidP="00C2628B">
                      <w:pPr>
                        <w:spacing w:line="275" w:lineRule="auto"/>
                        <w:jc w:val="center"/>
                        <w:textDirection w:val="btLr"/>
                      </w:pPr>
                      <w:r w:rsidRPr="00C2628B">
                        <w:t>DI_CF015_2.5_Reacciones en el tratamiento de agua_formato_8_carrusel_tarjetas</w:t>
                      </w:r>
                    </w:p>
                  </w:txbxContent>
                </v:textbox>
                <w10:wrap anchorx="margin"/>
              </v:roundrect>
            </w:pict>
          </mc:Fallback>
        </mc:AlternateContent>
      </w:r>
    </w:p>
    <w:p w14:paraId="015E517B" w14:textId="7D76214A" w:rsidR="00C2628B" w:rsidRDefault="00C2628B" w:rsidP="00B950ED">
      <w:pPr>
        <w:pStyle w:val="Normal0"/>
        <w:rPr>
          <w:sz w:val="20"/>
          <w:szCs w:val="20"/>
        </w:rPr>
      </w:pPr>
    </w:p>
    <w:p w14:paraId="39AA79A9" w14:textId="77777777" w:rsidR="00C2628B" w:rsidRDefault="00C2628B" w:rsidP="00B950ED">
      <w:pPr>
        <w:pStyle w:val="Normal0"/>
        <w:rPr>
          <w:sz w:val="20"/>
          <w:szCs w:val="20"/>
        </w:rPr>
      </w:pPr>
    </w:p>
    <w:p w14:paraId="0C3ED475" w14:textId="77777777" w:rsidR="00C2628B" w:rsidRDefault="00C2628B" w:rsidP="00B950ED">
      <w:pPr>
        <w:pStyle w:val="Normal0"/>
        <w:rPr>
          <w:sz w:val="20"/>
          <w:szCs w:val="20"/>
        </w:rPr>
      </w:pPr>
    </w:p>
    <w:p w14:paraId="1C69A1A3" w14:textId="77777777" w:rsidR="00C2628B" w:rsidRDefault="00C2628B" w:rsidP="00B950ED">
      <w:pPr>
        <w:pStyle w:val="Normal0"/>
        <w:rPr>
          <w:sz w:val="20"/>
          <w:szCs w:val="20"/>
        </w:rPr>
      </w:pPr>
    </w:p>
    <w:p w14:paraId="64BA5AC3" w14:textId="77777777" w:rsidR="00C2628B" w:rsidRPr="00B950ED" w:rsidRDefault="00C2628B" w:rsidP="00B950ED">
      <w:pPr>
        <w:pStyle w:val="Normal0"/>
        <w:rPr>
          <w:sz w:val="20"/>
          <w:szCs w:val="20"/>
        </w:rPr>
      </w:pPr>
    </w:p>
    <w:p w14:paraId="18110319" w14:textId="77777777" w:rsidR="00B950ED" w:rsidRPr="00B950ED" w:rsidRDefault="00B950ED" w:rsidP="00B950ED">
      <w:pPr>
        <w:pStyle w:val="Normal0"/>
        <w:rPr>
          <w:sz w:val="20"/>
          <w:szCs w:val="20"/>
        </w:rPr>
      </w:pPr>
    </w:p>
    <w:p w14:paraId="0A6CE45E" w14:textId="431A7C82" w:rsidR="00B43316" w:rsidRDefault="00975CA3" w:rsidP="00B950ED">
      <w:pPr>
        <w:pStyle w:val="Normal0"/>
        <w:rPr>
          <w:sz w:val="20"/>
          <w:szCs w:val="20"/>
        </w:rPr>
      </w:pPr>
      <w:r>
        <w:rPr>
          <w:noProof/>
          <w:sz w:val="16"/>
          <w:szCs w:val="16"/>
        </w:rPr>
        <w:lastRenderedPageBreak/>
        <w:drawing>
          <wp:anchor distT="0" distB="0" distL="114300" distR="114300" simplePos="0" relativeHeight="251674624" behindDoc="0" locked="0" layoutInCell="1" allowOverlap="1" wp14:anchorId="6A276DA7" wp14:editId="18110F98">
            <wp:simplePos x="0" y="0"/>
            <wp:positionH relativeFrom="column">
              <wp:posOffset>1270</wp:posOffset>
            </wp:positionH>
            <wp:positionV relativeFrom="paragraph">
              <wp:posOffset>169545</wp:posOffset>
            </wp:positionV>
            <wp:extent cx="2961005" cy="1539875"/>
            <wp:effectExtent l="0" t="0" r="0" b="3175"/>
            <wp:wrapSquare wrapText="bothSides"/>
            <wp:docPr id="4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2"/>
                    <pic:cNvPicPr>
                      <a:picLocks noChangeAspect="1"/>
                    </pic:cNvPicPr>
                  </pic:nvPicPr>
                  <pic:blipFill>
                    <a:blip r:embed="rId33"/>
                    <a:stretch>
                      <a:fillRect/>
                    </a:stretch>
                  </pic:blipFill>
                  <pic:spPr bwMode="auto">
                    <a:xfrm>
                      <a:off x="0" y="0"/>
                      <a:ext cx="2961005" cy="1539875"/>
                    </a:xfrm>
                    <a:prstGeom prst="rect">
                      <a:avLst/>
                    </a:prstGeom>
                  </pic:spPr>
                </pic:pic>
              </a:graphicData>
            </a:graphic>
          </wp:anchor>
        </w:drawing>
      </w:r>
      <w:commentRangeStart w:id="19"/>
      <w:commentRangeEnd w:id="19"/>
      <w:r w:rsidR="00F2626A">
        <w:rPr>
          <w:rStyle w:val="Refdecomentario"/>
        </w:rPr>
        <w:commentReference w:id="19"/>
      </w:r>
    </w:p>
    <w:p w14:paraId="43608F7A" w14:textId="692B5E10" w:rsidR="00975CA3" w:rsidRDefault="00975CA3" w:rsidP="00975CA3">
      <w:pPr>
        <w:pStyle w:val="Normal0"/>
        <w:shd w:val="clear" w:color="auto" w:fill="F2DBDB" w:themeFill="accent2" w:themeFillTint="33"/>
        <w:jc w:val="both"/>
        <w:rPr>
          <w:sz w:val="20"/>
          <w:szCs w:val="20"/>
        </w:rPr>
      </w:pPr>
      <w:r>
        <w:rPr>
          <w:sz w:val="20"/>
          <w:szCs w:val="20"/>
        </w:rPr>
        <w:t>¿Y qué se necesita en el laboratorio y planta de tratamiento para efectuar estas reacciones?</w:t>
      </w:r>
    </w:p>
    <w:p w14:paraId="2ECB481F" w14:textId="77777777" w:rsidR="00975CA3" w:rsidRDefault="00975CA3" w:rsidP="00B950ED">
      <w:pPr>
        <w:pStyle w:val="Normal0"/>
        <w:rPr>
          <w:sz w:val="20"/>
          <w:szCs w:val="20"/>
        </w:rPr>
      </w:pPr>
    </w:p>
    <w:p w14:paraId="544462F6" w14:textId="479A8981" w:rsidR="00B950ED" w:rsidRPr="00B950ED" w:rsidRDefault="00B950ED" w:rsidP="00B950ED">
      <w:pPr>
        <w:pStyle w:val="Normal0"/>
        <w:rPr>
          <w:sz w:val="20"/>
          <w:szCs w:val="20"/>
        </w:rPr>
      </w:pPr>
      <w:r w:rsidRPr="00B950ED">
        <w:rPr>
          <w:sz w:val="20"/>
          <w:szCs w:val="20"/>
        </w:rPr>
        <w:t>Para la dosificación de los coagulantes en los ensayos de jarras, donde se determina la dosis óptima en el agua cruda, se requieren instrumentos y materiales como:</w:t>
      </w:r>
    </w:p>
    <w:p w14:paraId="5E9556C0" w14:textId="77777777" w:rsidR="00B950ED" w:rsidRPr="00B950ED" w:rsidRDefault="00B950ED" w:rsidP="00B950ED">
      <w:pPr>
        <w:pStyle w:val="Normal0"/>
        <w:rPr>
          <w:sz w:val="20"/>
          <w:szCs w:val="20"/>
        </w:rPr>
      </w:pPr>
    </w:p>
    <w:p w14:paraId="222DE65C" w14:textId="77777777" w:rsidR="00B950ED" w:rsidRPr="00B950ED" w:rsidRDefault="00B950ED" w:rsidP="00B950ED">
      <w:pPr>
        <w:pStyle w:val="Normal0"/>
        <w:numPr>
          <w:ilvl w:val="0"/>
          <w:numId w:val="31"/>
        </w:numPr>
        <w:rPr>
          <w:sz w:val="20"/>
          <w:szCs w:val="20"/>
        </w:rPr>
      </w:pPr>
      <w:r w:rsidRPr="00B950ED">
        <w:rPr>
          <w:sz w:val="20"/>
          <w:szCs w:val="20"/>
        </w:rPr>
        <w:t>Un reloj o cronómetro.</w:t>
      </w:r>
    </w:p>
    <w:p w14:paraId="55EB0C65" w14:textId="77777777" w:rsidR="00B950ED" w:rsidRPr="00B950ED" w:rsidRDefault="00B950ED" w:rsidP="00B950ED">
      <w:pPr>
        <w:pStyle w:val="Normal0"/>
        <w:numPr>
          <w:ilvl w:val="0"/>
          <w:numId w:val="31"/>
        </w:numPr>
        <w:rPr>
          <w:sz w:val="20"/>
          <w:szCs w:val="20"/>
        </w:rPr>
      </w:pPr>
      <w:r w:rsidRPr="00B950ED">
        <w:rPr>
          <w:sz w:val="20"/>
          <w:szCs w:val="20"/>
        </w:rPr>
        <w:t>Una probeta de 1000 ml.</w:t>
      </w:r>
    </w:p>
    <w:p w14:paraId="354768A4" w14:textId="77777777" w:rsidR="00B950ED" w:rsidRPr="00B950ED" w:rsidRDefault="00B950ED" w:rsidP="00B950ED">
      <w:pPr>
        <w:pStyle w:val="Normal0"/>
        <w:numPr>
          <w:ilvl w:val="0"/>
          <w:numId w:val="31"/>
        </w:numPr>
        <w:rPr>
          <w:sz w:val="20"/>
          <w:szCs w:val="20"/>
        </w:rPr>
      </w:pPr>
      <w:r w:rsidRPr="00B950ED">
        <w:rPr>
          <w:sz w:val="20"/>
          <w:szCs w:val="20"/>
        </w:rPr>
        <w:t>Balanza de precisión de 0.1 gr. a 100 gr.</w:t>
      </w:r>
    </w:p>
    <w:p w14:paraId="0F862F47" w14:textId="77777777" w:rsidR="00B950ED" w:rsidRPr="00B950ED" w:rsidRDefault="00B950ED" w:rsidP="00B950ED">
      <w:pPr>
        <w:pStyle w:val="Normal0"/>
        <w:numPr>
          <w:ilvl w:val="0"/>
          <w:numId w:val="31"/>
        </w:numPr>
        <w:rPr>
          <w:sz w:val="20"/>
          <w:szCs w:val="20"/>
        </w:rPr>
      </w:pPr>
      <w:r w:rsidRPr="00B950ED">
        <w:rPr>
          <w:sz w:val="20"/>
          <w:szCs w:val="20"/>
        </w:rPr>
        <w:t>Espátulas.</w:t>
      </w:r>
    </w:p>
    <w:p w14:paraId="29D06626" w14:textId="77777777" w:rsidR="00B950ED" w:rsidRPr="00B950ED" w:rsidRDefault="00B950ED" w:rsidP="00B950ED">
      <w:pPr>
        <w:pStyle w:val="Normal0"/>
        <w:numPr>
          <w:ilvl w:val="0"/>
          <w:numId w:val="31"/>
        </w:numPr>
        <w:rPr>
          <w:sz w:val="20"/>
          <w:szCs w:val="20"/>
        </w:rPr>
      </w:pPr>
      <w:r w:rsidRPr="00B950ED">
        <w:rPr>
          <w:sz w:val="20"/>
          <w:szCs w:val="20"/>
        </w:rPr>
        <w:t>6 jeringas desechables de 10 ml.</w:t>
      </w:r>
    </w:p>
    <w:p w14:paraId="3AEB91DA" w14:textId="77777777" w:rsidR="00B950ED" w:rsidRPr="00B950ED" w:rsidRDefault="00B950ED" w:rsidP="00B950ED">
      <w:pPr>
        <w:pStyle w:val="Normal0"/>
        <w:numPr>
          <w:ilvl w:val="0"/>
          <w:numId w:val="31"/>
        </w:numPr>
        <w:rPr>
          <w:sz w:val="20"/>
          <w:szCs w:val="20"/>
        </w:rPr>
      </w:pPr>
      <w:r w:rsidRPr="00B950ED">
        <w:rPr>
          <w:sz w:val="20"/>
          <w:szCs w:val="20"/>
        </w:rPr>
        <w:t>2 pipetas graduadas de 10 ml.</w:t>
      </w:r>
    </w:p>
    <w:p w14:paraId="7A472E0F" w14:textId="77777777" w:rsidR="00B950ED" w:rsidRPr="00B950ED" w:rsidRDefault="00B950ED" w:rsidP="00B950ED">
      <w:pPr>
        <w:pStyle w:val="Normal0"/>
        <w:numPr>
          <w:ilvl w:val="0"/>
          <w:numId w:val="31"/>
        </w:numPr>
        <w:rPr>
          <w:sz w:val="20"/>
          <w:szCs w:val="20"/>
        </w:rPr>
      </w:pPr>
      <w:r w:rsidRPr="00B950ED">
        <w:rPr>
          <w:sz w:val="20"/>
          <w:szCs w:val="20"/>
        </w:rPr>
        <w:t>2 matraces aforados de 1.000 ml.</w:t>
      </w:r>
    </w:p>
    <w:p w14:paraId="17BEFBCC" w14:textId="77777777" w:rsidR="00B950ED" w:rsidRPr="00B950ED" w:rsidRDefault="00B950ED" w:rsidP="00B950ED">
      <w:pPr>
        <w:pStyle w:val="Normal0"/>
        <w:numPr>
          <w:ilvl w:val="0"/>
          <w:numId w:val="31"/>
        </w:numPr>
        <w:rPr>
          <w:sz w:val="20"/>
          <w:szCs w:val="20"/>
        </w:rPr>
      </w:pPr>
      <w:r w:rsidRPr="00B950ED">
        <w:rPr>
          <w:sz w:val="20"/>
          <w:szCs w:val="20"/>
        </w:rPr>
        <w:t>Equipo de jarras.</w:t>
      </w:r>
    </w:p>
    <w:p w14:paraId="14CE8ED0" w14:textId="77777777" w:rsidR="00B950ED" w:rsidRPr="00B950ED" w:rsidRDefault="00B950ED" w:rsidP="00B950ED">
      <w:pPr>
        <w:pStyle w:val="Normal0"/>
        <w:rPr>
          <w:sz w:val="20"/>
          <w:szCs w:val="20"/>
        </w:rPr>
      </w:pPr>
    </w:p>
    <w:p w14:paraId="534982E6" w14:textId="77777777" w:rsidR="00B950ED" w:rsidRPr="00B950ED" w:rsidRDefault="00B950ED" w:rsidP="00E63240">
      <w:pPr>
        <w:pStyle w:val="Normal0"/>
        <w:shd w:val="clear" w:color="auto" w:fill="F2DBDB" w:themeFill="accent2" w:themeFillTint="33"/>
        <w:rPr>
          <w:sz w:val="20"/>
          <w:szCs w:val="20"/>
        </w:rPr>
      </w:pPr>
      <w:r w:rsidRPr="00B950ED">
        <w:rPr>
          <w:sz w:val="20"/>
          <w:szCs w:val="20"/>
        </w:rPr>
        <w:t>Una vez se determina la dosis óptima, en las plantas de tratamiento, la dosificación del coagulante puede ser por vía húmeda o por vía seca en los dosificadores (Figura 4)</w:t>
      </w:r>
    </w:p>
    <w:p w14:paraId="462F9A61" w14:textId="77777777" w:rsidR="00B950ED" w:rsidRPr="00B950ED" w:rsidRDefault="00B950ED" w:rsidP="00B950ED">
      <w:pPr>
        <w:pStyle w:val="Normal0"/>
        <w:rPr>
          <w:sz w:val="20"/>
          <w:szCs w:val="20"/>
        </w:rPr>
      </w:pPr>
    </w:p>
    <w:p w14:paraId="2B425980" w14:textId="77777777" w:rsidR="00B950ED" w:rsidRPr="00B950ED" w:rsidRDefault="00B950ED" w:rsidP="00B950ED">
      <w:pPr>
        <w:pStyle w:val="Normal0"/>
        <w:rPr>
          <w:sz w:val="20"/>
          <w:szCs w:val="20"/>
        </w:rPr>
      </w:pPr>
      <w:r w:rsidRPr="00B950ED">
        <w:rPr>
          <w:b/>
          <w:sz w:val="20"/>
          <w:szCs w:val="20"/>
        </w:rPr>
        <w:t>Figura 4.</w:t>
      </w:r>
      <w:r w:rsidRPr="00B950ED">
        <w:rPr>
          <w:sz w:val="20"/>
          <w:szCs w:val="20"/>
        </w:rPr>
        <w:t xml:space="preserve"> </w:t>
      </w:r>
    </w:p>
    <w:p w14:paraId="2B704A4F" w14:textId="2403BFE2" w:rsidR="00B950ED" w:rsidRDefault="00B950ED" w:rsidP="00B950ED">
      <w:pPr>
        <w:pStyle w:val="Normal0"/>
        <w:rPr>
          <w:i/>
          <w:sz w:val="20"/>
          <w:szCs w:val="20"/>
        </w:rPr>
      </w:pPr>
      <w:r w:rsidRPr="00B950ED">
        <w:rPr>
          <w:i/>
          <w:sz w:val="20"/>
          <w:szCs w:val="20"/>
        </w:rPr>
        <w:t>Dosificador coagulante en planta de tratamiento.</w:t>
      </w:r>
    </w:p>
    <w:p w14:paraId="334B3FBF" w14:textId="77777777" w:rsidR="000C6F9D" w:rsidRPr="00B950ED" w:rsidRDefault="000C6F9D" w:rsidP="00B950ED">
      <w:pPr>
        <w:pStyle w:val="Normal0"/>
        <w:rPr>
          <w:i/>
          <w:sz w:val="20"/>
          <w:szCs w:val="20"/>
        </w:rPr>
      </w:pPr>
    </w:p>
    <w:p w14:paraId="0DDF8521" w14:textId="79D2B8AD" w:rsidR="00B950ED" w:rsidRPr="00B950ED" w:rsidRDefault="00B950ED" w:rsidP="000C6F9D">
      <w:pPr>
        <w:pStyle w:val="Normal0"/>
        <w:jc w:val="center"/>
        <w:rPr>
          <w:sz w:val="20"/>
          <w:szCs w:val="20"/>
        </w:rPr>
      </w:pPr>
      <w:r w:rsidRPr="00B950ED">
        <w:rPr>
          <w:noProof/>
          <w:sz w:val="20"/>
          <w:szCs w:val="20"/>
        </w:rPr>
        <w:drawing>
          <wp:inline distT="114300" distB="114300" distL="114300" distR="114300" wp14:anchorId="72EC6397" wp14:editId="4BE57B00">
            <wp:extent cx="4378960" cy="3068320"/>
            <wp:effectExtent l="0" t="0" r="2540" b="0"/>
            <wp:docPr id="3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4378960" cy="3068320"/>
                    </a:xfrm>
                    <a:prstGeom prst="rect">
                      <a:avLst/>
                    </a:prstGeom>
                    <a:ln/>
                  </pic:spPr>
                </pic:pic>
              </a:graphicData>
            </a:graphic>
          </wp:inline>
        </w:drawing>
      </w:r>
    </w:p>
    <w:p w14:paraId="536333EA" w14:textId="77777777" w:rsidR="000C6F9D" w:rsidRPr="00B950ED" w:rsidRDefault="000C6F9D" w:rsidP="00B950ED">
      <w:pPr>
        <w:pStyle w:val="Normal0"/>
        <w:jc w:val="both"/>
        <w:rPr>
          <w:sz w:val="20"/>
          <w:szCs w:val="20"/>
        </w:rPr>
      </w:pPr>
    </w:p>
    <w:p w14:paraId="354872CC" w14:textId="72E3D85A" w:rsidR="00B950ED" w:rsidRPr="00B950ED" w:rsidRDefault="00B950ED" w:rsidP="00B950ED">
      <w:pPr>
        <w:pStyle w:val="Normal0"/>
        <w:rPr>
          <w:sz w:val="20"/>
          <w:szCs w:val="20"/>
        </w:rPr>
      </w:pPr>
      <w:r w:rsidRPr="00B950ED">
        <w:rPr>
          <w:sz w:val="20"/>
          <w:szCs w:val="20"/>
        </w:rPr>
        <w:t>Los dosificadores</w:t>
      </w:r>
      <w:r w:rsidR="00F13632">
        <w:rPr>
          <w:sz w:val="20"/>
          <w:szCs w:val="20"/>
        </w:rPr>
        <w:t xml:space="preserve"> según la </w:t>
      </w:r>
      <w:r w:rsidRPr="00B950ED">
        <w:rPr>
          <w:sz w:val="20"/>
          <w:szCs w:val="20"/>
        </w:rPr>
        <w:t xml:space="preserve"> </w:t>
      </w:r>
      <w:r w:rsidR="00F13632" w:rsidRPr="00B950ED">
        <w:rPr>
          <w:sz w:val="20"/>
          <w:szCs w:val="20"/>
        </w:rPr>
        <w:t xml:space="preserve">OPS y </w:t>
      </w:r>
      <w:proofErr w:type="spellStart"/>
      <w:r w:rsidR="00F13632" w:rsidRPr="00B950ED">
        <w:rPr>
          <w:sz w:val="20"/>
          <w:szCs w:val="20"/>
        </w:rPr>
        <w:t>C</w:t>
      </w:r>
      <w:r w:rsidR="00F13632">
        <w:rPr>
          <w:sz w:val="20"/>
          <w:szCs w:val="20"/>
        </w:rPr>
        <w:t>epis</w:t>
      </w:r>
      <w:proofErr w:type="spellEnd"/>
      <w:r w:rsidR="00F13632" w:rsidRPr="00B950ED">
        <w:rPr>
          <w:sz w:val="20"/>
          <w:szCs w:val="20"/>
        </w:rPr>
        <w:t xml:space="preserve">. </w:t>
      </w:r>
      <w:r w:rsidR="00F13632">
        <w:rPr>
          <w:sz w:val="20"/>
          <w:szCs w:val="20"/>
        </w:rPr>
        <w:t>(</w:t>
      </w:r>
      <w:r w:rsidR="00F13632" w:rsidRPr="00B950ED">
        <w:rPr>
          <w:sz w:val="20"/>
          <w:szCs w:val="20"/>
        </w:rPr>
        <w:t>2002</w:t>
      </w:r>
      <w:r w:rsidR="00F13632">
        <w:rPr>
          <w:sz w:val="20"/>
          <w:szCs w:val="20"/>
        </w:rPr>
        <w:t xml:space="preserve">), </w:t>
      </w:r>
      <w:r w:rsidRPr="00B950ED">
        <w:rPr>
          <w:sz w:val="20"/>
          <w:szCs w:val="20"/>
        </w:rPr>
        <w:t xml:space="preserve">pueden ser tanto volumétricos como gravimétricos con faja transportadora, por ejemplo, volumétricos de tornillo giratorio (Figura </w:t>
      </w:r>
      <w:r w:rsidR="003942CB">
        <w:rPr>
          <w:sz w:val="20"/>
          <w:szCs w:val="20"/>
        </w:rPr>
        <w:t>5</w:t>
      </w:r>
      <w:r w:rsidRPr="00B950ED">
        <w:rPr>
          <w:sz w:val="20"/>
          <w:szCs w:val="20"/>
        </w:rPr>
        <w:t xml:space="preserve">) o para desinfectantes como el cloro son de tipo gaseoso, los cuales pueden ser directos con regulación en la </w:t>
      </w:r>
      <w:proofErr w:type="spellStart"/>
      <w:r w:rsidRPr="00B950ED">
        <w:rPr>
          <w:sz w:val="20"/>
          <w:szCs w:val="20"/>
        </w:rPr>
        <w:t>sodificación</w:t>
      </w:r>
      <w:proofErr w:type="spellEnd"/>
      <w:r w:rsidRPr="00B950ED">
        <w:rPr>
          <w:sz w:val="20"/>
          <w:szCs w:val="20"/>
        </w:rPr>
        <w:t xml:space="preserve"> por rotámetro o de solución al vacío</w:t>
      </w:r>
      <w:r w:rsidR="00F13632">
        <w:rPr>
          <w:sz w:val="20"/>
          <w:szCs w:val="20"/>
        </w:rPr>
        <w:t>.</w:t>
      </w:r>
    </w:p>
    <w:p w14:paraId="5BC9AA58" w14:textId="77777777" w:rsidR="00B950ED" w:rsidRDefault="00B950ED" w:rsidP="00B950ED">
      <w:pPr>
        <w:pStyle w:val="Normal0"/>
        <w:rPr>
          <w:sz w:val="20"/>
          <w:szCs w:val="20"/>
        </w:rPr>
      </w:pPr>
    </w:p>
    <w:p w14:paraId="6DF23886" w14:textId="77777777" w:rsidR="00975CA3" w:rsidRPr="00B950ED" w:rsidRDefault="00975CA3" w:rsidP="00B950ED">
      <w:pPr>
        <w:pStyle w:val="Normal0"/>
        <w:rPr>
          <w:b/>
          <w:sz w:val="20"/>
          <w:szCs w:val="20"/>
        </w:rPr>
      </w:pPr>
    </w:p>
    <w:p w14:paraId="6298D639" w14:textId="77777777" w:rsidR="00B950ED" w:rsidRPr="00B950ED" w:rsidRDefault="00B950ED" w:rsidP="00B950ED">
      <w:pPr>
        <w:pStyle w:val="Normal0"/>
        <w:rPr>
          <w:b/>
          <w:sz w:val="20"/>
          <w:szCs w:val="20"/>
        </w:rPr>
      </w:pPr>
      <w:r w:rsidRPr="00B950ED">
        <w:rPr>
          <w:b/>
          <w:sz w:val="20"/>
          <w:szCs w:val="20"/>
        </w:rPr>
        <w:lastRenderedPageBreak/>
        <w:t>Figura 5.</w:t>
      </w:r>
    </w:p>
    <w:p w14:paraId="1C5F23E6" w14:textId="77777777" w:rsidR="00B950ED" w:rsidRDefault="00B950ED" w:rsidP="00B950ED">
      <w:pPr>
        <w:pStyle w:val="Normal0"/>
        <w:rPr>
          <w:i/>
          <w:sz w:val="20"/>
          <w:szCs w:val="20"/>
        </w:rPr>
      </w:pPr>
      <w:r w:rsidRPr="00B950ED">
        <w:rPr>
          <w:i/>
          <w:sz w:val="20"/>
          <w:szCs w:val="20"/>
        </w:rPr>
        <w:t>Dosificador de tornillo giratorio.</w:t>
      </w:r>
    </w:p>
    <w:p w14:paraId="697FD3D8" w14:textId="77777777" w:rsidR="007A5A91" w:rsidRDefault="007A5A91" w:rsidP="00B950ED">
      <w:pPr>
        <w:pStyle w:val="Normal0"/>
        <w:rPr>
          <w:i/>
          <w:sz w:val="20"/>
          <w:szCs w:val="20"/>
        </w:rPr>
      </w:pPr>
    </w:p>
    <w:p w14:paraId="56355A9D" w14:textId="6BFB06A1" w:rsidR="007A5A91" w:rsidRPr="00B950ED" w:rsidRDefault="007A5A91" w:rsidP="00B950ED">
      <w:pPr>
        <w:pStyle w:val="Normal0"/>
        <w:rPr>
          <w:i/>
          <w:sz w:val="20"/>
          <w:szCs w:val="20"/>
        </w:rPr>
      </w:pPr>
      <w:commentRangeStart w:id="20"/>
      <w:r>
        <w:rPr>
          <w:noProof/>
        </w:rPr>
        <w:drawing>
          <wp:inline distT="0" distB="0" distL="0" distR="0" wp14:anchorId="183A396A" wp14:editId="3B3A9774">
            <wp:extent cx="3371739" cy="1607820"/>
            <wp:effectExtent l="0" t="0" r="635" b="0"/>
            <wp:docPr id="25790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07983" name=""/>
                    <pic:cNvPicPr/>
                  </pic:nvPicPr>
                  <pic:blipFill>
                    <a:blip r:embed="rId35"/>
                    <a:stretch>
                      <a:fillRect/>
                    </a:stretch>
                  </pic:blipFill>
                  <pic:spPr>
                    <a:xfrm>
                      <a:off x="0" y="0"/>
                      <a:ext cx="3373822" cy="1608813"/>
                    </a:xfrm>
                    <a:prstGeom prst="rect">
                      <a:avLst/>
                    </a:prstGeom>
                  </pic:spPr>
                </pic:pic>
              </a:graphicData>
            </a:graphic>
          </wp:inline>
        </w:drawing>
      </w:r>
      <w:commentRangeEnd w:id="20"/>
      <w:r>
        <w:rPr>
          <w:rStyle w:val="Refdecomentario"/>
        </w:rPr>
        <w:commentReference w:id="20"/>
      </w:r>
    </w:p>
    <w:p w14:paraId="5D7324ED" w14:textId="76DEF90F" w:rsidR="007A5A91" w:rsidRDefault="007A5A91" w:rsidP="00B950ED">
      <w:pPr>
        <w:pStyle w:val="Normal0"/>
        <w:rPr>
          <w:sz w:val="20"/>
          <w:szCs w:val="20"/>
        </w:rPr>
      </w:pPr>
      <w:commentRangeStart w:id="21"/>
      <w:commentRangeEnd w:id="21"/>
      <w:r>
        <w:rPr>
          <w:rStyle w:val="Refdecomentario"/>
        </w:rPr>
        <w:commentReference w:id="21"/>
      </w:r>
    </w:p>
    <w:p w14:paraId="67638A91" w14:textId="77777777" w:rsidR="00B950ED" w:rsidRPr="00B950ED" w:rsidRDefault="00B950ED" w:rsidP="00B950ED">
      <w:pPr>
        <w:pStyle w:val="Normal0"/>
        <w:rPr>
          <w:sz w:val="20"/>
          <w:szCs w:val="20"/>
        </w:rPr>
      </w:pPr>
    </w:p>
    <w:p w14:paraId="70C7C965" w14:textId="77777777" w:rsidR="00B950ED" w:rsidRPr="00B950ED" w:rsidRDefault="00B950ED" w:rsidP="00B950ED">
      <w:pPr>
        <w:pStyle w:val="Normal0"/>
        <w:numPr>
          <w:ilvl w:val="1"/>
          <w:numId w:val="10"/>
        </w:numPr>
        <w:rPr>
          <w:b/>
          <w:sz w:val="20"/>
          <w:szCs w:val="20"/>
        </w:rPr>
      </w:pPr>
      <w:r w:rsidRPr="00B950ED">
        <w:rPr>
          <w:sz w:val="20"/>
          <w:szCs w:val="20"/>
        </w:rPr>
        <w:t xml:space="preserve"> </w:t>
      </w:r>
      <w:r w:rsidRPr="00B950ED">
        <w:rPr>
          <w:b/>
          <w:sz w:val="20"/>
          <w:szCs w:val="20"/>
        </w:rPr>
        <w:t>Estandarización de las soluciones</w:t>
      </w:r>
    </w:p>
    <w:p w14:paraId="3B861709" w14:textId="3F55B5C9" w:rsidR="00B950ED" w:rsidRPr="00B950ED" w:rsidRDefault="00B950ED" w:rsidP="00B950ED">
      <w:pPr>
        <w:pStyle w:val="Normal0"/>
        <w:rPr>
          <w:b/>
          <w:sz w:val="20"/>
          <w:szCs w:val="20"/>
        </w:rPr>
      </w:pPr>
    </w:p>
    <w:p w14:paraId="03C7A92C" w14:textId="49112D20" w:rsidR="003B41A8" w:rsidRDefault="003B41A8" w:rsidP="00B950ED">
      <w:pPr>
        <w:pStyle w:val="Normal0"/>
        <w:rPr>
          <w:sz w:val="20"/>
          <w:szCs w:val="20"/>
        </w:rPr>
      </w:pPr>
    </w:p>
    <w:p w14:paraId="222E8B1D" w14:textId="29EFF26D" w:rsidR="00B950ED" w:rsidRPr="00B950ED" w:rsidRDefault="003B41A8" w:rsidP="00B950ED">
      <w:pPr>
        <w:pStyle w:val="Normal0"/>
        <w:rPr>
          <w:sz w:val="20"/>
          <w:szCs w:val="20"/>
        </w:rPr>
      </w:pPr>
      <w:commentRangeStart w:id="22"/>
      <w:r>
        <w:rPr>
          <w:noProof/>
          <w:lang w:eastAsia="es-CO"/>
        </w:rPr>
        <w:drawing>
          <wp:anchor distT="0" distB="0" distL="114300" distR="114300" simplePos="0" relativeHeight="251675648" behindDoc="1" locked="0" layoutInCell="1" allowOverlap="1" wp14:anchorId="5845A5C4" wp14:editId="618FEA79">
            <wp:simplePos x="0" y="0"/>
            <wp:positionH relativeFrom="margin">
              <wp:align>left</wp:align>
            </wp:positionH>
            <wp:positionV relativeFrom="paragraph">
              <wp:posOffset>12065</wp:posOffset>
            </wp:positionV>
            <wp:extent cx="3413760" cy="2268220"/>
            <wp:effectExtent l="0" t="0" r="0" b="0"/>
            <wp:wrapTight wrapText="bothSides">
              <wp:wrapPolygon edited="0">
                <wp:start x="0" y="0"/>
                <wp:lineTo x="0" y="21406"/>
                <wp:lineTo x="21455" y="21406"/>
                <wp:lineTo x="21455" y="0"/>
                <wp:lineTo x="0" y="0"/>
              </wp:wrapPolygon>
            </wp:wrapTight>
            <wp:docPr id="52" name="Imagen 48" descr="Sewage Treatment Plant. Wastewater Treatment Water Use. Filtration Effluent and Waste Water. Industrial Solutions for Sewerage Water Treatment and Recy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48" descr="Sewage Treatment Plant. Wastewater Treatment Water Use. Filtration Effluent and Waste Water. Industrial Solutions for Sewerage Water Treatment and Recycled."/>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413760" cy="2268220"/>
                    </a:xfrm>
                    <a:prstGeom prst="rect">
                      <a:avLst/>
                    </a:prstGeom>
                  </pic:spPr>
                </pic:pic>
              </a:graphicData>
            </a:graphic>
            <wp14:sizeRelH relativeFrom="margin">
              <wp14:pctWidth>0</wp14:pctWidth>
            </wp14:sizeRelH>
            <wp14:sizeRelV relativeFrom="margin">
              <wp14:pctHeight>0</wp14:pctHeight>
            </wp14:sizeRelV>
          </wp:anchor>
        </w:drawing>
      </w:r>
      <w:commentRangeEnd w:id="22"/>
      <w:r w:rsidR="00F8087B">
        <w:rPr>
          <w:rStyle w:val="Refdecomentario"/>
        </w:rPr>
        <w:commentReference w:id="22"/>
      </w:r>
      <w:r w:rsidR="00B950ED" w:rsidRPr="00B950ED">
        <w:rPr>
          <w:sz w:val="20"/>
          <w:szCs w:val="20"/>
        </w:rPr>
        <w:t>Cuando se habla de estandarización de soluciones se hace referencia al proceso mediante el cual se conoce exactamente la concentración de una sustancia. Debido a que, al adicionar productos químicos en el tratamiento de las aguas, se generan reacciones químicas con una estequiometr</w:t>
      </w:r>
      <w:r w:rsidR="005613AA">
        <w:rPr>
          <w:sz w:val="20"/>
          <w:szCs w:val="20"/>
        </w:rPr>
        <w:t>í</w:t>
      </w:r>
      <w:r w:rsidR="00B950ED" w:rsidRPr="00B950ED">
        <w:rPr>
          <w:sz w:val="20"/>
          <w:szCs w:val="20"/>
        </w:rPr>
        <w:t>a definida, se hace necesario conocer esta concentración para definir la cantidad de producto a utilizar y no tener al final del proceso parámetros por encima de los límites máximos permisibles por falta de productos químicos, pero tampoco generar sobre costos por excesos de estos.</w:t>
      </w:r>
    </w:p>
    <w:p w14:paraId="6E9B9F04" w14:textId="77777777" w:rsidR="00B950ED" w:rsidRPr="00B950ED" w:rsidRDefault="00B950ED" w:rsidP="00B950ED">
      <w:pPr>
        <w:pStyle w:val="Normal0"/>
        <w:rPr>
          <w:sz w:val="20"/>
          <w:szCs w:val="20"/>
        </w:rPr>
      </w:pPr>
    </w:p>
    <w:p w14:paraId="6330413B" w14:textId="34666571" w:rsidR="00B950ED" w:rsidRPr="00B950ED" w:rsidRDefault="00B950ED" w:rsidP="00B950ED">
      <w:pPr>
        <w:pStyle w:val="Normal0"/>
        <w:rPr>
          <w:sz w:val="20"/>
          <w:szCs w:val="20"/>
        </w:rPr>
      </w:pPr>
      <w:r w:rsidRPr="00B950ED">
        <w:rPr>
          <w:sz w:val="20"/>
          <w:szCs w:val="20"/>
        </w:rPr>
        <w:t>La preparación de las soluciones va a influir dentro de los resultados obtenidos en el procesamiento de las muestras, así como en el uso de la PTAP, por lo cual se recomienda pesaje de la disolución antes y después del uso dado, debido a que, por efectos de la volatilización la concentración de esta puede ser mayor, sobre todo cuando se trata de sustancias de tipo orgánico. Adicionalmente se recomienda sustancias preservantes que permitan la conservación de la disolución en caso de que se requiera y el uso de material volumétrico debidamente aforado (INS, 2011</w:t>
      </w:r>
      <w:r w:rsidR="00F13632">
        <w:rPr>
          <w:sz w:val="20"/>
          <w:szCs w:val="20"/>
        </w:rPr>
        <w:t>).</w:t>
      </w:r>
    </w:p>
    <w:p w14:paraId="4D435A1C" w14:textId="77777777" w:rsidR="00B950ED" w:rsidRPr="00B950ED" w:rsidRDefault="00B950ED" w:rsidP="00B950ED">
      <w:pPr>
        <w:pStyle w:val="Normal0"/>
        <w:rPr>
          <w:sz w:val="20"/>
          <w:szCs w:val="20"/>
        </w:rPr>
      </w:pPr>
    </w:p>
    <w:p w14:paraId="2BE4D0AB" w14:textId="787333D3" w:rsidR="00B950ED" w:rsidRPr="00B950ED" w:rsidRDefault="00B950ED" w:rsidP="001309CF">
      <w:pPr>
        <w:pStyle w:val="Normal0"/>
        <w:shd w:val="clear" w:color="auto" w:fill="F2DBDB" w:themeFill="accent2" w:themeFillTint="33"/>
        <w:rPr>
          <w:sz w:val="20"/>
          <w:szCs w:val="20"/>
        </w:rPr>
      </w:pPr>
      <w:r w:rsidRPr="00B950ED">
        <w:rPr>
          <w:sz w:val="20"/>
          <w:szCs w:val="20"/>
        </w:rPr>
        <w:t xml:space="preserve">La medición de las soluciones puede ser de dos tipos: medidas de porcentaje, por ejemplo, porcentaje en peso; o medidas de concentración gramos por litro, por ejemplo (OPS y </w:t>
      </w:r>
      <w:proofErr w:type="spellStart"/>
      <w:r w:rsidRPr="00B950ED">
        <w:rPr>
          <w:sz w:val="20"/>
          <w:szCs w:val="20"/>
        </w:rPr>
        <w:t>C</w:t>
      </w:r>
      <w:r w:rsidR="00975CA3">
        <w:rPr>
          <w:sz w:val="20"/>
          <w:szCs w:val="20"/>
        </w:rPr>
        <w:t>epis</w:t>
      </w:r>
      <w:proofErr w:type="spellEnd"/>
      <w:r w:rsidRPr="00B950ED">
        <w:rPr>
          <w:sz w:val="20"/>
          <w:szCs w:val="20"/>
        </w:rPr>
        <w:t>. 2002</w:t>
      </w:r>
      <w:r w:rsidR="00994CF9">
        <w:rPr>
          <w:sz w:val="20"/>
          <w:szCs w:val="20"/>
        </w:rPr>
        <w:t>)</w:t>
      </w:r>
      <w:r w:rsidRPr="00B950ED">
        <w:rPr>
          <w:sz w:val="20"/>
          <w:szCs w:val="20"/>
        </w:rPr>
        <w:t>.</w:t>
      </w:r>
    </w:p>
    <w:p w14:paraId="04260A90" w14:textId="77777777" w:rsidR="00B950ED" w:rsidRPr="00B950ED" w:rsidRDefault="00B950ED" w:rsidP="00B950ED">
      <w:pPr>
        <w:pStyle w:val="Normal0"/>
        <w:rPr>
          <w:sz w:val="20"/>
          <w:szCs w:val="20"/>
        </w:rPr>
      </w:pPr>
    </w:p>
    <w:p w14:paraId="426FF301" w14:textId="769822DB" w:rsidR="00B950ED" w:rsidRDefault="00B950ED" w:rsidP="00B950ED">
      <w:pPr>
        <w:pStyle w:val="Normal0"/>
        <w:rPr>
          <w:color w:val="000000" w:themeColor="text1"/>
          <w:sz w:val="20"/>
          <w:szCs w:val="20"/>
        </w:rPr>
      </w:pPr>
      <w:r w:rsidRPr="00C023F6">
        <w:rPr>
          <w:color w:val="000000" w:themeColor="text1"/>
          <w:sz w:val="20"/>
          <w:szCs w:val="20"/>
        </w:rPr>
        <w:t xml:space="preserve">La concentración de una </w:t>
      </w:r>
      <w:proofErr w:type="gramStart"/>
      <w:r w:rsidRPr="00C023F6">
        <w:rPr>
          <w:color w:val="000000" w:themeColor="text1"/>
          <w:sz w:val="20"/>
          <w:szCs w:val="20"/>
        </w:rPr>
        <w:t>solución</w:t>
      </w:r>
      <w:r w:rsidR="005613AA">
        <w:rPr>
          <w:color w:val="000000" w:themeColor="text1"/>
          <w:sz w:val="20"/>
          <w:szCs w:val="20"/>
        </w:rPr>
        <w:t>,</w:t>
      </w:r>
      <w:proofErr w:type="gramEnd"/>
      <w:r w:rsidRPr="00C023F6">
        <w:rPr>
          <w:color w:val="000000" w:themeColor="text1"/>
          <w:sz w:val="20"/>
          <w:szCs w:val="20"/>
        </w:rPr>
        <w:t xml:space="preserve"> se define como la cantidad de soluto en una determinada cantidad de solvente. Estas pueden encontrarse en forma saturada, sobresaturadas, diluidas o concentradas. Las unidades físicas para expresar la concentración se definen a continuación: (Sánchez, J; Calderón Z y García M. s.f. pp. 70, 76, 77, 78)</w:t>
      </w:r>
    </w:p>
    <w:p w14:paraId="22BE6BEC" w14:textId="7A1A8497" w:rsidR="00B950ED" w:rsidRDefault="00721B0A" w:rsidP="00B950ED">
      <w:pPr>
        <w:pStyle w:val="Normal0"/>
        <w:rPr>
          <w:color w:val="000000" w:themeColor="text1"/>
          <w:sz w:val="20"/>
          <w:szCs w:val="20"/>
        </w:rPr>
      </w:pPr>
      <w:r w:rsidRPr="00F03315">
        <w:rPr>
          <w:noProof/>
          <w:sz w:val="20"/>
          <w:szCs w:val="20"/>
        </w:rPr>
        <mc:AlternateContent>
          <mc:Choice Requires="wps">
            <w:drawing>
              <wp:anchor distT="0" distB="0" distL="114300" distR="114300" simplePos="0" relativeHeight="251748352" behindDoc="0" locked="0" layoutInCell="1" hidden="0" allowOverlap="1" wp14:anchorId="2451B443" wp14:editId="18C37DE7">
                <wp:simplePos x="0" y="0"/>
                <wp:positionH relativeFrom="margin">
                  <wp:align>center</wp:align>
                </wp:positionH>
                <wp:positionV relativeFrom="paragraph">
                  <wp:posOffset>68580</wp:posOffset>
                </wp:positionV>
                <wp:extent cx="5128260" cy="723900"/>
                <wp:effectExtent l="0" t="0" r="15240" b="19050"/>
                <wp:wrapNone/>
                <wp:docPr id="36394892" name="Rectángulo: esquinas redondeadas 36394892"/>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0C9456C4" w14:textId="3A473777" w:rsidR="00721B0A" w:rsidRDefault="00721B0A" w:rsidP="00721B0A">
                            <w:pPr>
                              <w:spacing w:line="275" w:lineRule="auto"/>
                              <w:jc w:val="center"/>
                              <w:textDirection w:val="btLr"/>
                            </w:pPr>
                            <w:r w:rsidRPr="00721B0A">
                              <w:t>DI_CF015_2.6_Unidades físicas para expresar la concentración de una solución_formato_6_slide_diapositivas_simple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2451B443" id="Rectángulo: esquinas redondeadas 36394892" o:spid="_x0000_s1039" style="position:absolute;margin-left:0;margin-top:5.4pt;width:403.8pt;height:57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GICZQIAAOc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" fillcolor="#ff932b" strokecolor="#f5913f">
                <v:fill color2="#ffb673" angle="180" focus="100%" type="gradient">
                  <o:fill v:ext="view" type="gradientUnscaled"/>
                </v:fill>
                <v:stroke startarrowwidth="narrow" startarrowlength="short" endarrowwidth="narrow" endarrowlength="short"/>
                <v:textbox inset="2.53958mm,1.2694mm,2.53958mm,1.2694mm">
                  <w:txbxContent>
                    <w:p w14:paraId="0C9456C4" w14:textId="3A473777" w:rsidR="00721B0A" w:rsidRDefault="00721B0A" w:rsidP="00721B0A">
                      <w:pPr>
                        <w:spacing w:line="275" w:lineRule="auto"/>
                        <w:jc w:val="center"/>
                        <w:textDirection w:val="btLr"/>
                      </w:pPr>
                      <w:r w:rsidRPr="00721B0A">
                        <w:t>DI_CF015_2.6_Unidades físicas para expresar la concentración de una solución_formato_6_slide_diapositivas_simple</w:t>
                      </w:r>
                    </w:p>
                  </w:txbxContent>
                </v:textbox>
                <w10:wrap anchorx="margin"/>
              </v:roundrect>
            </w:pict>
          </mc:Fallback>
        </mc:AlternateContent>
      </w:r>
    </w:p>
    <w:p w14:paraId="2C497382" w14:textId="77777777" w:rsidR="004A16DE" w:rsidRDefault="004A16DE" w:rsidP="00B950ED">
      <w:pPr>
        <w:pStyle w:val="Normal0"/>
        <w:rPr>
          <w:color w:val="000000" w:themeColor="text1"/>
          <w:sz w:val="20"/>
          <w:szCs w:val="20"/>
        </w:rPr>
      </w:pPr>
    </w:p>
    <w:p w14:paraId="0EC22C91" w14:textId="77777777" w:rsidR="004A16DE" w:rsidRPr="004A16DE" w:rsidRDefault="004A16DE" w:rsidP="00B950ED">
      <w:pPr>
        <w:pStyle w:val="Normal0"/>
        <w:rPr>
          <w:color w:val="000000" w:themeColor="text1"/>
          <w:sz w:val="20"/>
          <w:szCs w:val="20"/>
        </w:rPr>
      </w:pPr>
    </w:p>
    <w:p w14:paraId="7E3EEEDC" w14:textId="77777777" w:rsidR="00B950ED" w:rsidRPr="00B950ED" w:rsidRDefault="00B950ED" w:rsidP="00B950ED">
      <w:pPr>
        <w:pStyle w:val="Normal0"/>
        <w:jc w:val="both"/>
        <w:rPr>
          <w:b/>
          <w:sz w:val="20"/>
          <w:szCs w:val="20"/>
        </w:rPr>
      </w:pPr>
    </w:p>
    <w:p w14:paraId="4F5E5B9E" w14:textId="77777777" w:rsidR="00B950ED" w:rsidRPr="00B950ED" w:rsidRDefault="00B950ED" w:rsidP="00B950ED">
      <w:pPr>
        <w:pStyle w:val="Normal0"/>
        <w:numPr>
          <w:ilvl w:val="0"/>
          <w:numId w:val="10"/>
        </w:numPr>
        <w:rPr>
          <w:b/>
          <w:sz w:val="20"/>
          <w:szCs w:val="20"/>
        </w:rPr>
      </w:pPr>
      <w:r w:rsidRPr="00B950ED">
        <w:rPr>
          <w:b/>
          <w:sz w:val="20"/>
          <w:szCs w:val="20"/>
        </w:rPr>
        <w:t xml:space="preserve"> Análisis físico químico</w:t>
      </w:r>
    </w:p>
    <w:p w14:paraId="71ED933D" w14:textId="77777777" w:rsidR="00B950ED" w:rsidRDefault="00B950ED" w:rsidP="00B950ED">
      <w:pPr>
        <w:pStyle w:val="Normal0"/>
        <w:rPr>
          <w:sz w:val="20"/>
          <w:szCs w:val="20"/>
        </w:rPr>
      </w:pPr>
    </w:p>
    <w:p w14:paraId="634A155D" w14:textId="4F6674D7" w:rsidR="007C2B49" w:rsidRDefault="007C2B49" w:rsidP="00B950ED">
      <w:pPr>
        <w:pStyle w:val="Normal0"/>
        <w:rPr>
          <w:sz w:val="20"/>
          <w:szCs w:val="20"/>
        </w:rPr>
      </w:pPr>
      <w:commentRangeStart w:id="23"/>
      <w:r>
        <w:rPr>
          <w:noProof/>
        </w:rPr>
        <w:drawing>
          <wp:anchor distT="0" distB="0" distL="114300" distR="114300" simplePos="0" relativeHeight="251710464" behindDoc="1" locked="0" layoutInCell="1" allowOverlap="1" wp14:anchorId="289D4E26" wp14:editId="0D2BCF1B">
            <wp:simplePos x="0" y="0"/>
            <wp:positionH relativeFrom="column">
              <wp:posOffset>1270</wp:posOffset>
            </wp:positionH>
            <wp:positionV relativeFrom="paragraph">
              <wp:posOffset>0</wp:posOffset>
            </wp:positionV>
            <wp:extent cx="3332480" cy="2237026"/>
            <wp:effectExtent l="0" t="0" r="1270" b="0"/>
            <wp:wrapTight wrapText="bothSides">
              <wp:wrapPolygon edited="0">
                <wp:start x="0" y="0"/>
                <wp:lineTo x="0" y="21342"/>
                <wp:lineTo x="21485" y="21342"/>
                <wp:lineTo x="21485" y="0"/>
                <wp:lineTo x="0" y="0"/>
              </wp:wrapPolygon>
            </wp:wrapTight>
            <wp:docPr id="1150251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1539" name=""/>
                    <pic:cNvPicPr/>
                  </pic:nvPicPr>
                  <pic:blipFill>
                    <a:blip r:embed="rId37">
                      <a:extLst>
                        <a:ext uri="{28A0092B-C50C-407E-A947-70E740481C1C}">
                          <a14:useLocalDpi xmlns:a14="http://schemas.microsoft.com/office/drawing/2010/main" val="0"/>
                        </a:ext>
                      </a:extLst>
                    </a:blip>
                    <a:stretch>
                      <a:fillRect/>
                    </a:stretch>
                  </pic:blipFill>
                  <pic:spPr>
                    <a:xfrm>
                      <a:off x="0" y="0"/>
                      <a:ext cx="3332480" cy="2237026"/>
                    </a:xfrm>
                    <a:prstGeom prst="rect">
                      <a:avLst/>
                    </a:prstGeom>
                  </pic:spPr>
                </pic:pic>
              </a:graphicData>
            </a:graphic>
          </wp:anchor>
        </w:drawing>
      </w:r>
      <w:commentRangeEnd w:id="23"/>
      <w:r w:rsidR="002D1321">
        <w:rPr>
          <w:rStyle w:val="Refdecomentario"/>
        </w:rPr>
        <w:commentReference w:id="23"/>
      </w:r>
    </w:p>
    <w:p w14:paraId="59910A6C" w14:textId="53C0EF5F" w:rsidR="00B950ED" w:rsidRPr="00B950ED" w:rsidRDefault="00B950ED" w:rsidP="00B950ED">
      <w:pPr>
        <w:pStyle w:val="Normal0"/>
        <w:rPr>
          <w:sz w:val="20"/>
          <w:szCs w:val="20"/>
        </w:rPr>
      </w:pPr>
      <w:r w:rsidRPr="00B950ED">
        <w:rPr>
          <w:sz w:val="20"/>
          <w:szCs w:val="20"/>
        </w:rPr>
        <w:t>El análisis físico químico permite determinar características para conocer si el agua es potable o no, así como información sobre la operación adecuada de las PTAP</w:t>
      </w:r>
      <w:r w:rsidR="00975CA3">
        <w:rPr>
          <w:sz w:val="20"/>
          <w:szCs w:val="20"/>
        </w:rPr>
        <w:t xml:space="preserve">. </w:t>
      </w:r>
      <w:r w:rsidRPr="00B950ED">
        <w:rPr>
          <w:sz w:val="20"/>
          <w:szCs w:val="20"/>
        </w:rPr>
        <w:t xml:space="preserve">En el proceso de supervisión de sistemas de agua, la fase más importante es garantizar que estos funcionen correctamente, la manera más fiable para verificar es la toma y procesamiento de muestras en diferentes puntos para analizar si se cumple con la eficiencia requerida y con las particularidades del sistema de agua objeto de seguimiento. </w:t>
      </w:r>
    </w:p>
    <w:p w14:paraId="2C49AE86" w14:textId="77777777" w:rsidR="00B950ED" w:rsidRDefault="00B950ED" w:rsidP="00B950ED">
      <w:pPr>
        <w:pStyle w:val="Normal0"/>
        <w:rPr>
          <w:sz w:val="20"/>
          <w:szCs w:val="20"/>
        </w:rPr>
      </w:pPr>
    </w:p>
    <w:p w14:paraId="687B18F1" w14:textId="77777777" w:rsidR="007C2B49" w:rsidRDefault="007C2B49" w:rsidP="00B950ED">
      <w:pPr>
        <w:pStyle w:val="Normal0"/>
        <w:rPr>
          <w:sz w:val="20"/>
          <w:szCs w:val="20"/>
        </w:rPr>
      </w:pPr>
    </w:p>
    <w:p w14:paraId="14ADA151" w14:textId="77777777" w:rsidR="007C2B49" w:rsidRPr="00B950ED" w:rsidRDefault="007C2B49" w:rsidP="00B950ED">
      <w:pPr>
        <w:pStyle w:val="Normal0"/>
        <w:rPr>
          <w:sz w:val="20"/>
          <w:szCs w:val="20"/>
        </w:rPr>
      </w:pPr>
    </w:p>
    <w:p w14:paraId="21B903A1" w14:textId="77777777" w:rsidR="00B950ED" w:rsidRPr="00B950ED" w:rsidRDefault="00B950ED" w:rsidP="00B950ED">
      <w:pPr>
        <w:pStyle w:val="Normal0"/>
        <w:rPr>
          <w:sz w:val="20"/>
          <w:szCs w:val="20"/>
        </w:rPr>
      </w:pPr>
    </w:p>
    <w:p w14:paraId="51CCECC3" w14:textId="77777777" w:rsidR="00B950ED" w:rsidRPr="00B950ED" w:rsidRDefault="00B950ED" w:rsidP="00B950ED">
      <w:pPr>
        <w:pStyle w:val="Normal0"/>
        <w:numPr>
          <w:ilvl w:val="1"/>
          <w:numId w:val="10"/>
        </w:numPr>
        <w:rPr>
          <w:b/>
          <w:sz w:val="20"/>
          <w:szCs w:val="20"/>
        </w:rPr>
      </w:pPr>
      <w:r w:rsidRPr="00B950ED">
        <w:rPr>
          <w:b/>
          <w:sz w:val="20"/>
          <w:szCs w:val="20"/>
        </w:rPr>
        <w:t xml:space="preserve"> </w:t>
      </w:r>
      <w:commentRangeStart w:id="24"/>
      <w:r w:rsidRPr="00B950ED">
        <w:rPr>
          <w:b/>
          <w:sz w:val="20"/>
          <w:szCs w:val="20"/>
        </w:rPr>
        <w:t>Características físico químicas del agua</w:t>
      </w:r>
      <w:commentRangeEnd w:id="24"/>
      <w:r w:rsidR="00880E56">
        <w:rPr>
          <w:rStyle w:val="Refdecomentario"/>
        </w:rPr>
        <w:commentReference w:id="24"/>
      </w:r>
    </w:p>
    <w:p w14:paraId="3DA3D44D" w14:textId="77777777" w:rsidR="00B950ED" w:rsidRPr="00B950ED" w:rsidRDefault="00B950ED" w:rsidP="00B950ED">
      <w:pPr>
        <w:pStyle w:val="Normal0"/>
        <w:rPr>
          <w:sz w:val="20"/>
          <w:szCs w:val="20"/>
        </w:rPr>
      </w:pPr>
    </w:p>
    <w:p w14:paraId="30C90C02" w14:textId="77777777" w:rsidR="00D70912" w:rsidRPr="00D70912" w:rsidRDefault="00D70912" w:rsidP="00D70912">
      <w:pPr>
        <w:rPr>
          <w:sz w:val="20"/>
          <w:szCs w:val="20"/>
        </w:rPr>
      </w:pPr>
      <w:r w:rsidRPr="00D70912">
        <w:rPr>
          <w:sz w:val="20"/>
          <w:szCs w:val="20"/>
        </w:rPr>
        <w:t>El agua contiene diversas substancias químicas y biológicas disueltas o suspendidas en ella. Desde el momento que se condensa en forma de lluvia, el agua disuelve los componentes químicos de sus alrededores, corre sobre la superficie del suelo y se filtra a través del mismo. Además, el agua contiene organismos vivos que reaccionan con sus elementos físicos y químicos.  Por esta razón es necesario conocer una de sus características principales como la turbiedad.</w:t>
      </w:r>
    </w:p>
    <w:p w14:paraId="529AB8FE" w14:textId="77777777" w:rsidR="00D70912" w:rsidRDefault="00D70912" w:rsidP="00B950ED">
      <w:pPr>
        <w:pStyle w:val="Normal0"/>
        <w:rPr>
          <w:sz w:val="20"/>
          <w:szCs w:val="20"/>
        </w:rPr>
      </w:pPr>
    </w:p>
    <w:p w14:paraId="6981B9FD" w14:textId="77777777" w:rsidR="00D70912" w:rsidRDefault="00D70912" w:rsidP="00B950ED">
      <w:pPr>
        <w:pStyle w:val="Normal0"/>
        <w:rPr>
          <w:sz w:val="20"/>
          <w:szCs w:val="20"/>
        </w:rPr>
      </w:pPr>
    </w:p>
    <w:p w14:paraId="5114512F" w14:textId="14B7C809" w:rsidR="00B950ED" w:rsidRPr="00B950ED" w:rsidRDefault="00B950ED" w:rsidP="00B950ED">
      <w:pPr>
        <w:pStyle w:val="Normal0"/>
        <w:rPr>
          <w:sz w:val="20"/>
          <w:szCs w:val="20"/>
        </w:rPr>
      </w:pPr>
      <w:r w:rsidRPr="00B950ED">
        <w:rPr>
          <w:sz w:val="20"/>
          <w:szCs w:val="20"/>
        </w:rPr>
        <w:t>A continuación, se describen las características físicas del agua.</w:t>
      </w:r>
    </w:p>
    <w:p w14:paraId="6EC5A17E" w14:textId="0E9AE2E0" w:rsidR="00B950ED" w:rsidRDefault="00B950ED" w:rsidP="002655DC">
      <w:pPr>
        <w:pStyle w:val="Normal0"/>
        <w:rPr>
          <w:sz w:val="20"/>
          <w:szCs w:val="20"/>
        </w:rPr>
      </w:pPr>
    </w:p>
    <w:p w14:paraId="5D1B566A" w14:textId="3F097113" w:rsidR="002655DC" w:rsidRDefault="000773BF" w:rsidP="000773BF">
      <w:pPr>
        <w:pStyle w:val="Normal0"/>
        <w:jc w:val="center"/>
        <w:rPr>
          <w:sz w:val="20"/>
          <w:szCs w:val="20"/>
        </w:rPr>
      </w:pPr>
      <w:r>
        <w:rPr>
          <w:noProof/>
        </w:rPr>
        <w:drawing>
          <wp:inline distT="0" distB="0" distL="0" distR="0" wp14:anchorId="1BE79E41" wp14:editId="15CEF13D">
            <wp:extent cx="4191000" cy="2144252"/>
            <wp:effectExtent l="0" t="0" r="0" b="8890"/>
            <wp:docPr id="1667957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7191" name=""/>
                    <pic:cNvPicPr/>
                  </pic:nvPicPr>
                  <pic:blipFill>
                    <a:blip r:embed="rId38"/>
                    <a:stretch>
                      <a:fillRect/>
                    </a:stretch>
                  </pic:blipFill>
                  <pic:spPr>
                    <a:xfrm>
                      <a:off x="0" y="0"/>
                      <a:ext cx="4196249" cy="2146938"/>
                    </a:xfrm>
                    <a:prstGeom prst="rect">
                      <a:avLst/>
                    </a:prstGeom>
                  </pic:spPr>
                </pic:pic>
              </a:graphicData>
            </a:graphic>
          </wp:inline>
        </w:drawing>
      </w:r>
    </w:p>
    <w:p w14:paraId="1EA23B60" w14:textId="77777777" w:rsidR="001210E9" w:rsidRDefault="001210E9" w:rsidP="001210E9">
      <w:pPr>
        <w:pStyle w:val="Normal0"/>
        <w:rPr>
          <w:b/>
          <w:sz w:val="20"/>
          <w:szCs w:val="20"/>
        </w:rPr>
      </w:pPr>
    </w:p>
    <w:p w14:paraId="2ED161F9" w14:textId="1B47700C" w:rsidR="00B950ED" w:rsidRPr="00B950ED" w:rsidRDefault="00B950ED" w:rsidP="00C30AEC">
      <w:pPr>
        <w:pStyle w:val="Normal0"/>
        <w:numPr>
          <w:ilvl w:val="0"/>
          <w:numId w:val="34"/>
        </w:numPr>
        <w:rPr>
          <w:b/>
          <w:sz w:val="20"/>
          <w:szCs w:val="20"/>
        </w:rPr>
      </w:pPr>
      <w:r w:rsidRPr="00B950ED">
        <w:rPr>
          <w:b/>
          <w:sz w:val="20"/>
          <w:szCs w:val="20"/>
        </w:rPr>
        <w:t>Color</w:t>
      </w:r>
    </w:p>
    <w:p w14:paraId="31A86965" w14:textId="77777777" w:rsidR="00B950ED" w:rsidRPr="00B950ED" w:rsidRDefault="00B950ED" w:rsidP="00B950ED">
      <w:pPr>
        <w:pStyle w:val="Normal0"/>
        <w:rPr>
          <w:sz w:val="20"/>
          <w:szCs w:val="20"/>
        </w:rPr>
      </w:pPr>
    </w:p>
    <w:p w14:paraId="24E01CA9" w14:textId="77777777" w:rsidR="00B950ED" w:rsidRDefault="00B950ED" w:rsidP="00B950ED">
      <w:pPr>
        <w:pStyle w:val="Normal0"/>
        <w:rPr>
          <w:sz w:val="20"/>
          <w:szCs w:val="20"/>
        </w:rPr>
      </w:pPr>
      <w:r w:rsidRPr="00B950ED">
        <w:rPr>
          <w:sz w:val="20"/>
          <w:szCs w:val="20"/>
        </w:rPr>
        <w:t>Relacionado con la presencia de materia orgánica principalmente de restos vegetales, así como taninos, algas y minerales (</w:t>
      </w:r>
      <w:proofErr w:type="spellStart"/>
      <w:r w:rsidRPr="00B950ED">
        <w:rPr>
          <w:sz w:val="20"/>
          <w:szCs w:val="20"/>
        </w:rPr>
        <w:t>Deloya</w:t>
      </w:r>
      <w:proofErr w:type="spellEnd"/>
      <w:r w:rsidRPr="00B950ED">
        <w:rPr>
          <w:sz w:val="20"/>
          <w:szCs w:val="20"/>
        </w:rPr>
        <w:t xml:space="preserve">, A, 2006, p. 33) debido a esto cuando el límite máximo permisible se supera en el efluente de </w:t>
      </w:r>
      <w:r w:rsidRPr="00B950ED">
        <w:rPr>
          <w:sz w:val="20"/>
          <w:szCs w:val="20"/>
        </w:rPr>
        <w:lastRenderedPageBreak/>
        <w:t>la PTAP se debe hacer la misma inspección que se mencionó en la turbidez a través de las diferentes etapas del tratamiento.</w:t>
      </w:r>
    </w:p>
    <w:p w14:paraId="512A5218" w14:textId="77777777" w:rsidR="004361B5" w:rsidRPr="00B950ED" w:rsidRDefault="004361B5" w:rsidP="00B950ED">
      <w:pPr>
        <w:pStyle w:val="Normal0"/>
        <w:rPr>
          <w:sz w:val="20"/>
          <w:szCs w:val="20"/>
        </w:rPr>
      </w:pPr>
    </w:p>
    <w:p w14:paraId="2CB238A0" w14:textId="77777777" w:rsidR="004361B5" w:rsidRPr="00B950ED" w:rsidRDefault="004361B5" w:rsidP="004361B5">
      <w:pPr>
        <w:pStyle w:val="Normal0"/>
        <w:rPr>
          <w:sz w:val="20"/>
          <w:szCs w:val="20"/>
        </w:rPr>
      </w:pPr>
      <w:r w:rsidRPr="00B950ED">
        <w:rPr>
          <w:b/>
          <w:sz w:val="20"/>
          <w:szCs w:val="20"/>
        </w:rPr>
        <w:t>Figura 6.</w:t>
      </w:r>
      <w:r w:rsidRPr="00B950ED">
        <w:rPr>
          <w:sz w:val="20"/>
          <w:szCs w:val="20"/>
        </w:rPr>
        <w:t xml:space="preserve"> </w:t>
      </w:r>
    </w:p>
    <w:p w14:paraId="4C331C01" w14:textId="77777777" w:rsidR="004361B5" w:rsidRDefault="004361B5" w:rsidP="004361B5">
      <w:pPr>
        <w:pStyle w:val="Normal0"/>
        <w:rPr>
          <w:i/>
          <w:sz w:val="20"/>
          <w:szCs w:val="20"/>
        </w:rPr>
      </w:pPr>
      <w:r w:rsidRPr="00B950ED">
        <w:rPr>
          <w:i/>
          <w:sz w:val="20"/>
          <w:szCs w:val="20"/>
        </w:rPr>
        <w:t>Color aparente en muestra derivado de partículas en suspensión.</w:t>
      </w:r>
    </w:p>
    <w:p w14:paraId="44B8587C" w14:textId="77777777" w:rsidR="00B950ED" w:rsidRPr="00B950ED" w:rsidRDefault="00B950ED" w:rsidP="00B950ED">
      <w:pPr>
        <w:pStyle w:val="Normal0"/>
        <w:rPr>
          <w:sz w:val="20"/>
          <w:szCs w:val="20"/>
        </w:rPr>
      </w:pPr>
    </w:p>
    <w:p w14:paraId="6F2765C2" w14:textId="06319E64" w:rsidR="00B950ED" w:rsidRPr="00B950ED" w:rsidRDefault="00375C6E" w:rsidP="00B950ED">
      <w:pPr>
        <w:pStyle w:val="Normal0"/>
        <w:rPr>
          <w:sz w:val="20"/>
          <w:szCs w:val="20"/>
        </w:rPr>
      </w:pPr>
      <w:r>
        <w:rPr>
          <w:noProof/>
        </w:rPr>
        <w:drawing>
          <wp:anchor distT="0" distB="0" distL="114300" distR="114300" simplePos="0" relativeHeight="251679744" behindDoc="1" locked="0" layoutInCell="1" allowOverlap="1" wp14:anchorId="5DC1D1E3" wp14:editId="6394775B">
            <wp:simplePos x="0" y="0"/>
            <wp:positionH relativeFrom="column">
              <wp:posOffset>1270</wp:posOffset>
            </wp:positionH>
            <wp:positionV relativeFrom="paragraph">
              <wp:posOffset>1270</wp:posOffset>
            </wp:positionV>
            <wp:extent cx="2570480" cy="2726462"/>
            <wp:effectExtent l="0" t="0" r="1270" b="0"/>
            <wp:wrapTight wrapText="bothSides">
              <wp:wrapPolygon edited="0">
                <wp:start x="0" y="0"/>
                <wp:lineTo x="0" y="21434"/>
                <wp:lineTo x="21451" y="21434"/>
                <wp:lineTo x="21451" y="0"/>
                <wp:lineTo x="0" y="0"/>
              </wp:wrapPolygon>
            </wp:wrapTight>
            <wp:docPr id="855654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088" name=""/>
                    <pic:cNvPicPr/>
                  </pic:nvPicPr>
                  <pic:blipFill>
                    <a:blip r:embed="rId39">
                      <a:extLst>
                        <a:ext uri="{28A0092B-C50C-407E-A947-70E740481C1C}">
                          <a14:useLocalDpi xmlns:a14="http://schemas.microsoft.com/office/drawing/2010/main" val="0"/>
                        </a:ext>
                      </a:extLst>
                    </a:blip>
                    <a:stretch>
                      <a:fillRect/>
                    </a:stretch>
                  </pic:blipFill>
                  <pic:spPr>
                    <a:xfrm>
                      <a:off x="0" y="0"/>
                      <a:ext cx="2570480" cy="2726462"/>
                    </a:xfrm>
                    <a:prstGeom prst="rect">
                      <a:avLst/>
                    </a:prstGeom>
                  </pic:spPr>
                </pic:pic>
              </a:graphicData>
            </a:graphic>
          </wp:anchor>
        </w:drawing>
      </w:r>
      <w:r w:rsidR="00B950ED" w:rsidRPr="00B950ED">
        <w:rPr>
          <w:sz w:val="20"/>
          <w:szCs w:val="20"/>
        </w:rPr>
        <w:t xml:space="preserve">Para fuentes de agua superficial, ya sea en suspensión, disuelta o en estado coloidal; lo cual le confiere a la muestra de agua condiciones que organolépticamente (estéticas) pueden ser rechazadas por el consumidor final. Existen dos definiciones importantes relacionadas: </w:t>
      </w:r>
      <w:r w:rsidR="00B950ED" w:rsidRPr="00DC6F3E">
        <w:rPr>
          <w:b/>
          <w:bCs/>
          <w:sz w:val="20"/>
          <w:szCs w:val="20"/>
        </w:rPr>
        <w:t>color verdadero o real entendido</w:t>
      </w:r>
      <w:r w:rsidR="00B950ED" w:rsidRPr="00B950ED">
        <w:rPr>
          <w:sz w:val="20"/>
          <w:szCs w:val="20"/>
        </w:rPr>
        <w:t xml:space="preserve"> como el obtenido posterior a un proceso de filtración (0.45 unidades de longitud (µm)) en una solución de la muestra de agua (disueltas) mientras que el </w:t>
      </w:r>
      <w:r w:rsidR="00B950ED" w:rsidRPr="00DC6F3E">
        <w:rPr>
          <w:b/>
          <w:bCs/>
          <w:sz w:val="20"/>
          <w:szCs w:val="20"/>
        </w:rPr>
        <w:t>color aparente</w:t>
      </w:r>
      <w:r w:rsidR="00B950ED" w:rsidRPr="00B950ED">
        <w:rPr>
          <w:sz w:val="20"/>
          <w:szCs w:val="20"/>
        </w:rPr>
        <w:t xml:space="preserve"> es derivado de muestras sin filtrar debido a las partículas en suspensión</w:t>
      </w:r>
      <w:r w:rsidR="00DC6F3E">
        <w:rPr>
          <w:sz w:val="20"/>
          <w:szCs w:val="20"/>
        </w:rPr>
        <w:t xml:space="preserve"> </w:t>
      </w:r>
      <w:r w:rsidR="00B950ED" w:rsidRPr="00B950ED">
        <w:rPr>
          <w:sz w:val="20"/>
          <w:szCs w:val="20"/>
        </w:rPr>
        <w:t>(Figura 6)</w:t>
      </w:r>
      <w:r w:rsidR="00DC6F3E">
        <w:rPr>
          <w:sz w:val="20"/>
          <w:szCs w:val="20"/>
        </w:rPr>
        <w:t>.</w:t>
      </w:r>
    </w:p>
    <w:p w14:paraId="5577C613" w14:textId="77777777" w:rsidR="00B950ED" w:rsidRPr="00B950ED" w:rsidRDefault="00B950ED" w:rsidP="00B950ED">
      <w:pPr>
        <w:pStyle w:val="Normal0"/>
        <w:rPr>
          <w:sz w:val="20"/>
          <w:szCs w:val="20"/>
        </w:rPr>
      </w:pPr>
    </w:p>
    <w:p w14:paraId="567F6C7E" w14:textId="77777777" w:rsidR="00B950ED" w:rsidRPr="00B950ED" w:rsidRDefault="00B950ED" w:rsidP="00B950ED">
      <w:pPr>
        <w:pStyle w:val="Normal0"/>
        <w:rPr>
          <w:sz w:val="20"/>
          <w:szCs w:val="20"/>
        </w:rPr>
      </w:pPr>
    </w:p>
    <w:p w14:paraId="0897BB0C" w14:textId="77777777" w:rsidR="00DC6F3E" w:rsidRDefault="00DC6F3E" w:rsidP="00B950ED">
      <w:pPr>
        <w:pStyle w:val="Normal0"/>
        <w:rPr>
          <w:sz w:val="20"/>
          <w:szCs w:val="20"/>
        </w:rPr>
      </w:pPr>
    </w:p>
    <w:p w14:paraId="5E314849" w14:textId="77777777" w:rsidR="00DC6F3E" w:rsidRDefault="00DC6F3E" w:rsidP="00B950ED">
      <w:pPr>
        <w:pStyle w:val="Normal0"/>
        <w:rPr>
          <w:sz w:val="20"/>
          <w:szCs w:val="20"/>
        </w:rPr>
      </w:pPr>
    </w:p>
    <w:p w14:paraId="0B8B8E77" w14:textId="77777777" w:rsidR="00DC6F3E" w:rsidRDefault="00DC6F3E" w:rsidP="00B950ED">
      <w:pPr>
        <w:pStyle w:val="Normal0"/>
        <w:rPr>
          <w:sz w:val="20"/>
          <w:szCs w:val="20"/>
        </w:rPr>
      </w:pPr>
    </w:p>
    <w:p w14:paraId="08EEAAE3" w14:textId="77777777" w:rsidR="00DC6F3E" w:rsidRDefault="00DC6F3E" w:rsidP="00B950ED">
      <w:pPr>
        <w:pStyle w:val="Normal0"/>
        <w:rPr>
          <w:sz w:val="20"/>
          <w:szCs w:val="20"/>
        </w:rPr>
      </w:pPr>
    </w:p>
    <w:p w14:paraId="74BDA0CD" w14:textId="77777777" w:rsidR="00DC6F3E" w:rsidRDefault="00DC6F3E" w:rsidP="00B950ED">
      <w:pPr>
        <w:pStyle w:val="Normal0"/>
        <w:rPr>
          <w:sz w:val="20"/>
          <w:szCs w:val="20"/>
        </w:rPr>
      </w:pPr>
    </w:p>
    <w:p w14:paraId="24FEDB7B" w14:textId="77777777" w:rsidR="00DC6F3E" w:rsidRDefault="00DC6F3E" w:rsidP="00B950ED">
      <w:pPr>
        <w:pStyle w:val="Normal0"/>
        <w:rPr>
          <w:sz w:val="20"/>
          <w:szCs w:val="20"/>
        </w:rPr>
      </w:pPr>
    </w:p>
    <w:p w14:paraId="5F2D9BC9" w14:textId="77777777" w:rsidR="00DC6F3E" w:rsidRPr="00B950ED" w:rsidRDefault="00DC6F3E" w:rsidP="00DC6F3E">
      <w:pPr>
        <w:pStyle w:val="Normal0"/>
        <w:jc w:val="both"/>
        <w:rPr>
          <w:b/>
          <w:sz w:val="20"/>
          <w:szCs w:val="20"/>
        </w:rPr>
      </w:pPr>
      <w:r w:rsidRPr="00B950ED">
        <w:rPr>
          <w:b/>
          <w:sz w:val="20"/>
          <w:szCs w:val="20"/>
        </w:rPr>
        <w:t xml:space="preserve">Figura 7. </w:t>
      </w:r>
    </w:p>
    <w:p w14:paraId="73BE5AAA" w14:textId="77777777" w:rsidR="00DC6F3E" w:rsidRPr="00B950ED" w:rsidRDefault="00DC6F3E" w:rsidP="00DC6F3E">
      <w:pPr>
        <w:pStyle w:val="Normal0"/>
        <w:jc w:val="both"/>
        <w:rPr>
          <w:i/>
          <w:sz w:val="20"/>
          <w:szCs w:val="20"/>
        </w:rPr>
      </w:pPr>
      <w:r w:rsidRPr="00B950ED">
        <w:rPr>
          <w:i/>
          <w:sz w:val="20"/>
          <w:szCs w:val="20"/>
        </w:rPr>
        <w:t>Equipo para la determinación de color.</w:t>
      </w:r>
    </w:p>
    <w:p w14:paraId="311CB6B1" w14:textId="32654281" w:rsidR="00DC6F3E" w:rsidRDefault="00285FBE" w:rsidP="00B950ED">
      <w:pPr>
        <w:pStyle w:val="Normal0"/>
        <w:rPr>
          <w:sz w:val="20"/>
          <w:szCs w:val="20"/>
        </w:rPr>
      </w:pPr>
      <w:r w:rsidRPr="00B950ED">
        <w:rPr>
          <w:noProof/>
          <w:sz w:val="20"/>
          <w:szCs w:val="20"/>
        </w:rPr>
        <w:drawing>
          <wp:anchor distT="0" distB="0" distL="114300" distR="114300" simplePos="0" relativeHeight="251680768" behindDoc="1" locked="0" layoutInCell="1" allowOverlap="1" wp14:anchorId="661265C4" wp14:editId="51B3CE3A">
            <wp:simplePos x="0" y="0"/>
            <wp:positionH relativeFrom="margin">
              <wp:align>right</wp:align>
            </wp:positionH>
            <wp:positionV relativeFrom="paragraph">
              <wp:posOffset>14605</wp:posOffset>
            </wp:positionV>
            <wp:extent cx="3129280" cy="3017520"/>
            <wp:effectExtent l="0" t="0" r="0" b="0"/>
            <wp:wrapTight wrapText="bothSides">
              <wp:wrapPolygon edited="0">
                <wp:start x="0" y="0"/>
                <wp:lineTo x="0" y="21409"/>
                <wp:lineTo x="21433" y="21409"/>
                <wp:lineTo x="21433" y="0"/>
                <wp:lineTo x="0" y="0"/>
              </wp:wrapPolygon>
            </wp:wrapTight>
            <wp:docPr id="610985572" name="Imagen 610985572"/>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3129280" cy="3017520"/>
                    </a:xfrm>
                    <a:prstGeom prst="rect">
                      <a:avLst/>
                    </a:prstGeom>
                    <a:ln/>
                  </pic:spPr>
                </pic:pic>
              </a:graphicData>
            </a:graphic>
          </wp:anchor>
        </w:drawing>
      </w:r>
    </w:p>
    <w:p w14:paraId="7171F91C" w14:textId="11A44925" w:rsidR="00B950ED" w:rsidRPr="00B950ED" w:rsidRDefault="00B950ED" w:rsidP="00B950ED">
      <w:pPr>
        <w:pStyle w:val="Normal0"/>
        <w:rPr>
          <w:sz w:val="20"/>
          <w:szCs w:val="20"/>
        </w:rPr>
      </w:pPr>
      <w:r w:rsidRPr="00B950ED">
        <w:rPr>
          <w:sz w:val="20"/>
          <w:szCs w:val="20"/>
        </w:rPr>
        <w:t xml:space="preserve">La medición del color (Figura 7) se hace a través del método </w:t>
      </w:r>
      <w:r w:rsidRPr="00DC6F3E">
        <w:rPr>
          <w:b/>
          <w:bCs/>
          <w:sz w:val="20"/>
          <w:szCs w:val="20"/>
        </w:rPr>
        <w:t>platino-cobalto</w:t>
      </w:r>
      <w:r w:rsidRPr="00B950ED">
        <w:rPr>
          <w:sz w:val="20"/>
          <w:szCs w:val="20"/>
        </w:rPr>
        <w:t xml:space="preserve"> establecido en el en método 2120C (APHA, AWWA &amp; WEF, 2012) el principio de este método es que el color del agua se compara con una serie de patrones de color que produce 1 </w:t>
      </w:r>
      <w:commentRangeStart w:id="25"/>
      <w:r w:rsidRPr="00B950ED">
        <w:rPr>
          <w:sz w:val="20"/>
          <w:szCs w:val="20"/>
        </w:rPr>
        <w:t>ppm</w:t>
      </w:r>
      <w:commentRangeEnd w:id="25"/>
      <w:r w:rsidR="00DC6F3E">
        <w:rPr>
          <w:rStyle w:val="Refdecomentario"/>
        </w:rPr>
        <w:commentReference w:id="25"/>
      </w:r>
      <w:r w:rsidRPr="00B950ED">
        <w:rPr>
          <w:sz w:val="20"/>
          <w:szCs w:val="20"/>
        </w:rPr>
        <w:t xml:space="preserve"> de platino (en forma de </w:t>
      </w:r>
      <w:proofErr w:type="spellStart"/>
      <w:r w:rsidRPr="00B950ED">
        <w:rPr>
          <w:sz w:val="20"/>
          <w:szCs w:val="20"/>
        </w:rPr>
        <w:t>cloroplatinato</w:t>
      </w:r>
      <w:proofErr w:type="spellEnd"/>
      <w:r w:rsidRPr="00B950ED">
        <w:rPr>
          <w:sz w:val="20"/>
          <w:szCs w:val="20"/>
        </w:rPr>
        <w:t>) con determinada cantidad de cobalto añadida. Los resultados se expresan como Unidades Platino Cobalto (UPC) actualmente para mayor precisión de los resultados estos son determinados a partir de longitudes de onda (Martínez, M y Osorio A, 2018)</w:t>
      </w:r>
      <w:r w:rsidR="00D7141F">
        <w:rPr>
          <w:sz w:val="20"/>
          <w:szCs w:val="20"/>
        </w:rPr>
        <w:t>.</w:t>
      </w:r>
    </w:p>
    <w:p w14:paraId="3C6E911F" w14:textId="77777777" w:rsidR="00B950ED" w:rsidRPr="00B950ED" w:rsidRDefault="00B950ED" w:rsidP="00B950ED">
      <w:pPr>
        <w:pStyle w:val="Normal0"/>
        <w:rPr>
          <w:sz w:val="20"/>
          <w:szCs w:val="20"/>
        </w:rPr>
      </w:pPr>
    </w:p>
    <w:p w14:paraId="78C2261A" w14:textId="05B0A148" w:rsidR="00B950ED" w:rsidRPr="00B950ED" w:rsidRDefault="00B950ED" w:rsidP="00B950ED">
      <w:pPr>
        <w:pStyle w:val="Normal0"/>
        <w:rPr>
          <w:sz w:val="20"/>
          <w:szCs w:val="20"/>
        </w:rPr>
      </w:pPr>
      <w:r w:rsidRPr="00B950ED">
        <w:rPr>
          <w:sz w:val="20"/>
          <w:szCs w:val="20"/>
        </w:rPr>
        <w:t>En términos del marco normativo la resolución 2115 (2007) establece como máximo aceptable 15 UPC (color aparente)</w:t>
      </w:r>
      <w:r w:rsidR="00D7141F">
        <w:rPr>
          <w:sz w:val="20"/>
          <w:szCs w:val="20"/>
        </w:rPr>
        <w:t>.</w:t>
      </w:r>
    </w:p>
    <w:p w14:paraId="4B3CBD76" w14:textId="77777777" w:rsidR="00B950ED" w:rsidRPr="00B950ED" w:rsidRDefault="00B950ED" w:rsidP="00B950ED">
      <w:pPr>
        <w:pStyle w:val="Normal0"/>
        <w:rPr>
          <w:sz w:val="20"/>
          <w:szCs w:val="20"/>
        </w:rPr>
      </w:pPr>
      <w:r w:rsidRPr="00B950ED">
        <w:rPr>
          <w:sz w:val="20"/>
          <w:szCs w:val="20"/>
        </w:rPr>
        <w:t xml:space="preserve"> </w:t>
      </w:r>
    </w:p>
    <w:p w14:paraId="21224C57" w14:textId="53734C4E" w:rsidR="00B950ED" w:rsidRDefault="00B950ED" w:rsidP="00B950ED">
      <w:pPr>
        <w:pStyle w:val="Normal0"/>
        <w:jc w:val="both"/>
        <w:rPr>
          <w:noProof/>
          <w:sz w:val="20"/>
          <w:szCs w:val="20"/>
        </w:rPr>
      </w:pPr>
    </w:p>
    <w:p w14:paraId="753F57CC" w14:textId="5582CD0F" w:rsidR="00B950ED" w:rsidRPr="00B950ED" w:rsidRDefault="00B950ED" w:rsidP="00C30AEC">
      <w:pPr>
        <w:pStyle w:val="Normal0"/>
        <w:numPr>
          <w:ilvl w:val="0"/>
          <w:numId w:val="34"/>
        </w:numPr>
        <w:rPr>
          <w:b/>
          <w:sz w:val="20"/>
          <w:szCs w:val="20"/>
        </w:rPr>
      </w:pPr>
      <w:r w:rsidRPr="00B950ED">
        <w:rPr>
          <w:b/>
          <w:sz w:val="20"/>
          <w:szCs w:val="20"/>
        </w:rPr>
        <w:t>Temperatura</w:t>
      </w:r>
    </w:p>
    <w:p w14:paraId="1A182034" w14:textId="77777777" w:rsidR="00B950ED" w:rsidRPr="00B950ED" w:rsidRDefault="00B950ED" w:rsidP="00B950ED">
      <w:pPr>
        <w:pStyle w:val="Normal0"/>
        <w:rPr>
          <w:sz w:val="20"/>
          <w:szCs w:val="20"/>
        </w:rPr>
      </w:pPr>
    </w:p>
    <w:p w14:paraId="2A981E5E" w14:textId="77777777" w:rsidR="00B950ED" w:rsidRDefault="00B950ED" w:rsidP="00B950ED">
      <w:pPr>
        <w:pStyle w:val="Normal0"/>
        <w:rPr>
          <w:b/>
          <w:bCs/>
          <w:sz w:val="20"/>
          <w:szCs w:val="20"/>
        </w:rPr>
      </w:pPr>
      <w:r w:rsidRPr="00B950ED">
        <w:rPr>
          <w:sz w:val="20"/>
          <w:szCs w:val="20"/>
        </w:rPr>
        <w:t>Es un factor que afecta la velocidad de algunas reacciones como la solubilidad de gases (</w:t>
      </w:r>
      <w:r w:rsidRPr="00942D11">
        <w:rPr>
          <w:b/>
          <w:bCs/>
          <w:sz w:val="20"/>
          <w:szCs w:val="20"/>
        </w:rPr>
        <w:t>ejemplo O</w:t>
      </w:r>
      <w:r w:rsidRPr="00942D11">
        <w:rPr>
          <w:b/>
          <w:bCs/>
          <w:sz w:val="20"/>
          <w:szCs w:val="20"/>
          <w:vertAlign w:val="subscript"/>
        </w:rPr>
        <w:t xml:space="preserve">2 </w:t>
      </w:r>
      <w:r w:rsidRPr="00942D11">
        <w:rPr>
          <w:b/>
          <w:bCs/>
          <w:sz w:val="20"/>
          <w:szCs w:val="20"/>
        </w:rPr>
        <w:t>y el CO</w:t>
      </w:r>
      <w:r w:rsidRPr="00942D11">
        <w:rPr>
          <w:b/>
          <w:bCs/>
          <w:sz w:val="20"/>
          <w:szCs w:val="20"/>
          <w:vertAlign w:val="subscript"/>
        </w:rPr>
        <w:t>2</w:t>
      </w:r>
      <w:r w:rsidRPr="00B950ED">
        <w:rPr>
          <w:sz w:val="20"/>
          <w:szCs w:val="20"/>
        </w:rPr>
        <w:t xml:space="preserve">) y también el comportamiento de algunas sustancias químicas utilizadas en los procesos de tratamiento tales como </w:t>
      </w:r>
      <w:r w:rsidRPr="00942D11">
        <w:rPr>
          <w:b/>
          <w:bCs/>
          <w:sz w:val="20"/>
          <w:szCs w:val="20"/>
        </w:rPr>
        <w:t>la coagulación</w:t>
      </w:r>
      <w:r w:rsidRPr="00B950ED">
        <w:rPr>
          <w:sz w:val="20"/>
          <w:szCs w:val="20"/>
        </w:rPr>
        <w:t xml:space="preserve"> y la </w:t>
      </w:r>
      <w:r w:rsidRPr="00942D11">
        <w:rPr>
          <w:b/>
          <w:bCs/>
          <w:sz w:val="20"/>
          <w:szCs w:val="20"/>
        </w:rPr>
        <w:t>cloración.</w:t>
      </w:r>
    </w:p>
    <w:p w14:paraId="25307532" w14:textId="77777777" w:rsidR="0021121B" w:rsidRDefault="0021121B" w:rsidP="00B950ED">
      <w:pPr>
        <w:pStyle w:val="Normal0"/>
        <w:rPr>
          <w:b/>
          <w:bCs/>
          <w:sz w:val="20"/>
          <w:szCs w:val="20"/>
        </w:rPr>
      </w:pPr>
    </w:p>
    <w:p w14:paraId="38026EA9" w14:textId="77777777" w:rsidR="0021121B" w:rsidRDefault="0021121B" w:rsidP="00B950ED">
      <w:pPr>
        <w:pStyle w:val="Normal0"/>
        <w:rPr>
          <w:b/>
          <w:bCs/>
          <w:sz w:val="20"/>
          <w:szCs w:val="20"/>
        </w:rPr>
      </w:pPr>
    </w:p>
    <w:p w14:paraId="7947CBE6" w14:textId="77777777" w:rsidR="0021121B" w:rsidRDefault="0021121B" w:rsidP="00B950ED">
      <w:pPr>
        <w:pStyle w:val="Normal0"/>
        <w:rPr>
          <w:b/>
          <w:bCs/>
          <w:sz w:val="20"/>
          <w:szCs w:val="20"/>
        </w:rPr>
      </w:pPr>
    </w:p>
    <w:p w14:paraId="7222D7D6" w14:textId="6A91CE9D" w:rsidR="00942D11" w:rsidRDefault="00942D11" w:rsidP="00B950ED">
      <w:pPr>
        <w:pStyle w:val="Normal0"/>
        <w:rPr>
          <w:b/>
          <w:bCs/>
          <w:sz w:val="20"/>
          <w:szCs w:val="20"/>
        </w:rPr>
      </w:pPr>
    </w:p>
    <w:p w14:paraId="6A403C38" w14:textId="76B05BBC" w:rsidR="00942D11" w:rsidRDefault="00942D11" w:rsidP="00B950ED">
      <w:pPr>
        <w:pStyle w:val="Normal0"/>
        <w:rPr>
          <w:b/>
          <w:bCs/>
          <w:sz w:val="20"/>
          <w:szCs w:val="20"/>
        </w:rPr>
      </w:pPr>
      <w:r>
        <w:rPr>
          <w:b/>
          <w:bCs/>
          <w:noProof/>
          <w:sz w:val="20"/>
          <w:szCs w:val="20"/>
        </w:rPr>
        <mc:AlternateContent>
          <mc:Choice Requires="wps">
            <w:drawing>
              <wp:anchor distT="0" distB="0" distL="114300" distR="114300" simplePos="0" relativeHeight="251681792" behindDoc="0" locked="0" layoutInCell="1" allowOverlap="1" wp14:anchorId="24D28C8E" wp14:editId="79FB5DAF">
                <wp:simplePos x="0" y="0"/>
                <wp:positionH relativeFrom="column">
                  <wp:posOffset>224790</wp:posOffset>
                </wp:positionH>
                <wp:positionV relativeFrom="paragraph">
                  <wp:posOffset>74930</wp:posOffset>
                </wp:positionV>
                <wp:extent cx="5990590" cy="1311910"/>
                <wp:effectExtent l="57150" t="19050" r="67310" b="97790"/>
                <wp:wrapNone/>
                <wp:docPr id="170447916" name="Rectángulo: esquinas redondeadas 1"/>
                <wp:cNvGraphicFramePr/>
                <a:graphic xmlns:a="http://schemas.openxmlformats.org/drawingml/2006/main">
                  <a:graphicData uri="http://schemas.microsoft.com/office/word/2010/wordprocessingShape">
                    <wps:wsp>
                      <wps:cNvSpPr/>
                      <wps:spPr>
                        <a:xfrm>
                          <a:off x="0" y="0"/>
                          <a:ext cx="5990590" cy="1311910"/>
                        </a:xfrm>
                        <a:prstGeom prst="roundRect">
                          <a:avLst/>
                        </a:prstGeom>
                        <a:blipFill>
                          <a:blip r:embed="rId41"/>
                          <a:tile tx="0" ty="0" sx="100000" sy="100000" flip="none" algn="tl"/>
                        </a:blipFill>
                      </wps:spPr>
                      <wps:style>
                        <a:lnRef idx="1">
                          <a:schemeClr val="accent1"/>
                        </a:lnRef>
                        <a:fillRef idx="3">
                          <a:schemeClr val="accent1"/>
                        </a:fillRef>
                        <a:effectRef idx="2">
                          <a:schemeClr val="accent1"/>
                        </a:effectRef>
                        <a:fontRef idx="minor">
                          <a:schemeClr val="lt1"/>
                        </a:fontRef>
                      </wps:style>
                      <wps:txbx>
                        <w:txbxContent>
                          <w:p w14:paraId="1BAA35F3" w14:textId="379D2F8A" w:rsidR="00942D11" w:rsidRPr="00942D11" w:rsidRDefault="00942D11" w:rsidP="00942D11">
                            <w:pPr>
                              <w:jc w:val="center"/>
                              <w:rPr>
                                <w:color w:val="1F497D" w:themeColor="text2"/>
                              </w:rPr>
                            </w:pPr>
                            <w:r w:rsidRPr="00942D11">
                              <w:rPr>
                                <w:color w:val="1F497D" w:themeColor="text2"/>
                              </w:rPr>
                              <w:t xml:space="preserve">Por ejemplo, el sulfato de aluminio (Al2 (SO4)3) también conocido como alumbre, utilizado para coagulación a una temperatura de 25 °C, resulta alcanzar una mayor efectividad (OPS y </w:t>
                            </w:r>
                            <w:proofErr w:type="spellStart"/>
                            <w:r w:rsidRPr="00942D11">
                              <w:rPr>
                                <w:color w:val="1F497D" w:themeColor="text2"/>
                              </w:rPr>
                              <w:t>Cepis</w:t>
                            </w:r>
                            <w:proofErr w:type="spellEnd"/>
                            <w:r w:rsidRPr="00942D11">
                              <w:rPr>
                                <w:color w:val="1F497D" w:themeColor="text2"/>
                              </w:rPr>
                              <w:t>, 2002, p. 678) La solubilidad de las sales también está determinada por efectos de la temperatura y esto representará cambios en las condiciones de conductividad de un cuerpo de agua (Solís, Y., Zúñiga, L y Mora, D., 2018 pp. 36 -37)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24D28C8E" id="Rectángulo: esquinas redondeadas 1" o:spid="_x0000_s1040" style="position:absolute;margin-left:17.7pt;margin-top:5.9pt;width:471.7pt;height:10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" strokecolor="#4579b8 [3044]">
                <v:fill r:id="rId42" o:title="" recolor="t" rotate="t" type="tile"/>
                <v:shadow on="t" color="black" opacity="22937f" origin=",.5" offset="0,.63889mm"/>
                <v:textbox>
                  <w:txbxContent>
                    <w:p w14:paraId="1BAA35F3" w14:textId="379D2F8A" w:rsidR="00942D11" w:rsidRPr="00942D11" w:rsidRDefault="00942D11" w:rsidP="00942D11">
                      <w:pPr>
                        <w:jc w:val="center"/>
                        <w:rPr>
                          <w:color w:val="1F497D" w:themeColor="text2"/>
                        </w:rPr>
                      </w:pPr>
                      <w:r w:rsidRPr="00942D11">
                        <w:rPr>
                          <w:color w:val="1F497D" w:themeColor="text2"/>
                        </w:rPr>
                        <w:t>Por ejemplo, el sulfato de aluminio (Al2 (SO4)3) también conocido como alumbre, utilizado para coagulación a una temperatura de 25 °C, resulta alcanzar una mayor efectividad (OPS y Cepis, 2002, p. 678) La solubilidad de las sales también está determinada por efectos de la temperatura y esto representará cambios en las condiciones de conductividad de un cuerpo de agua (Solís, Y., Zúñiga, L y Mora, D., 2018 pp. 36 -37)</w:t>
                      </w:r>
                    </w:p>
                  </w:txbxContent>
                </v:textbox>
              </v:roundrect>
            </w:pict>
          </mc:Fallback>
        </mc:AlternateContent>
      </w:r>
    </w:p>
    <w:p w14:paraId="36EE10E9" w14:textId="2C315968" w:rsidR="00942D11" w:rsidRPr="00B950ED" w:rsidRDefault="00942D11" w:rsidP="00B950ED">
      <w:pPr>
        <w:pStyle w:val="Normal0"/>
        <w:rPr>
          <w:sz w:val="20"/>
          <w:szCs w:val="20"/>
        </w:rPr>
      </w:pPr>
    </w:p>
    <w:p w14:paraId="28D1CDD2" w14:textId="77777777" w:rsidR="00B950ED" w:rsidRDefault="00B950ED" w:rsidP="00B950ED">
      <w:pPr>
        <w:pStyle w:val="Normal0"/>
        <w:rPr>
          <w:sz w:val="20"/>
          <w:szCs w:val="20"/>
        </w:rPr>
      </w:pPr>
    </w:p>
    <w:p w14:paraId="5DC10896" w14:textId="77777777" w:rsidR="00942D11" w:rsidRDefault="00942D11" w:rsidP="00B950ED">
      <w:pPr>
        <w:pStyle w:val="Normal0"/>
        <w:rPr>
          <w:sz w:val="20"/>
          <w:szCs w:val="20"/>
        </w:rPr>
      </w:pPr>
    </w:p>
    <w:p w14:paraId="4EE3C346" w14:textId="77777777" w:rsidR="00942D11" w:rsidRDefault="00942D11" w:rsidP="00B950ED">
      <w:pPr>
        <w:pStyle w:val="Normal0"/>
        <w:rPr>
          <w:sz w:val="20"/>
          <w:szCs w:val="20"/>
        </w:rPr>
      </w:pPr>
    </w:p>
    <w:p w14:paraId="7C4735C1" w14:textId="77777777" w:rsidR="00942D11" w:rsidRDefault="00942D11" w:rsidP="00B950ED">
      <w:pPr>
        <w:pStyle w:val="Normal0"/>
        <w:rPr>
          <w:sz w:val="20"/>
          <w:szCs w:val="20"/>
        </w:rPr>
      </w:pPr>
    </w:p>
    <w:p w14:paraId="640646EE" w14:textId="77777777" w:rsidR="00942D11" w:rsidRDefault="00942D11" w:rsidP="00B950ED">
      <w:pPr>
        <w:pStyle w:val="Normal0"/>
        <w:rPr>
          <w:sz w:val="20"/>
          <w:szCs w:val="20"/>
        </w:rPr>
      </w:pPr>
    </w:p>
    <w:p w14:paraId="14CE5B6E" w14:textId="77777777" w:rsidR="00942D11" w:rsidRDefault="00942D11" w:rsidP="00B950ED">
      <w:pPr>
        <w:pStyle w:val="Normal0"/>
        <w:rPr>
          <w:sz w:val="20"/>
          <w:szCs w:val="20"/>
        </w:rPr>
      </w:pPr>
    </w:p>
    <w:p w14:paraId="60C8DF1F" w14:textId="77777777" w:rsidR="00942D11" w:rsidRDefault="00942D11" w:rsidP="00B950ED">
      <w:pPr>
        <w:pStyle w:val="Normal0"/>
        <w:rPr>
          <w:sz w:val="20"/>
          <w:szCs w:val="20"/>
        </w:rPr>
      </w:pPr>
    </w:p>
    <w:p w14:paraId="75101701" w14:textId="1A3EBBAD" w:rsidR="00B950ED" w:rsidRDefault="00B950ED" w:rsidP="00B950ED">
      <w:pPr>
        <w:pStyle w:val="Normal0"/>
        <w:jc w:val="both"/>
        <w:rPr>
          <w:sz w:val="20"/>
          <w:szCs w:val="20"/>
        </w:rPr>
      </w:pPr>
    </w:p>
    <w:p w14:paraId="427FB8F2" w14:textId="3D61660D" w:rsidR="005B1FD4" w:rsidRDefault="005B1FD4" w:rsidP="00B950ED">
      <w:pPr>
        <w:pStyle w:val="Normal0"/>
        <w:jc w:val="both"/>
        <w:rPr>
          <w:sz w:val="20"/>
          <w:szCs w:val="20"/>
        </w:rPr>
      </w:pPr>
      <w:commentRangeStart w:id="26"/>
      <w:commentRangeEnd w:id="26"/>
      <w:r>
        <w:rPr>
          <w:rStyle w:val="Refdecomentario"/>
        </w:rPr>
        <w:commentReference w:id="26"/>
      </w:r>
    </w:p>
    <w:p w14:paraId="03464C4A" w14:textId="73B29397" w:rsidR="00D64926" w:rsidRPr="00B950ED" w:rsidRDefault="00285FBE" w:rsidP="00D64926">
      <w:pPr>
        <w:pStyle w:val="Normal0"/>
        <w:rPr>
          <w:sz w:val="20"/>
          <w:szCs w:val="20"/>
        </w:rPr>
      </w:pPr>
      <w:r>
        <w:rPr>
          <w:noProof/>
          <w:lang w:eastAsia="es-CO"/>
        </w:rPr>
        <w:drawing>
          <wp:anchor distT="0" distB="0" distL="114300" distR="114300" simplePos="0" relativeHeight="251682816" behindDoc="1" locked="0" layoutInCell="1" allowOverlap="1" wp14:anchorId="1C803C2D" wp14:editId="3B4601E1">
            <wp:simplePos x="0" y="0"/>
            <wp:positionH relativeFrom="margin">
              <wp:posOffset>3669030</wp:posOffset>
            </wp:positionH>
            <wp:positionV relativeFrom="paragraph">
              <wp:posOffset>10795</wp:posOffset>
            </wp:positionV>
            <wp:extent cx="2936240" cy="2265680"/>
            <wp:effectExtent l="0" t="0" r="0" b="1270"/>
            <wp:wrapTight wrapText="bothSides">
              <wp:wrapPolygon edited="0">
                <wp:start x="0" y="0"/>
                <wp:lineTo x="0" y="21430"/>
                <wp:lineTo x="21441" y="21430"/>
                <wp:lineTo x="21441" y="0"/>
                <wp:lineTo x="0" y="0"/>
              </wp:wrapPolygon>
            </wp:wrapTight>
            <wp:docPr id="97" name="Imagen 97" descr="Threshold of water in Champagn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shold of water in Champagne, Fra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6240"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926" w:rsidRPr="00B950ED">
        <w:rPr>
          <w:sz w:val="20"/>
          <w:szCs w:val="20"/>
        </w:rPr>
        <w:t>Es importante controlar la temperatura a la cual ingresa el agua al sistema debido a que hay componentes sensibles que se pueden dilatar y generar inconvenientes en su operación, tales como transmisores, controladores y otros equipos electrónicos, así como las altas o bajas temperaturas pueden afectar a los agentes biológicos que realizan el trabajo en las etapas secundarias.</w:t>
      </w:r>
    </w:p>
    <w:p w14:paraId="20690AB2" w14:textId="77777777" w:rsidR="005B1FD4" w:rsidRDefault="005B1FD4" w:rsidP="00B950ED">
      <w:pPr>
        <w:pStyle w:val="Normal0"/>
        <w:jc w:val="both"/>
        <w:rPr>
          <w:sz w:val="20"/>
          <w:szCs w:val="20"/>
        </w:rPr>
      </w:pPr>
    </w:p>
    <w:p w14:paraId="054F7DC0" w14:textId="7C0D1B99" w:rsidR="00B950ED" w:rsidRPr="00B950ED" w:rsidRDefault="00B950ED" w:rsidP="00B950ED">
      <w:pPr>
        <w:pStyle w:val="Normal0"/>
        <w:rPr>
          <w:sz w:val="20"/>
          <w:szCs w:val="20"/>
        </w:rPr>
      </w:pPr>
      <w:r w:rsidRPr="00B950ED">
        <w:rPr>
          <w:sz w:val="20"/>
          <w:szCs w:val="20"/>
        </w:rPr>
        <w:t>Para controlar la temperatura se suelen utilizar canaletas que permiten que el agua haga un recorrido antes de ingresar a la PTAP hasta que alcance la temperatura ambiente. Cuando el agua requiere ser aireada, las torres y las caídas para que haya golpe hidráulico permiten regular la temperatura antes de ser tratada en la PTAP.</w:t>
      </w:r>
    </w:p>
    <w:p w14:paraId="5597CFF1" w14:textId="77777777" w:rsidR="00B950ED" w:rsidRPr="00B950ED" w:rsidRDefault="00B950ED" w:rsidP="00B950ED">
      <w:pPr>
        <w:pStyle w:val="Normal0"/>
        <w:rPr>
          <w:sz w:val="20"/>
          <w:szCs w:val="20"/>
        </w:rPr>
      </w:pPr>
    </w:p>
    <w:p w14:paraId="3C113C4C" w14:textId="567E053C" w:rsidR="00B950ED" w:rsidRPr="00B950ED" w:rsidRDefault="00B950ED" w:rsidP="00C30AEC">
      <w:pPr>
        <w:pStyle w:val="Normal0"/>
        <w:numPr>
          <w:ilvl w:val="0"/>
          <w:numId w:val="34"/>
        </w:numPr>
        <w:rPr>
          <w:b/>
          <w:sz w:val="20"/>
          <w:szCs w:val="20"/>
        </w:rPr>
      </w:pPr>
      <w:r w:rsidRPr="00B950ED">
        <w:rPr>
          <w:b/>
          <w:sz w:val="20"/>
          <w:szCs w:val="20"/>
        </w:rPr>
        <w:t>Conductividad</w:t>
      </w:r>
    </w:p>
    <w:p w14:paraId="7C431116" w14:textId="77777777" w:rsidR="00B950ED" w:rsidRPr="00B950ED" w:rsidRDefault="00B950ED" w:rsidP="00B950ED">
      <w:pPr>
        <w:pStyle w:val="Normal0"/>
        <w:rPr>
          <w:sz w:val="20"/>
          <w:szCs w:val="20"/>
        </w:rPr>
      </w:pPr>
    </w:p>
    <w:p w14:paraId="33F38542" w14:textId="73D08810" w:rsidR="00B950ED" w:rsidRPr="00B950ED" w:rsidRDefault="00490681" w:rsidP="00B950ED">
      <w:pPr>
        <w:pStyle w:val="Normal0"/>
        <w:rPr>
          <w:sz w:val="20"/>
          <w:szCs w:val="20"/>
        </w:rPr>
      </w:pPr>
      <w:commentRangeStart w:id="27"/>
      <w:r>
        <w:rPr>
          <w:noProof/>
          <w:lang w:eastAsia="es-CO"/>
        </w:rPr>
        <w:drawing>
          <wp:anchor distT="0" distB="0" distL="114300" distR="114300" simplePos="0" relativeHeight="251683840" behindDoc="1" locked="0" layoutInCell="1" allowOverlap="1" wp14:anchorId="66984DCF" wp14:editId="07C2DF98">
            <wp:simplePos x="0" y="0"/>
            <wp:positionH relativeFrom="column">
              <wp:posOffset>1270</wp:posOffset>
            </wp:positionH>
            <wp:positionV relativeFrom="paragraph">
              <wp:posOffset>-4445</wp:posOffset>
            </wp:positionV>
            <wp:extent cx="3058160" cy="1721742"/>
            <wp:effectExtent l="0" t="0" r="8890" b="0"/>
            <wp:wrapTight wrapText="bothSides">
              <wp:wrapPolygon edited="0">
                <wp:start x="0" y="0"/>
                <wp:lineTo x="0" y="21273"/>
                <wp:lineTo x="21528" y="21273"/>
                <wp:lineTo x="21528" y="0"/>
                <wp:lineTo x="0" y="0"/>
              </wp:wrapPolygon>
            </wp:wrapTight>
            <wp:docPr id="98" name="Imagen 98" descr="An aerial view over the Pasak Jolasid dam, Lopburi Province, Thailand. Tracking the movement of the floodgates that are releasing water into rural canals in enormous amounts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aerial view over the Pasak Jolasid dam, Lopburi Province, Thailand. Tracking the movement of the floodgates that are releasing water into rural canals in enormous amounts of wate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8160" cy="1721742"/>
                    </a:xfrm>
                    <a:prstGeom prst="rect">
                      <a:avLst/>
                    </a:prstGeom>
                    <a:noFill/>
                    <a:ln>
                      <a:noFill/>
                    </a:ln>
                  </pic:spPr>
                </pic:pic>
              </a:graphicData>
            </a:graphic>
          </wp:anchor>
        </w:drawing>
      </w:r>
      <w:commentRangeEnd w:id="27"/>
      <w:r>
        <w:rPr>
          <w:rStyle w:val="Refdecomentario"/>
        </w:rPr>
        <w:commentReference w:id="27"/>
      </w:r>
      <w:r w:rsidR="00B950ED" w:rsidRPr="00B950ED">
        <w:rPr>
          <w:sz w:val="20"/>
          <w:szCs w:val="20"/>
        </w:rPr>
        <w:t>Está asociada con la capacidad de conducir corriente eléctrica y esto está determinado en mayor proporción, por la presencia de partículas inorgánicas (iones) en sólidos disueltos (</w:t>
      </w:r>
      <w:proofErr w:type="spellStart"/>
      <w:r w:rsidR="005613AA">
        <w:rPr>
          <w:sz w:val="20"/>
          <w:szCs w:val="20"/>
        </w:rPr>
        <w:t>Ideam</w:t>
      </w:r>
      <w:proofErr w:type="spellEnd"/>
      <w:r w:rsidR="00B950ED" w:rsidRPr="00B950ED">
        <w:rPr>
          <w:sz w:val="20"/>
          <w:szCs w:val="20"/>
        </w:rPr>
        <w:t>, 2006)</w:t>
      </w:r>
      <w:r w:rsidR="00994CF9">
        <w:rPr>
          <w:sz w:val="20"/>
          <w:szCs w:val="20"/>
        </w:rPr>
        <w:t>.</w:t>
      </w:r>
      <w:r w:rsidR="00B950ED" w:rsidRPr="00B950ED">
        <w:rPr>
          <w:sz w:val="20"/>
          <w:szCs w:val="20"/>
        </w:rPr>
        <w:t xml:space="preserve">  Las unidades de medida son </w:t>
      </w:r>
      <w:proofErr w:type="spellStart"/>
      <w:r w:rsidR="00B950ED" w:rsidRPr="00B950ED">
        <w:rPr>
          <w:sz w:val="20"/>
          <w:szCs w:val="20"/>
        </w:rPr>
        <w:t>microsiemens</w:t>
      </w:r>
      <w:proofErr w:type="spellEnd"/>
      <w:r w:rsidR="00B950ED" w:rsidRPr="00B950ED">
        <w:rPr>
          <w:sz w:val="20"/>
          <w:szCs w:val="20"/>
        </w:rPr>
        <w:t xml:space="preserve"> por centímetro (</w:t>
      </w:r>
      <w:proofErr w:type="spellStart"/>
      <w:r w:rsidR="00B950ED" w:rsidRPr="00B950ED">
        <w:rPr>
          <w:sz w:val="20"/>
          <w:szCs w:val="20"/>
        </w:rPr>
        <w:t>μS</w:t>
      </w:r>
      <w:proofErr w:type="spellEnd"/>
      <w:r w:rsidR="00B950ED" w:rsidRPr="00B950ED">
        <w:rPr>
          <w:sz w:val="20"/>
          <w:szCs w:val="20"/>
        </w:rPr>
        <w:t xml:space="preserve">/cm) en el Sistema internacional de Unidades, y bajo el marco normativo para calidad de agua en su artículo 3 la Resolución 2115 (2007) especifica que no debe sobrepasar 1000 </w:t>
      </w:r>
      <w:proofErr w:type="spellStart"/>
      <w:r w:rsidR="00B950ED" w:rsidRPr="00B950ED">
        <w:rPr>
          <w:sz w:val="20"/>
          <w:szCs w:val="20"/>
        </w:rPr>
        <w:t>μS</w:t>
      </w:r>
      <w:proofErr w:type="spellEnd"/>
      <w:r w:rsidR="00B950ED" w:rsidRPr="00B950ED">
        <w:rPr>
          <w:sz w:val="20"/>
          <w:szCs w:val="20"/>
        </w:rPr>
        <w:t>/cm.</w:t>
      </w:r>
    </w:p>
    <w:p w14:paraId="5AB8C26F" w14:textId="77777777" w:rsidR="00490681" w:rsidRDefault="00490681" w:rsidP="00B950ED">
      <w:pPr>
        <w:pStyle w:val="Normal0"/>
        <w:rPr>
          <w:sz w:val="20"/>
          <w:szCs w:val="20"/>
        </w:rPr>
      </w:pPr>
    </w:p>
    <w:p w14:paraId="210F3788" w14:textId="5595465A" w:rsidR="00B950ED" w:rsidRPr="00B950ED" w:rsidRDefault="00B950ED" w:rsidP="00B950ED">
      <w:pPr>
        <w:pStyle w:val="Normal0"/>
        <w:rPr>
          <w:sz w:val="20"/>
          <w:szCs w:val="20"/>
        </w:rPr>
      </w:pPr>
      <w:r w:rsidRPr="00B950ED">
        <w:rPr>
          <w:sz w:val="20"/>
          <w:szCs w:val="20"/>
        </w:rPr>
        <w:t>Al ser una propiedad que depende de la presencia de sólidos disueltos en el agua la supervisión y control se debe hacer igual que la turbiedad.</w:t>
      </w:r>
    </w:p>
    <w:p w14:paraId="5FD21A38" w14:textId="77777777" w:rsidR="00B950ED" w:rsidRPr="00B950ED" w:rsidRDefault="00B950ED" w:rsidP="00B950ED">
      <w:pPr>
        <w:pStyle w:val="Normal0"/>
        <w:rPr>
          <w:sz w:val="20"/>
          <w:szCs w:val="20"/>
        </w:rPr>
      </w:pPr>
    </w:p>
    <w:p w14:paraId="2BB51718" w14:textId="77777777" w:rsidR="00F06011" w:rsidRDefault="00F06011" w:rsidP="001210E9">
      <w:pPr>
        <w:pStyle w:val="Normal0"/>
        <w:rPr>
          <w:b/>
          <w:sz w:val="20"/>
          <w:szCs w:val="20"/>
        </w:rPr>
      </w:pPr>
    </w:p>
    <w:p w14:paraId="0CD5BCC3" w14:textId="77777777" w:rsidR="00F06011" w:rsidRDefault="00F06011" w:rsidP="001210E9">
      <w:pPr>
        <w:pStyle w:val="Normal0"/>
        <w:rPr>
          <w:b/>
          <w:sz w:val="20"/>
          <w:szCs w:val="20"/>
        </w:rPr>
      </w:pPr>
    </w:p>
    <w:p w14:paraId="586AF0E7" w14:textId="77777777" w:rsidR="00F06011" w:rsidRDefault="00F06011" w:rsidP="001210E9">
      <w:pPr>
        <w:pStyle w:val="Normal0"/>
        <w:rPr>
          <w:b/>
          <w:sz w:val="20"/>
          <w:szCs w:val="20"/>
        </w:rPr>
      </w:pPr>
    </w:p>
    <w:p w14:paraId="797FE962" w14:textId="77777777" w:rsidR="00F06011" w:rsidRDefault="00F06011" w:rsidP="001210E9">
      <w:pPr>
        <w:pStyle w:val="Normal0"/>
        <w:rPr>
          <w:b/>
          <w:sz w:val="20"/>
          <w:szCs w:val="20"/>
        </w:rPr>
      </w:pPr>
    </w:p>
    <w:p w14:paraId="1A44D0EE" w14:textId="19A8BDA4" w:rsidR="00B950ED" w:rsidRPr="00B950ED" w:rsidRDefault="00B950ED" w:rsidP="00C30AEC">
      <w:pPr>
        <w:pStyle w:val="Normal0"/>
        <w:numPr>
          <w:ilvl w:val="0"/>
          <w:numId w:val="34"/>
        </w:numPr>
        <w:rPr>
          <w:b/>
          <w:sz w:val="20"/>
          <w:szCs w:val="20"/>
        </w:rPr>
      </w:pPr>
      <w:r w:rsidRPr="00B950ED">
        <w:rPr>
          <w:b/>
          <w:sz w:val="20"/>
          <w:szCs w:val="20"/>
        </w:rPr>
        <w:lastRenderedPageBreak/>
        <w:t>Olor y sabor</w:t>
      </w:r>
    </w:p>
    <w:p w14:paraId="5D0FF43B" w14:textId="62805DD2" w:rsidR="00B950ED" w:rsidRPr="00B950ED" w:rsidRDefault="00B950ED" w:rsidP="00B950ED">
      <w:pPr>
        <w:pStyle w:val="Normal0"/>
        <w:rPr>
          <w:sz w:val="20"/>
          <w:szCs w:val="20"/>
        </w:rPr>
      </w:pPr>
    </w:p>
    <w:p w14:paraId="6007ED17" w14:textId="719C258A" w:rsidR="000777A1" w:rsidRDefault="00BF225E" w:rsidP="00B950ED">
      <w:pPr>
        <w:pStyle w:val="Normal0"/>
        <w:rPr>
          <w:sz w:val="20"/>
          <w:szCs w:val="20"/>
        </w:rPr>
      </w:pPr>
      <w:r>
        <w:rPr>
          <w:noProof/>
          <w:lang w:eastAsia="es-CO"/>
        </w:rPr>
        <w:drawing>
          <wp:anchor distT="0" distB="0" distL="114300" distR="114300" simplePos="0" relativeHeight="251684864" behindDoc="1" locked="0" layoutInCell="1" allowOverlap="1" wp14:anchorId="1AD1E917" wp14:editId="5A088F4D">
            <wp:simplePos x="0" y="0"/>
            <wp:positionH relativeFrom="column">
              <wp:posOffset>3303270</wp:posOffset>
            </wp:positionH>
            <wp:positionV relativeFrom="paragraph">
              <wp:posOffset>6350</wp:posOffset>
            </wp:positionV>
            <wp:extent cx="3169920" cy="2255120"/>
            <wp:effectExtent l="0" t="0" r="0" b="0"/>
            <wp:wrapTight wrapText="bothSides">
              <wp:wrapPolygon edited="0">
                <wp:start x="0" y="0"/>
                <wp:lineTo x="0" y="21351"/>
                <wp:lineTo x="21418" y="21351"/>
                <wp:lineTo x="21418" y="0"/>
                <wp:lineTo x="0" y="0"/>
              </wp:wrapPolygon>
            </wp:wrapTight>
            <wp:docPr id="99" name="Imagen 99" descr="Foto gratuita fondo de textura de agua dulce, líquido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 gratuita fondo de textura de agua dulce, líquido transpar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69920" cy="2255120"/>
                    </a:xfrm>
                    <a:prstGeom prst="rect">
                      <a:avLst/>
                    </a:prstGeom>
                    <a:noFill/>
                    <a:ln>
                      <a:noFill/>
                    </a:ln>
                  </pic:spPr>
                </pic:pic>
              </a:graphicData>
            </a:graphic>
          </wp:anchor>
        </w:drawing>
      </w:r>
      <w:commentRangeStart w:id="28"/>
      <w:commentRangeEnd w:id="28"/>
      <w:r w:rsidR="00993F5A">
        <w:rPr>
          <w:rStyle w:val="Refdecomentario"/>
        </w:rPr>
        <w:commentReference w:id="28"/>
      </w:r>
    </w:p>
    <w:p w14:paraId="481956FF" w14:textId="134D1B8F" w:rsidR="00B950ED" w:rsidRDefault="00B950ED" w:rsidP="00B950ED">
      <w:pPr>
        <w:pStyle w:val="Normal0"/>
        <w:rPr>
          <w:sz w:val="20"/>
          <w:szCs w:val="20"/>
        </w:rPr>
      </w:pPr>
      <w:r w:rsidRPr="00B950ED">
        <w:rPr>
          <w:sz w:val="20"/>
          <w:szCs w:val="20"/>
        </w:rPr>
        <w:t>La presencia de sustancias químicas volátiles, así como materia orgánica puede generar olor y sabor en el agua. (Orellana, 2005, p. 2) De acuerdo con el marco normativo en la Resolución 2115 (2007)</w:t>
      </w:r>
      <w:r w:rsidR="005613AA">
        <w:rPr>
          <w:sz w:val="20"/>
          <w:szCs w:val="20"/>
        </w:rPr>
        <w:t>,</w:t>
      </w:r>
      <w:r w:rsidRPr="00B950ED">
        <w:rPr>
          <w:sz w:val="20"/>
          <w:szCs w:val="20"/>
        </w:rPr>
        <w:t xml:space="preserve"> en su capítulo II, artículo 2, las condiciones de olor y sabor deben ser aceptables. </w:t>
      </w:r>
    </w:p>
    <w:p w14:paraId="13CC0E8C" w14:textId="77777777" w:rsidR="006C4435" w:rsidRPr="00B950ED" w:rsidRDefault="006C4435" w:rsidP="00B950ED">
      <w:pPr>
        <w:pStyle w:val="Normal0"/>
        <w:rPr>
          <w:sz w:val="20"/>
          <w:szCs w:val="20"/>
        </w:rPr>
      </w:pPr>
    </w:p>
    <w:p w14:paraId="0B3AB253" w14:textId="77777777" w:rsidR="00B950ED" w:rsidRPr="00B950ED" w:rsidRDefault="00B950ED" w:rsidP="00B950ED">
      <w:pPr>
        <w:pStyle w:val="Normal0"/>
        <w:rPr>
          <w:sz w:val="20"/>
          <w:szCs w:val="20"/>
        </w:rPr>
      </w:pPr>
      <w:r w:rsidRPr="00B950ED">
        <w:rPr>
          <w:sz w:val="20"/>
          <w:szCs w:val="20"/>
        </w:rPr>
        <w:t>En caso de persistir olor o sabor después de realizar un tratamiento en la PTAP se debe realizar la supervisión y control como se especifica en la turbidez.</w:t>
      </w:r>
    </w:p>
    <w:p w14:paraId="65D7CAA1" w14:textId="77777777" w:rsidR="00B950ED" w:rsidRPr="00B950ED" w:rsidRDefault="00B950ED" w:rsidP="00B950ED">
      <w:pPr>
        <w:pStyle w:val="Normal0"/>
        <w:rPr>
          <w:sz w:val="20"/>
          <w:szCs w:val="20"/>
        </w:rPr>
      </w:pPr>
    </w:p>
    <w:p w14:paraId="7A33CC32" w14:textId="77777777" w:rsidR="006C4435" w:rsidRDefault="006C4435" w:rsidP="00B950ED">
      <w:pPr>
        <w:pStyle w:val="Normal0"/>
        <w:rPr>
          <w:sz w:val="20"/>
          <w:szCs w:val="20"/>
        </w:rPr>
      </w:pPr>
    </w:p>
    <w:p w14:paraId="61D54AE4" w14:textId="77777777" w:rsidR="006C4435" w:rsidRDefault="006C4435" w:rsidP="00B950ED">
      <w:pPr>
        <w:pStyle w:val="Normal0"/>
        <w:rPr>
          <w:sz w:val="20"/>
          <w:szCs w:val="20"/>
        </w:rPr>
      </w:pPr>
    </w:p>
    <w:p w14:paraId="77FF70D8" w14:textId="77777777" w:rsidR="006C4435" w:rsidRDefault="006C4435" w:rsidP="00B950ED">
      <w:pPr>
        <w:pStyle w:val="Normal0"/>
        <w:rPr>
          <w:sz w:val="20"/>
          <w:szCs w:val="20"/>
        </w:rPr>
      </w:pPr>
    </w:p>
    <w:p w14:paraId="22857056" w14:textId="4EA701DE" w:rsidR="00B950ED" w:rsidRPr="00B950ED" w:rsidRDefault="00B950ED" w:rsidP="00B950ED">
      <w:pPr>
        <w:pStyle w:val="Normal0"/>
        <w:rPr>
          <w:sz w:val="20"/>
          <w:szCs w:val="20"/>
        </w:rPr>
      </w:pPr>
      <w:r w:rsidRPr="0046457A">
        <w:rPr>
          <w:sz w:val="20"/>
          <w:szCs w:val="20"/>
        </w:rPr>
        <w:t>Por otra parte, las características químicas del agua se citan a continuación.</w:t>
      </w:r>
    </w:p>
    <w:p w14:paraId="743351A8" w14:textId="77777777" w:rsidR="00B950ED" w:rsidRPr="00B950ED" w:rsidRDefault="00B950ED" w:rsidP="00B950ED">
      <w:pPr>
        <w:pStyle w:val="Normal0"/>
        <w:rPr>
          <w:sz w:val="20"/>
          <w:szCs w:val="20"/>
        </w:rPr>
      </w:pPr>
    </w:p>
    <w:p w14:paraId="6FD07FA2" w14:textId="3B9BA5B7" w:rsidR="00B950ED" w:rsidRPr="00B950ED" w:rsidRDefault="00B950ED" w:rsidP="00C30AEC">
      <w:pPr>
        <w:pStyle w:val="Normal0"/>
        <w:numPr>
          <w:ilvl w:val="0"/>
          <w:numId w:val="34"/>
        </w:numPr>
        <w:rPr>
          <w:b/>
          <w:sz w:val="20"/>
          <w:szCs w:val="20"/>
        </w:rPr>
      </w:pPr>
      <w:r w:rsidRPr="00B950ED">
        <w:rPr>
          <w:b/>
          <w:sz w:val="20"/>
          <w:szCs w:val="20"/>
        </w:rPr>
        <w:t>pH</w:t>
      </w:r>
    </w:p>
    <w:p w14:paraId="2CBD4F62" w14:textId="77777777" w:rsidR="00B950ED" w:rsidRDefault="00B950ED" w:rsidP="00B950ED">
      <w:pPr>
        <w:pStyle w:val="Normal0"/>
        <w:rPr>
          <w:sz w:val="20"/>
          <w:szCs w:val="20"/>
        </w:rPr>
      </w:pPr>
    </w:p>
    <w:p w14:paraId="759B1ADF" w14:textId="58DF58E1" w:rsidR="00B950ED" w:rsidRPr="00B950ED" w:rsidRDefault="00993F5A" w:rsidP="00B950ED">
      <w:pPr>
        <w:pStyle w:val="Normal0"/>
        <w:rPr>
          <w:sz w:val="20"/>
          <w:szCs w:val="20"/>
        </w:rPr>
      </w:pPr>
      <w:commentRangeStart w:id="29"/>
      <w:r>
        <w:rPr>
          <w:noProof/>
        </w:rPr>
        <w:drawing>
          <wp:anchor distT="0" distB="0" distL="114300" distR="114300" simplePos="0" relativeHeight="251685888" behindDoc="1" locked="0" layoutInCell="1" allowOverlap="1" wp14:anchorId="4DF876B1" wp14:editId="156E68F2">
            <wp:simplePos x="0" y="0"/>
            <wp:positionH relativeFrom="column">
              <wp:posOffset>1270</wp:posOffset>
            </wp:positionH>
            <wp:positionV relativeFrom="paragraph">
              <wp:posOffset>0</wp:posOffset>
            </wp:positionV>
            <wp:extent cx="3322320" cy="1432374"/>
            <wp:effectExtent l="38100" t="38100" r="30480" b="34925"/>
            <wp:wrapTight wrapText="bothSides">
              <wp:wrapPolygon edited="0">
                <wp:start x="-248" y="-575"/>
                <wp:lineTo x="-248" y="21839"/>
                <wp:lineTo x="21674" y="21839"/>
                <wp:lineTo x="21674" y="-575"/>
                <wp:lineTo x="-248" y="-575"/>
              </wp:wrapPolygon>
            </wp:wrapTight>
            <wp:docPr id="49085390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53908" name="Imagen 1" descr="Imagen que contiene Tabl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22320" cy="1432374"/>
                    </a:xfrm>
                    <a:prstGeom prst="rect">
                      <a:avLst/>
                    </a:prstGeom>
                    <a:ln w="28575">
                      <a:solidFill>
                        <a:schemeClr val="tx2">
                          <a:lumMod val="75000"/>
                        </a:schemeClr>
                      </a:solidFill>
                    </a:ln>
                  </pic:spPr>
                </pic:pic>
              </a:graphicData>
            </a:graphic>
          </wp:anchor>
        </w:drawing>
      </w:r>
      <w:commentRangeEnd w:id="29"/>
      <w:r w:rsidR="00667DDA">
        <w:rPr>
          <w:rStyle w:val="Refdecomentario"/>
        </w:rPr>
        <w:commentReference w:id="29"/>
      </w:r>
      <w:r w:rsidR="00B950ED" w:rsidRPr="00B950ED">
        <w:rPr>
          <w:sz w:val="20"/>
          <w:szCs w:val="20"/>
        </w:rPr>
        <w:t xml:space="preserve">El pH determina la medida de acidez o alcalinidad de una solución o sustancia a través de una escala numérica que va de 0 a 14 y su medición se realiza a través del pH metro (Figura 8) preferiblemente </w:t>
      </w:r>
      <w:r w:rsidR="00B950ED" w:rsidRPr="00993F5A">
        <w:rPr>
          <w:i/>
          <w:iCs/>
          <w:sz w:val="20"/>
          <w:szCs w:val="20"/>
        </w:rPr>
        <w:t>in situ</w:t>
      </w:r>
      <w:r w:rsidR="00B950ED" w:rsidRPr="00B950ED">
        <w:rPr>
          <w:sz w:val="20"/>
          <w:szCs w:val="20"/>
        </w:rPr>
        <w:t>. Un pH inferior a 7 es considerado ácido, mayor a 7 alcalino y neutros en la medida en que se acerque a 7.</w:t>
      </w:r>
    </w:p>
    <w:p w14:paraId="5A62C6A9" w14:textId="77777777" w:rsidR="00B950ED" w:rsidRPr="00B950ED" w:rsidRDefault="00B950ED" w:rsidP="00B950ED">
      <w:pPr>
        <w:pStyle w:val="Normal0"/>
        <w:rPr>
          <w:sz w:val="20"/>
          <w:szCs w:val="20"/>
        </w:rPr>
      </w:pPr>
    </w:p>
    <w:p w14:paraId="1A6C1FBB" w14:textId="77777777" w:rsidR="00B950ED" w:rsidRPr="00B950ED" w:rsidRDefault="00B950ED" w:rsidP="00B950ED">
      <w:pPr>
        <w:pStyle w:val="Normal0"/>
        <w:rPr>
          <w:sz w:val="20"/>
          <w:szCs w:val="20"/>
        </w:rPr>
      </w:pPr>
      <w:r w:rsidRPr="00B950ED">
        <w:rPr>
          <w:sz w:val="20"/>
          <w:szCs w:val="20"/>
        </w:rPr>
        <w:t xml:space="preserve">De acuerdo con la resolución 2115 (2007) en el artículo 4 para el consumo de agua potable el potencial de hidrógeno (pH) debe estar en un rango de 6.5 a 9, es decir cercano a la neutralidad. Las condiciones de pH en cierta medida favorecen la formación del </w:t>
      </w:r>
      <w:proofErr w:type="spellStart"/>
      <w:r w:rsidRPr="00B950ED">
        <w:rPr>
          <w:sz w:val="20"/>
          <w:szCs w:val="20"/>
        </w:rPr>
        <w:t>floc</w:t>
      </w:r>
      <w:proofErr w:type="spellEnd"/>
      <w:r w:rsidRPr="00B950ED">
        <w:rPr>
          <w:sz w:val="20"/>
          <w:szCs w:val="20"/>
        </w:rPr>
        <w:t xml:space="preserve"> (producto líquido de alto peso molecular con efecto coagulante y floculante de sólidos en suspensión) en el agua para los procesos de tratamiento posteriores. En caso de que sea necesario, se pueden adelantar acciones que permitan la corrección del pH, con algunos auxiliares de coagulación.  </w:t>
      </w:r>
    </w:p>
    <w:p w14:paraId="410A16B6" w14:textId="77777777" w:rsidR="00B950ED" w:rsidRPr="00B950ED" w:rsidRDefault="00B950ED" w:rsidP="00B950ED">
      <w:pPr>
        <w:pStyle w:val="Normal0"/>
        <w:rPr>
          <w:sz w:val="20"/>
          <w:szCs w:val="20"/>
        </w:rPr>
      </w:pPr>
    </w:p>
    <w:p w14:paraId="3B160C6C" w14:textId="77777777" w:rsidR="00B950ED" w:rsidRPr="00B950ED" w:rsidRDefault="00B950ED" w:rsidP="00B950ED">
      <w:pPr>
        <w:pStyle w:val="Normal0"/>
        <w:rPr>
          <w:b/>
          <w:sz w:val="20"/>
          <w:szCs w:val="20"/>
        </w:rPr>
      </w:pPr>
      <w:r w:rsidRPr="00B950ED">
        <w:rPr>
          <w:b/>
          <w:sz w:val="20"/>
          <w:szCs w:val="20"/>
        </w:rPr>
        <w:t>Figura 8.</w:t>
      </w:r>
    </w:p>
    <w:p w14:paraId="57E76FF0" w14:textId="77777777" w:rsidR="00B950ED" w:rsidRPr="00B950ED" w:rsidRDefault="00B950ED" w:rsidP="00B950ED">
      <w:pPr>
        <w:pStyle w:val="Normal0"/>
        <w:rPr>
          <w:i/>
          <w:sz w:val="20"/>
          <w:szCs w:val="20"/>
        </w:rPr>
      </w:pPr>
      <w:r w:rsidRPr="00B950ED">
        <w:rPr>
          <w:i/>
          <w:sz w:val="20"/>
          <w:szCs w:val="20"/>
        </w:rPr>
        <w:t>Determinación de pH en planta de tratamiento.</w:t>
      </w:r>
    </w:p>
    <w:p w14:paraId="64BE28D2" w14:textId="77777777" w:rsidR="00B950ED" w:rsidRDefault="00B950ED" w:rsidP="00B950ED">
      <w:pPr>
        <w:pStyle w:val="Normal0"/>
        <w:rPr>
          <w:sz w:val="20"/>
          <w:szCs w:val="20"/>
        </w:rPr>
      </w:pPr>
    </w:p>
    <w:p w14:paraId="331923BE" w14:textId="77777777" w:rsidR="00993F5A" w:rsidRDefault="00993F5A" w:rsidP="00B950ED">
      <w:pPr>
        <w:pStyle w:val="Normal0"/>
        <w:rPr>
          <w:sz w:val="20"/>
          <w:szCs w:val="20"/>
        </w:rPr>
      </w:pPr>
    </w:p>
    <w:p w14:paraId="61A0669E" w14:textId="77777777" w:rsidR="00993F5A" w:rsidRDefault="00993F5A" w:rsidP="00B950ED">
      <w:pPr>
        <w:pStyle w:val="Normal0"/>
        <w:rPr>
          <w:sz w:val="20"/>
          <w:szCs w:val="20"/>
        </w:rPr>
      </w:pPr>
    </w:p>
    <w:p w14:paraId="1101C70F" w14:textId="77777777" w:rsidR="00993F5A" w:rsidRDefault="00993F5A" w:rsidP="00B950ED">
      <w:pPr>
        <w:pStyle w:val="Normal0"/>
        <w:rPr>
          <w:sz w:val="20"/>
          <w:szCs w:val="20"/>
        </w:rPr>
      </w:pPr>
    </w:p>
    <w:p w14:paraId="4A2E0687" w14:textId="77777777" w:rsidR="00993F5A" w:rsidRDefault="00993F5A" w:rsidP="00B950ED">
      <w:pPr>
        <w:pStyle w:val="Normal0"/>
        <w:rPr>
          <w:sz w:val="20"/>
          <w:szCs w:val="20"/>
        </w:rPr>
      </w:pPr>
    </w:p>
    <w:p w14:paraId="1439CD11" w14:textId="77777777" w:rsidR="00993F5A" w:rsidRDefault="00993F5A" w:rsidP="00B950ED">
      <w:pPr>
        <w:pStyle w:val="Normal0"/>
        <w:rPr>
          <w:sz w:val="20"/>
          <w:szCs w:val="20"/>
        </w:rPr>
      </w:pPr>
    </w:p>
    <w:p w14:paraId="3493A708" w14:textId="77777777" w:rsidR="00993F5A" w:rsidRDefault="00993F5A" w:rsidP="00B950ED">
      <w:pPr>
        <w:pStyle w:val="Normal0"/>
        <w:rPr>
          <w:sz w:val="20"/>
          <w:szCs w:val="20"/>
        </w:rPr>
      </w:pPr>
    </w:p>
    <w:p w14:paraId="63FADD76" w14:textId="77777777" w:rsidR="00993F5A" w:rsidRDefault="00993F5A" w:rsidP="00B950ED">
      <w:pPr>
        <w:pStyle w:val="Normal0"/>
        <w:rPr>
          <w:sz w:val="20"/>
          <w:szCs w:val="20"/>
        </w:rPr>
      </w:pPr>
    </w:p>
    <w:p w14:paraId="15B25CE0" w14:textId="77777777" w:rsidR="00993F5A" w:rsidRDefault="00993F5A" w:rsidP="00B950ED">
      <w:pPr>
        <w:pStyle w:val="Normal0"/>
        <w:rPr>
          <w:sz w:val="20"/>
          <w:szCs w:val="20"/>
        </w:rPr>
      </w:pPr>
    </w:p>
    <w:p w14:paraId="380F7E92" w14:textId="77777777" w:rsidR="00993F5A" w:rsidRDefault="00993F5A" w:rsidP="00B950ED">
      <w:pPr>
        <w:pStyle w:val="Normal0"/>
        <w:rPr>
          <w:sz w:val="20"/>
          <w:szCs w:val="20"/>
        </w:rPr>
      </w:pPr>
    </w:p>
    <w:p w14:paraId="11E62874" w14:textId="77777777" w:rsidR="00993F5A" w:rsidRDefault="00993F5A" w:rsidP="00B950ED">
      <w:pPr>
        <w:pStyle w:val="Normal0"/>
        <w:rPr>
          <w:sz w:val="20"/>
          <w:szCs w:val="20"/>
        </w:rPr>
      </w:pPr>
    </w:p>
    <w:p w14:paraId="3C1A5755" w14:textId="588F4709" w:rsidR="00993F5A" w:rsidRPr="00B950ED" w:rsidRDefault="00667DDA" w:rsidP="00B950ED">
      <w:pPr>
        <w:pStyle w:val="Normal0"/>
        <w:rPr>
          <w:sz w:val="20"/>
          <w:szCs w:val="20"/>
        </w:rPr>
      </w:pPr>
      <w:r w:rsidRPr="00B950ED">
        <w:rPr>
          <w:noProof/>
          <w:sz w:val="20"/>
          <w:szCs w:val="20"/>
        </w:rPr>
        <w:lastRenderedPageBreak/>
        <w:drawing>
          <wp:anchor distT="0" distB="0" distL="114300" distR="114300" simplePos="0" relativeHeight="251686912" behindDoc="1" locked="0" layoutInCell="1" allowOverlap="1" wp14:anchorId="04CC339A" wp14:editId="47BCDBF0">
            <wp:simplePos x="0" y="0"/>
            <wp:positionH relativeFrom="margin">
              <wp:align>left</wp:align>
            </wp:positionH>
            <wp:positionV relativeFrom="paragraph">
              <wp:posOffset>164465</wp:posOffset>
            </wp:positionV>
            <wp:extent cx="3007360" cy="2458720"/>
            <wp:effectExtent l="0" t="0" r="2540" b="0"/>
            <wp:wrapTight wrapText="bothSides">
              <wp:wrapPolygon edited="0">
                <wp:start x="0" y="0"/>
                <wp:lineTo x="0" y="21421"/>
                <wp:lineTo x="21481" y="21421"/>
                <wp:lineTo x="21481" y="0"/>
                <wp:lineTo x="0" y="0"/>
              </wp:wrapPolygon>
            </wp:wrapTight>
            <wp:docPr id="3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3007360" cy="2458720"/>
                    </a:xfrm>
                    <a:prstGeom prst="rect">
                      <a:avLst/>
                    </a:prstGeom>
                    <a:ln/>
                  </pic:spPr>
                </pic:pic>
              </a:graphicData>
            </a:graphic>
            <wp14:sizeRelH relativeFrom="margin">
              <wp14:pctWidth>0</wp14:pctWidth>
            </wp14:sizeRelH>
            <wp14:sizeRelV relativeFrom="margin">
              <wp14:pctHeight>0</wp14:pctHeight>
            </wp14:sizeRelV>
          </wp:anchor>
        </w:drawing>
      </w:r>
    </w:p>
    <w:p w14:paraId="34A740E6" w14:textId="5A75140E" w:rsidR="00B950ED" w:rsidRPr="00B950ED" w:rsidRDefault="00B950ED" w:rsidP="00667DDA">
      <w:pPr>
        <w:pStyle w:val="Normal0"/>
        <w:jc w:val="both"/>
        <w:rPr>
          <w:sz w:val="20"/>
          <w:szCs w:val="20"/>
        </w:rPr>
      </w:pPr>
      <w:r w:rsidRPr="00B950ED">
        <w:rPr>
          <w:sz w:val="20"/>
          <w:szCs w:val="20"/>
        </w:rPr>
        <w:t xml:space="preserve">Cuando el pH no está dentro del límite máximo permisible luego de tener un tratamiento se debe hacer una revisión del tanque de igualación para ajustar bien sea con sustancias ácidas o con sustancias básicas de acuerdo con el pH inicial. </w:t>
      </w:r>
    </w:p>
    <w:p w14:paraId="0F719764" w14:textId="77777777" w:rsidR="00B950ED" w:rsidRPr="00B950ED" w:rsidRDefault="00B950ED" w:rsidP="00B950ED">
      <w:pPr>
        <w:pStyle w:val="Normal0"/>
        <w:rPr>
          <w:sz w:val="20"/>
          <w:szCs w:val="20"/>
        </w:rPr>
      </w:pPr>
    </w:p>
    <w:p w14:paraId="13C99705" w14:textId="6427F995" w:rsidR="00B950ED" w:rsidRPr="00B950ED" w:rsidRDefault="00B950ED" w:rsidP="00F71065">
      <w:pPr>
        <w:pStyle w:val="Normal0"/>
        <w:shd w:val="clear" w:color="auto" w:fill="F2DBDB" w:themeFill="accent2" w:themeFillTint="33"/>
        <w:rPr>
          <w:sz w:val="20"/>
          <w:szCs w:val="20"/>
        </w:rPr>
      </w:pPr>
      <w:r w:rsidRPr="00B950ED">
        <w:rPr>
          <w:sz w:val="20"/>
          <w:szCs w:val="20"/>
        </w:rPr>
        <w:t>En algunos casos cuando se hacen procesos de coagulación es necesario hacer dos ajustes de pH, uno antes para alcanzar las condiciones óptimas de coagulación para después alcanzar los niveles de pH establecidos en la resolución 2115 (2007)</w:t>
      </w:r>
      <w:r w:rsidR="00D7141F">
        <w:rPr>
          <w:sz w:val="20"/>
          <w:szCs w:val="20"/>
        </w:rPr>
        <w:t>.</w:t>
      </w:r>
    </w:p>
    <w:p w14:paraId="37B35D6E" w14:textId="77777777" w:rsidR="00B950ED" w:rsidRPr="00B950ED" w:rsidRDefault="00B950ED" w:rsidP="00F71065">
      <w:pPr>
        <w:pStyle w:val="Normal0"/>
        <w:shd w:val="clear" w:color="auto" w:fill="F2DBDB" w:themeFill="accent2" w:themeFillTint="33"/>
        <w:rPr>
          <w:sz w:val="20"/>
          <w:szCs w:val="20"/>
        </w:rPr>
      </w:pPr>
    </w:p>
    <w:p w14:paraId="77140ACB" w14:textId="77777777" w:rsidR="00B950ED" w:rsidRDefault="00B950ED" w:rsidP="00F71065">
      <w:pPr>
        <w:pStyle w:val="Normal0"/>
        <w:shd w:val="clear" w:color="auto" w:fill="F2DBDB" w:themeFill="accent2" w:themeFillTint="33"/>
        <w:rPr>
          <w:b/>
          <w:sz w:val="20"/>
          <w:szCs w:val="20"/>
        </w:rPr>
      </w:pPr>
    </w:p>
    <w:p w14:paraId="0A3AFBC7" w14:textId="77777777" w:rsidR="00993F5A" w:rsidRDefault="00993F5A" w:rsidP="00B950ED">
      <w:pPr>
        <w:pStyle w:val="Normal0"/>
        <w:rPr>
          <w:b/>
          <w:sz w:val="20"/>
          <w:szCs w:val="20"/>
        </w:rPr>
      </w:pPr>
    </w:p>
    <w:p w14:paraId="20B6C9BA" w14:textId="77777777" w:rsidR="00993F5A" w:rsidRDefault="00993F5A" w:rsidP="00B950ED">
      <w:pPr>
        <w:pStyle w:val="Normal0"/>
        <w:rPr>
          <w:b/>
          <w:sz w:val="20"/>
          <w:szCs w:val="20"/>
        </w:rPr>
      </w:pPr>
    </w:p>
    <w:p w14:paraId="09E74C1C" w14:textId="0D6CA196" w:rsidR="00993F5A" w:rsidRPr="00B950ED" w:rsidRDefault="00993F5A" w:rsidP="00B950ED">
      <w:pPr>
        <w:pStyle w:val="Normal0"/>
        <w:rPr>
          <w:b/>
          <w:sz w:val="20"/>
          <w:szCs w:val="20"/>
        </w:rPr>
      </w:pPr>
    </w:p>
    <w:p w14:paraId="56EEF2AC" w14:textId="557258E3" w:rsidR="00B950ED" w:rsidRPr="00B950ED" w:rsidRDefault="00285FBE" w:rsidP="00C30AEC">
      <w:pPr>
        <w:pStyle w:val="Normal0"/>
        <w:numPr>
          <w:ilvl w:val="0"/>
          <w:numId w:val="34"/>
        </w:numPr>
        <w:rPr>
          <w:b/>
          <w:sz w:val="20"/>
          <w:szCs w:val="20"/>
        </w:rPr>
      </w:pPr>
      <w:r>
        <w:rPr>
          <w:noProof/>
          <w:lang w:eastAsia="es-CO"/>
        </w:rPr>
        <w:drawing>
          <wp:anchor distT="0" distB="0" distL="114300" distR="114300" simplePos="0" relativeHeight="251687936" behindDoc="1" locked="0" layoutInCell="1" allowOverlap="1" wp14:anchorId="55995BED" wp14:editId="334E5FBA">
            <wp:simplePos x="0" y="0"/>
            <wp:positionH relativeFrom="margin">
              <wp:posOffset>3403600</wp:posOffset>
            </wp:positionH>
            <wp:positionV relativeFrom="paragraph">
              <wp:posOffset>11430</wp:posOffset>
            </wp:positionV>
            <wp:extent cx="3352800" cy="2641600"/>
            <wp:effectExtent l="0" t="0" r="0" b="6350"/>
            <wp:wrapTight wrapText="bothSides">
              <wp:wrapPolygon edited="0">
                <wp:start x="0" y="0"/>
                <wp:lineTo x="0" y="21496"/>
                <wp:lineTo x="21477" y="21496"/>
                <wp:lineTo x="21477" y="0"/>
                <wp:lineTo x="0" y="0"/>
              </wp:wrapPolygon>
            </wp:wrapTight>
            <wp:docPr id="100" name="Imagen 100" descr="Measurement of ammonia in water , amomia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asurement of ammonia in water , amomia test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0"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50ED" w:rsidRPr="00B950ED">
        <w:rPr>
          <w:b/>
          <w:sz w:val="20"/>
          <w:szCs w:val="20"/>
        </w:rPr>
        <w:t>Alcalinidad</w:t>
      </w:r>
    </w:p>
    <w:p w14:paraId="27E0A41A" w14:textId="1D475AC7" w:rsidR="00B950ED" w:rsidRPr="00B950ED" w:rsidRDefault="00F808E4" w:rsidP="00B950ED">
      <w:pPr>
        <w:pStyle w:val="Normal0"/>
        <w:rPr>
          <w:b/>
          <w:sz w:val="20"/>
          <w:szCs w:val="20"/>
        </w:rPr>
      </w:pPr>
      <w:commentRangeStart w:id="30"/>
      <w:commentRangeEnd w:id="30"/>
      <w:r>
        <w:rPr>
          <w:rStyle w:val="Refdecomentario"/>
        </w:rPr>
        <w:commentReference w:id="30"/>
      </w:r>
    </w:p>
    <w:p w14:paraId="2A50E857" w14:textId="036C45E6" w:rsidR="00B950ED" w:rsidRPr="00B950ED" w:rsidRDefault="00B950ED" w:rsidP="006F3E12">
      <w:pPr>
        <w:pStyle w:val="Normal0"/>
        <w:jc w:val="both"/>
        <w:rPr>
          <w:sz w:val="20"/>
          <w:szCs w:val="20"/>
        </w:rPr>
      </w:pPr>
      <w:r w:rsidRPr="00B950ED">
        <w:rPr>
          <w:sz w:val="20"/>
          <w:szCs w:val="20"/>
        </w:rPr>
        <w:t>Está relacionada con la presencia de carbonatos, bicarbonatos e hidróxidos (OH-) en el agua. Algunos compuestos que la producen son carbonato de potasio (K</w:t>
      </w:r>
      <w:r w:rsidRPr="00B950ED">
        <w:rPr>
          <w:sz w:val="20"/>
          <w:szCs w:val="20"/>
          <w:vertAlign w:val="subscript"/>
        </w:rPr>
        <w:t>2</w:t>
      </w:r>
      <w:r w:rsidRPr="00B950ED">
        <w:rPr>
          <w:sz w:val="20"/>
          <w:szCs w:val="20"/>
        </w:rPr>
        <w:t>CO</w:t>
      </w:r>
      <w:r w:rsidRPr="00B950ED">
        <w:rPr>
          <w:sz w:val="20"/>
          <w:szCs w:val="20"/>
          <w:vertAlign w:val="subscript"/>
        </w:rPr>
        <w:t>3</w:t>
      </w:r>
      <w:r w:rsidRPr="00B950ED">
        <w:rPr>
          <w:sz w:val="20"/>
          <w:szCs w:val="20"/>
        </w:rPr>
        <w:t>) o bicarbonato de potasio (KHCO</w:t>
      </w:r>
      <w:r w:rsidRPr="00B950ED">
        <w:rPr>
          <w:sz w:val="20"/>
          <w:szCs w:val="20"/>
          <w:vertAlign w:val="subscript"/>
        </w:rPr>
        <w:t>3</w:t>
      </w:r>
      <w:r w:rsidRPr="00B950ED">
        <w:rPr>
          <w:sz w:val="20"/>
          <w:szCs w:val="20"/>
        </w:rPr>
        <w:t>) o bicarbonato de sodio (NaHCO</w:t>
      </w:r>
      <w:r w:rsidRPr="00B950ED">
        <w:rPr>
          <w:sz w:val="20"/>
          <w:szCs w:val="20"/>
          <w:vertAlign w:val="subscript"/>
        </w:rPr>
        <w:t>3</w:t>
      </w:r>
      <w:r w:rsidRPr="00B950ED">
        <w:rPr>
          <w:sz w:val="20"/>
          <w:szCs w:val="20"/>
        </w:rPr>
        <w:t>) o carbonato de sodio (Na</w:t>
      </w:r>
      <w:r w:rsidRPr="00B950ED">
        <w:rPr>
          <w:sz w:val="20"/>
          <w:szCs w:val="20"/>
          <w:vertAlign w:val="subscript"/>
        </w:rPr>
        <w:t>2</w:t>
      </w:r>
      <w:r w:rsidRPr="00B950ED">
        <w:rPr>
          <w:sz w:val="20"/>
          <w:szCs w:val="20"/>
        </w:rPr>
        <w:t>CO</w:t>
      </w:r>
      <w:r w:rsidRPr="00B950ED">
        <w:rPr>
          <w:sz w:val="20"/>
          <w:szCs w:val="20"/>
          <w:vertAlign w:val="subscript"/>
        </w:rPr>
        <w:t>3</w:t>
      </w:r>
      <w:r w:rsidRPr="00B950ED">
        <w:rPr>
          <w:sz w:val="20"/>
          <w:szCs w:val="20"/>
        </w:rPr>
        <w:t xml:space="preserve">) (Orellana, 2005, p. 2). Las condiciones de alcalinidad se controlan en la planta de tratamiento debido a que tiene efectos tanto en la efectividad del proceso de coagulación, como el deterioro del sistema por corrosión (OPS y </w:t>
      </w:r>
      <w:proofErr w:type="spellStart"/>
      <w:r w:rsidRPr="00B950ED">
        <w:rPr>
          <w:sz w:val="20"/>
          <w:szCs w:val="20"/>
        </w:rPr>
        <w:t>C</w:t>
      </w:r>
      <w:r w:rsidR="00F808E4">
        <w:rPr>
          <w:sz w:val="20"/>
          <w:szCs w:val="20"/>
        </w:rPr>
        <w:t>epis</w:t>
      </w:r>
      <w:proofErr w:type="spellEnd"/>
      <w:r w:rsidRPr="00B950ED">
        <w:rPr>
          <w:sz w:val="20"/>
          <w:szCs w:val="20"/>
        </w:rPr>
        <w:t>, 2002, p. 681)</w:t>
      </w:r>
      <w:r w:rsidR="00F808E4">
        <w:rPr>
          <w:sz w:val="20"/>
          <w:szCs w:val="20"/>
        </w:rPr>
        <w:t>.</w:t>
      </w:r>
    </w:p>
    <w:p w14:paraId="7CEE296B" w14:textId="77777777" w:rsidR="00B950ED" w:rsidRPr="00B950ED" w:rsidRDefault="00B950ED" w:rsidP="00B950ED">
      <w:pPr>
        <w:pStyle w:val="Normal0"/>
        <w:rPr>
          <w:sz w:val="20"/>
          <w:szCs w:val="20"/>
        </w:rPr>
      </w:pPr>
    </w:p>
    <w:p w14:paraId="2B7FCAA6" w14:textId="77777777" w:rsidR="006F3E12" w:rsidRDefault="006F3E12" w:rsidP="00B950ED">
      <w:pPr>
        <w:pStyle w:val="Normal0"/>
        <w:rPr>
          <w:b/>
          <w:sz w:val="20"/>
          <w:szCs w:val="20"/>
        </w:rPr>
      </w:pPr>
    </w:p>
    <w:p w14:paraId="434B521C" w14:textId="77777777" w:rsidR="006F3E12" w:rsidRDefault="006F3E12" w:rsidP="00B950ED">
      <w:pPr>
        <w:pStyle w:val="Normal0"/>
        <w:rPr>
          <w:b/>
          <w:sz w:val="20"/>
          <w:szCs w:val="20"/>
        </w:rPr>
      </w:pPr>
    </w:p>
    <w:p w14:paraId="17F0600C" w14:textId="77777777" w:rsidR="006F3E12" w:rsidRDefault="006F3E12" w:rsidP="00B950ED">
      <w:pPr>
        <w:pStyle w:val="Normal0"/>
        <w:rPr>
          <w:b/>
          <w:sz w:val="20"/>
          <w:szCs w:val="20"/>
        </w:rPr>
      </w:pPr>
    </w:p>
    <w:p w14:paraId="7D1C55EA" w14:textId="77777777" w:rsidR="006F3E12" w:rsidRDefault="006F3E12" w:rsidP="00B950ED">
      <w:pPr>
        <w:pStyle w:val="Normal0"/>
        <w:rPr>
          <w:b/>
          <w:sz w:val="20"/>
          <w:szCs w:val="20"/>
        </w:rPr>
      </w:pPr>
    </w:p>
    <w:p w14:paraId="2D61A6C4" w14:textId="77777777" w:rsidR="006F3E12" w:rsidRDefault="006F3E12" w:rsidP="00B950ED">
      <w:pPr>
        <w:pStyle w:val="Normal0"/>
        <w:rPr>
          <w:b/>
          <w:sz w:val="20"/>
          <w:szCs w:val="20"/>
        </w:rPr>
      </w:pPr>
    </w:p>
    <w:p w14:paraId="45F9537F" w14:textId="77777777" w:rsidR="001B05BF" w:rsidRDefault="001B05BF" w:rsidP="00B950ED">
      <w:pPr>
        <w:pStyle w:val="Normal0"/>
        <w:rPr>
          <w:b/>
          <w:sz w:val="20"/>
          <w:szCs w:val="20"/>
        </w:rPr>
      </w:pPr>
    </w:p>
    <w:p w14:paraId="57B7E994" w14:textId="4318E6F9" w:rsidR="00B950ED" w:rsidRPr="00B950ED" w:rsidRDefault="00B950ED" w:rsidP="00B950ED">
      <w:pPr>
        <w:pStyle w:val="Normal0"/>
        <w:rPr>
          <w:sz w:val="20"/>
          <w:szCs w:val="20"/>
        </w:rPr>
      </w:pPr>
      <w:r w:rsidRPr="00B950ED">
        <w:rPr>
          <w:b/>
          <w:sz w:val="20"/>
          <w:szCs w:val="20"/>
        </w:rPr>
        <w:t>Tabla 2.</w:t>
      </w:r>
      <w:r w:rsidRPr="00B950ED">
        <w:rPr>
          <w:sz w:val="20"/>
          <w:szCs w:val="20"/>
        </w:rPr>
        <w:t xml:space="preserve"> </w:t>
      </w:r>
    </w:p>
    <w:p w14:paraId="4588A869" w14:textId="77777777" w:rsidR="00B950ED" w:rsidRPr="00B950ED" w:rsidRDefault="00B950ED" w:rsidP="00B950ED">
      <w:pPr>
        <w:pStyle w:val="Normal0"/>
        <w:rPr>
          <w:i/>
          <w:sz w:val="20"/>
          <w:szCs w:val="20"/>
        </w:rPr>
      </w:pPr>
      <w:r w:rsidRPr="00B950ED">
        <w:rPr>
          <w:i/>
          <w:sz w:val="20"/>
          <w:szCs w:val="20"/>
        </w:rPr>
        <w:t>Clasificación de la dureza por CaCO3 en el agua, según OMS.</w:t>
      </w:r>
    </w:p>
    <w:p w14:paraId="26B18F39" w14:textId="77777777" w:rsidR="00B950ED" w:rsidRPr="00B950ED" w:rsidRDefault="00B950ED" w:rsidP="00B950ED">
      <w:pPr>
        <w:pStyle w:val="Normal0"/>
        <w:rPr>
          <w:sz w:val="20"/>
          <w:szCs w:val="20"/>
        </w:rPr>
      </w:pPr>
    </w:p>
    <w:p w14:paraId="04D057B3" w14:textId="705B8112" w:rsidR="00B950ED" w:rsidRPr="00B950ED" w:rsidRDefault="00D521BA" w:rsidP="00B950ED">
      <w:pPr>
        <w:pStyle w:val="Normal0"/>
        <w:jc w:val="both"/>
        <w:rPr>
          <w:sz w:val="20"/>
          <w:szCs w:val="20"/>
        </w:rPr>
      </w:pPr>
      <w:commentRangeStart w:id="31"/>
      <w:r>
        <w:rPr>
          <w:noProof/>
        </w:rPr>
        <w:drawing>
          <wp:inline distT="0" distB="0" distL="0" distR="0" wp14:anchorId="01738A33" wp14:editId="173393EA">
            <wp:extent cx="5469776" cy="1432560"/>
            <wp:effectExtent l="0" t="0" r="0" b="0"/>
            <wp:docPr id="6184543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5435" name="Imagen 1" descr="Tabla&#10;&#10;Descripción generada automáticamente"/>
                    <pic:cNvPicPr/>
                  </pic:nvPicPr>
                  <pic:blipFill>
                    <a:blip r:embed="rId49"/>
                    <a:stretch>
                      <a:fillRect/>
                    </a:stretch>
                  </pic:blipFill>
                  <pic:spPr>
                    <a:xfrm>
                      <a:off x="0" y="0"/>
                      <a:ext cx="5481179" cy="1435547"/>
                    </a:xfrm>
                    <a:prstGeom prst="rect">
                      <a:avLst/>
                    </a:prstGeom>
                  </pic:spPr>
                </pic:pic>
              </a:graphicData>
            </a:graphic>
          </wp:inline>
        </w:drawing>
      </w:r>
      <w:commentRangeEnd w:id="31"/>
      <w:r w:rsidR="000B5091">
        <w:rPr>
          <w:rStyle w:val="Refdecomentario"/>
        </w:rPr>
        <w:commentReference w:id="31"/>
      </w:r>
    </w:p>
    <w:p w14:paraId="44C4F95F" w14:textId="77777777" w:rsidR="00F808E4" w:rsidRDefault="00F808E4" w:rsidP="00B950ED">
      <w:pPr>
        <w:pStyle w:val="Normal0"/>
        <w:rPr>
          <w:sz w:val="20"/>
          <w:szCs w:val="20"/>
        </w:rPr>
      </w:pPr>
    </w:p>
    <w:p w14:paraId="71A0F1BD" w14:textId="77777777" w:rsidR="00B950ED" w:rsidRPr="00B950ED" w:rsidRDefault="00B950ED" w:rsidP="00B950ED">
      <w:pPr>
        <w:pStyle w:val="Normal0"/>
        <w:rPr>
          <w:b/>
          <w:sz w:val="20"/>
          <w:szCs w:val="20"/>
        </w:rPr>
      </w:pPr>
    </w:p>
    <w:p w14:paraId="4666CABC" w14:textId="426F2A1E" w:rsidR="00B950ED" w:rsidRDefault="00B950ED" w:rsidP="00C30AEC">
      <w:pPr>
        <w:pStyle w:val="Normal0"/>
        <w:numPr>
          <w:ilvl w:val="0"/>
          <w:numId w:val="34"/>
        </w:numPr>
        <w:rPr>
          <w:b/>
          <w:sz w:val="20"/>
          <w:szCs w:val="20"/>
        </w:rPr>
      </w:pPr>
      <w:r w:rsidRPr="00B950ED">
        <w:rPr>
          <w:b/>
          <w:sz w:val="20"/>
          <w:szCs w:val="20"/>
        </w:rPr>
        <w:t>Acidez</w:t>
      </w:r>
    </w:p>
    <w:p w14:paraId="357832B0" w14:textId="358A124F" w:rsidR="00144BBB" w:rsidRDefault="00144BBB" w:rsidP="001210E9">
      <w:pPr>
        <w:pStyle w:val="Normal0"/>
        <w:rPr>
          <w:b/>
          <w:sz w:val="20"/>
          <w:szCs w:val="20"/>
        </w:rPr>
      </w:pPr>
      <w:commentRangeStart w:id="32"/>
      <w:r>
        <w:rPr>
          <w:noProof/>
          <w:lang w:eastAsia="es-CO"/>
        </w:rPr>
        <w:drawing>
          <wp:anchor distT="0" distB="0" distL="114300" distR="114300" simplePos="0" relativeHeight="251691008" behindDoc="1" locked="0" layoutInCell="1" allowOverlap="1" wp14:anchorId="3EB0D714" wp14:editId="0A6275D0">
            <wp:simplePos x="0" y="0"/>
            <wp:positionH relativeFrom="margin">
              <wp:align>left</wp:align>
            </wp:positionH>
            <wp:positionV relativeFrom="paragraph">
              <wp:posOffset>168275</wp:posOffset>
            </wp:positionV>
            <wp:extent cx="3241040" cy="2161540"/>
            <wp:effectExtent l="0" t="0" r="0" b="0"/>
            <wp:wrapTight wrapText="bothSides">
              <wp:wrapPolygon edited="0">
                <wp:start x="0" y="0"/>
                <wp:lineTo x="0" y="21321"/>
                <wp:lineTo x="21456" y="21321"/>
                <wp:lineTo x="21456" y="0"/>
                <wp:lineTo x="0" y="0"/>
              </wp:wrapPolygon>
            </wp:wrapTight>
            <wp:docPr id="101" name="Imagen 101" descr="Erlenmeyerkol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rlenmeyerkolbe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41040" cy="21615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2"/>
      <w:r w:rsidR="001951A2">
        <w:rPr>
          <w:rStyle w:val="Refdecomentario"/>
        </w:rPr>
        <w:commentReference w:id="32"/>
      </w:r>
    </w:p>
    <w:p w14:paraId="504F24CB" w14:textId="6F233A8C" w:rsidR="00144BBB" w:rsidRPr="00B950ED" w:rsidRDefault="00144BBB" w:rsidP="001210E9">
      <w:pPr>
        <w:pStyle w:val="Normal0"/>
        <w:rPr>
          <w:sz w:val="20"/>
          <w:szCs w:val="20"/>
        </w:rPr>
      </w:pPr>
    </w:p>
    <w:p w14:paraId="6D35B518" w14:textId="77777777" w:rsidR="00B950ED" w:rsidRPr="00B950ED" w:rsidRDefault="00B950ED" w:rsidP="00B950ED">
      <w:pPr>
        <w:pStyle w:val="Normal0"/>
        <w:rPr>
          <w:sz w:val="20"/>
          <w:szCs w:val="20"/>
        </w:rPr>
      </w:pPr>
      <w:r w:rsidRPr="00B950ED">
        <w:rPr>
          <w:sz w:val="20"/>
          <w:szCs w:val="20"/>
        </w:rPr>
        <w:t>Derivado de la presencia de sustancias ácidas como el ácido sulfúrico (H</w:t>
      </w:r>
      <w:r w:rsidRPr="00B950ED">
        <w:rPr>
          <w:sz w:val="20"/>
          <w:szCs w:val="20"/>
          <w:vertAlign w:val="subscript"/>
        </w:rPr>
        <w:t>2</w:t>
      </w:r>
      <w:r w:rsidRPr="00B950ED">
        <w:rPr>
          <w:sz w:val="20"/>
          <w:szCs w:val="20"/>
        </w:rPr>
        <w:t>SO</w:t>
      </w:r>
      <w:r w:rsidRPr="00B950ED">
        <w:rPr>
          <w:sz w:val="20"/>
          <w:szCs w:val="20"/>
          <w:vertAlign w:val="subscript"/>
        </w:rPr>
        <w:t>4</w:t>
      </w:r>
      <w:r w:rsidRPr="00B950ED">
        <w:rPr>
          <w:sz w:val="20"/>
          <w:szCs w:val="20"/>
        </w:rPr>
        <w:t>) sulfato ferroso (FeSO</w:t>
      </w:r>
      <w:r w:rsidRPr="00B950ED">
        <w:rPr>
          <w:sz w:val="20"/>
          <w:szCs w:val="20"/>
          <w:vertAlign w:val="subscript"/>
        </w:rPr>
        <w:t>4</w:t>
      </w:r>
      <w:r w:rsidRPr="00B950ED">
        <w:rPr>
          <w:sz w:val="20"/>
          <w:szCs w:val="20"/>
        </w:rPr>
        <w:t>) sulfato de aluminio (Al</w:t>
      </w:r>
      <w:r w:rsidRPr="00B950ED">
        <w:rPr>
          <w:sz w:val="20"/>
          <w:szCs w:val="20"/>
          <w:vertAlign w:val="subscript"/>
        </w:rPr>
        <w:t>2</w:t>
      </w:r>
      <w:r w:rsidRPr="00B950ED">
        <w:rPr>
          <w:sz w:val="20"/>
          <w:szCs w:val="20"/>
        </w:rPr>
        <w:t xml:space="preserve"> (SO</w:t>
      </w:r>
      <w:r w:rsidRPr="00B950ED">
        <w:rPr>
          <w:sz w:val="20"/>
          <w:szCs w:val="20"/>
          <w:vertAlign w:val="subscript"/>
        </w:rPr>
        <w:t>4</w:t>
      </w:r>
      <w:r w:rsidRPr="00B950ED">
        <w:rPr>
          <w:sz w:val="20"/>
          <w:szCs w:val="20"/>
        </w:rPr>
        <w:t>)</w:t>
      </w:r>
      <w:r w:rsidRPr="00B950ED">
        <w:rPr>
          <w:sz w:val="20"/>
          <w:szCs w:val="20"/>
          <w:vertAlign w:val="subscript"/>
        </w:rPr>
        <w:t>2</w:t>
      </w:r>
      <w:r w:rsidRPr="00B950ED">
        <w:rPr>
          <w:sz w:val="20"/>
          <w:szCs w:val="20"/>
        </w:rPr>
        <w:t xml:space="preserve">) (Orellana, 2005, p. 3) las cuales traen efectos corrosivos en el sistema de tuberías. </w:t>
      </w:r>
    </w:p>
    <w:p w14:paraId="407153A1" w14:textId="6A039F8B" w:rsidR="00B950ED" w:rsidRPr="00B950ED" w:rsidRDefault="00B950ED" w:rsidP="00B950ED">
      <w:pPr>
        <w:pStyle w:val="Normal0"/>
        <w:rPr>
          <w:sz w:val="20"/>
          <w:szCs w:val="20"/>
        </w:rPr>
      </w:pPr>
    </w:p>
    <w:p w14:paraId="2D647612" w14:textId="77777777" w:rsidR="00B950ED" w:rsidRPr="00B950ED" w:rsidRDefault="00B950ED" w:rsidP="00B950ED">
      <w:pPr>
        <w:pStyle w:val="Normal0"/>
        <w:jc w:val="both"/>
        <w:rPr>
          <w:sz w:val="20"/>
          <w:szCs w:val="20"/>
        </w:rPr>
      </w:pPr>
    </w:p>
    <w:p w14:paraId="15685500" w14:textId="77777777" w:rsidR="00144BBB" w:rsidRDefault="00144BBB" w:rsidP="001210E9">
      <w:pPr>
        <w:pStyle w:val="Normal0"/>
        <w:rPr>
          <w:b/>
          <w:sz w:val="20"/>
          <w:szCs w:val="20"/>
        </w:rPr>
      </w:pPr>
    </w:p>
    <w:p w14:paraId="1338FB24" w14:textId="77777777" w:rsidR="00144BBB" w:rsidRDefault="00144BBB" w:rsidP="001210E9">
      <w:pPr>
        <w:pStyle w:val="Normal0"/>
        <w:rPr>
          <w:b/>
          <w:sz w:val="20"/>
          <w:szCs w:val="20"/>
        </w:rPr>
      </w:pPr>
    </w:p>
    <w:p w14:paraId="10E326A5" w14:textId="77777777" w:rsidR="00144BBB" w:rsidRDefault="00144BBB" w:rsidP="001210E9">
      <w:pPr>
        <w:pStyle w:val="Normal0"/>
        <w:rPr>
          <w:b/>
          <w:sz w:val="20"/>
          <w:szCs w:val="20"/>
        </w:rPr>
      </w:pPr>
    </w:p>
    <w:p w14:paraId="57864FCE" w14:textId="77777777" w:rsidR="00144BBB" w:rsidRDefault="00144BBB" w:rsidP="001210E9">
      <w:pPr>
        <w:pStyle w:val="Normal0"/>
        <w:rPr>
          <w:b/>
          <w:sz w:val="20"/>
          <w:szCs w:val="20"/>
        </w:rPr>
      </w:pPr>
    </w:p>
    <w:p w14:paraId="4CA634E9" w14:textId="77777777" w:rsidR="00144BBB" w:rsidRDefault="00144BBB" w:rsidP="001210E9">
      <w:pPr>
        <w:pStyle w:val="Normal0"/>
        <w:rPr>
          <w:b/>
          <w:sz w:val="20"/>
          <w:szCs w:val="20"/>
        </w:rPr>
      </w:pPr>
    </w:p>
    <w:p w14:paraId="42EFDDA6" w14:textId="77777777" w:rsidR="00144BBB" w:rsidRDefault="00144BBB" w:rsidP="001210E9">
      <w:pPr>
        <w:pStyle w:val="Normal0"/>
        <w:rPr>
          <w:b/>
          <w:sz w:val="20"/>
          <w:szCs w:val="20"/>
        </w:rPr>
      </w:pPr>
    </w:p>
    <w:p w14:paraId="17C6C0CA" w14:textId="1955BCEB" w:rsidR="00144BBB" w:rsidRDefault="00144BBB" w:rsidP="001210E9">
      <w:pPr>
        <w:pStyle w:val="Normal0"/>
        <w:rPr>
          <w:b/>
          <w:sz w:val="20"/>
          <w:szCs w:val="20"/>
        </w:rPr>
      </w:pPr>
    </w:p>
    <w:p w14:paraId="02125195" w14:textId="586C69CA" w:rsidR="00B950ED" w:rsidRPr="00B950ED" w:rsidRDefault="00B950ED" w:rsidP="00C30AEC">
      <w:pPr>
        <w:pStyle w:val="Normal0"/>
        <w:numPr>
          <w:ilvl w:val="0"/>
          <w:numId w:val="34"/>
        </w:numPr>
        <w:rPr>
          <w:b/>
          <w:sz w:val="20"/>
          <w:szCs w:val="20"/>
        </w:rPr>
      </w:pPr>
      <w:r w:rsidRPr="00B950ED">
        <w:rPr>
          <w:b/>
          <w:sz w:val="20"/>
          <w:szCs w:val="20"/>
        </w:rPr>
        <w:t>Dureza</w:t>
      </w:r>
    </w:p>
    <w:p w14:paraId="13D067B8" w14:textId="77777777" w:rsidR="00B950ED" w:rsidRDefault="00B950ED" w:rsidP="00B950ED">
      <w:pPr>
        <w:pStyle w:val="Normal0"/>
        <w:rPr>
          <w:sz w:val="20"/>
          <w:szCs w:val="20"/>
        </w:rPr>
      </w:pPr>
    </w:p>
    <w:p w14:paraId="49B83002" w14:textId="59A0DEB0" w:rsidR="001951A2" w:rsidRDefault="00285FBE" w:rsidP="00B950ED">
      <w:pPr>
        <w:pStyle w:val="Normal0"/>
        <w:rPr>
          <w:sz w:val="20"/>
          <w:szCs w:val="20"/>
        </w:rPr>
      </w:pPr>
      <w:commentRangeStart w:id="33"/>
      <w:r>
        <w:rPr>
          <w:noProof/>
          <w:lang w:eastAsia="es-CO"/>
        </w:rPr>
        <w:drawing>
          <wp:anchor distT="0" distB="0" distL="114300" distR="114300" simplePos="0" relativeHeight="251692032" behindDoc="1" locked="0" layoutInCell="1" allowOverlap="1" wp14:anchorId="4F2465E7" wp14:editId="7E4E52EC">
            <wp:simplePos x="0" y="0"/>
            <wp:positionH relativeFrom="column">
              <wp:posOffset>3638550</wp:posOffset>
            </wp:positionH>
            <wp:positionV relativeFrom="paragraph">
              <wp:posOffset>5715</wp:posOffset>
            </wp:positionV>
            <wp:extent cx="3098800" cy="2336537"/>
            <wp:effectExtent l="0" t="0" r="6350" b="6985"/>
            <wp:wrapTight wrapText="bothSides">
              <wp:wrapPolygon edited="0">
                <wp:start x="0" y="0"/>
                <wp:lineTo x="0" y="21488"/>
                <wp:lineTo x="21511" y="21488"/>
                <wp:lineTo x="21511" y="0"/>
                <wp:lineTo x="0" y="0"/>
              </wp:wrapPolygon>
            </wp:wrapTight>
            <wp:docPr id="102" name="Imagen 102" descr="Silver round shower head with hard water deposits all around the sprinklers close up macro side shot isolated against light grey back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lver round shower head with hard water deposits all around the sprinklers close up macro side shot isolated against light grey backdro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8800" cy="2336537"/>
                    </a:xfrm>
                    <a:prstGeom prst="rect">
                      <a:avLst/>
                    </a:prstGeom>
                    <a:noFill/>
                    <a:ln>
                      <a:noFill/>
                    </a:ln>
                  </pic:spPr>
                </pic:pic>
              </a:graphicData>
            </a:graphic>
          </wp:anchor>
        </w:drawing>
      </w:r>
      <w:commentRangeEnd w:id="33"/>
      <w:r w:rsidR="001343AE">
        <w:rPr>
          <w:rStyle w:val="Refdecomentario"/>
        </w:rPr>
        <w:commentReference w:id="33"/>
      </w:r>
    </w:p>
    <w:p w14:paraId="3D27C63A" w14:textId="264FACB2" w:rsidR="00B950ED" w:rsidRPr="00B950ED" w:rsidRDefault="00B950ED" w:rsidP="00B950ED">
      <w:pPr>
        <w:pStyle w:val="Normal0"/>
        <w:rPr>
          <w:sz w:val="20"/>
          <w:szCs w:val="20"/>
        </w:rPr>
      </w:pPr>
      <w:r w:rsidRPr="00B950ED">
        <w:rPr>
          <w:sz w:val="20"/>
          <w:szCs w:val="20"/>
        </w:rPr>
        <w:t>La dureza total hace referencia a la presencia de calcio y magnesio (suma de concentraciones) determinada en miligramo por litro de carbonato de calcio (CaCO3)</w:t>
      </w:r>
    </w:p>
    <w:p w14:paraId="39EC7B62" w14:textId="30DAE4D5" w:rsidR="00B950ED" w:rsidRPr="00B950ED" w:rsidRDefault="00B950ED" w:rsidP="00B950ED">
      <w:pPr>
        <w:pStyle w:val="Normal0"/>
        <w:rPr>
          <w:sz w:val="20"/>
          <w:szCs w:val="20"/>
        </w:rPr>
      </w:pPr>
      <w:r w:rsidRPr="00B950ED">
        <w:rPr>
          <w:sz w:val="20"/>
          <w:szCs w:val="20"/>
        </w:rPr>
        <w:t>La dureza en el agua está relacionada con la presencia de aniones como HCO</w:t>
      </w:r>
      <w:r w:rsidRPr="00B950ED">
        <w:rPr>
          <w:sz w:val="20"/>
          <w:szCs w:val="20"/>
          <w:vertAlign w:val="subscript"/>
        </w:rPr>
        <w:t>3</w:t>
      </w:r>
      <w:r w:rsidRPr="00B950ED">
        <w:rPr>
          <w:sz w:val="20"/>
          <w:szCs w:val="20"/>
        </w:rPr>
        <w:t>, SO</w:t>
      </w:r>
      <w:r w:rsidRPr="00B950ED">
        <w:rPr>
          <w:sz w:val="20"/>
          <w:szCs w:val="20"/>
          <w:vertAlign w:val="subscript"/>
        </w:rPr>
        <w:t>4</w:t>
      </w:r>
      <w:r w:rsidRPr="00B950ED">
        <w:rPr>
          <w:sz w:val="20"/>
          <w:szCs w:val="20"/>
        </w:rPr>
        <w:t>, Cl, NO, SiO</w:t>
      </w:r>
      <w:r w:rsidRPr="00B950ED">
        <w:rPr>
          <w:sz w:val="20"/>
          <w:szCs w:val="20"/>
          <w:vertAlign w:val="subscript"/>
        </w:rPr>
        <w:t>3</w:t>
      </w:r>
      <w:r w:rsidRPr="00B950ED">
        <w:rPr>
          <w:sz w:val="20"/>
          <w:szCs w:val="20"/>
        </w:rPr>
        <w:t xml:space="preserve"> y cationes como Ca, Mg, Sr, Fe y Mn. Como consecuencia se generan problemas de lavado, debido a la dificultad para crear espuma en el momento de usar jabones (</w:t>
      </w:r>
      <w:proofErr w:type="spellStart"/>
      <w:r w:rsidRPr="00B950ED">
        <w:rPr>
          <w:sz w:val="20"/>
          <w:szCs w:val="20"/>
        </w:rPr>
        <w:t>I</w:t>
      </w:r>
      <w:r w:rsidR="00983E5E">
        <w:rPr>
          <w:sz w:val="20"/>
          <w:szCs w:val="20"/>
        </w:rPr>
        <w:t>deam</w:t>
      </w:r>
      <w:proofErr w:type="spellEnd"/>
      <w:r w:rsidRPr="00B950ED">
        <w:rPr>
          <w:sz w:val="20"/>
          <w:szCs w:val="20"/>
        </w:rPr>
        <w:t>, 2007, p.2) De acuerdo con el marco normativo la dureza total no puede sobrepasar los 300 mg/L de CaCO3.</w:t>
      </w:r>
    </w:p>
    <w:p w14:paraId="4046300D" w14:textId="008FDC4D" w:rsidR="00B950ED" w:rsidRDefault="00B950ED" w:rsidP="00B950ED">
      <w:pPr>
        <w:pStyle w:val="Normal0"/>
        <w:jc w:val="both"/>
        <w:rPr>
          <w:sz w:val="20"/>
          <w:szCs w:val="20"/>
        </w:rPr>
      </w:pPr>
    </w:p>
    <w:p w14:paraId="35871223" w14:textId="77777777" w:rsidR="001951A2" w:rsidRDefault="001951A2" w:rsidP="00B950ED">
      <w:pPr>
        <w:pStyle w:val="Normal0"/>
        <w:jc w:val="both"/>
        <w:rPr>
          <w:sz w:val="20"/>
          <w:szCs w:val="20"/>
        </w:rPr>
      </w:pPr>
    </w:p>
    <w:p w14:paraId="4EB88674" w14:textId="77777777" w:rsidR="001951A2" w:rsidRDefault="001951A2" w:rsidP="00B950ED">
      <w:pPr>
        <w:pStyle w:val="Normal0"/>
        <w:jc w:val="both"/>
        <w:rPr>
          <w:sz w:val="20"/>
          <w:szCs w:val="20"/>
        </w:rPr>
      </w:pPr>
    </w:p>
    <w:p w14:paraId="10F1327A" w14:textId="77777777" w:rsidR="00251119" w:rsidRDefault="00251119" w:rsidP="00B950ED">
      <w:pPr>
        <w:pStyle w:val="Normal0"/>
        <w:jc w:val="both"/>
        <w:rPr>
          <w:sz w:val="20"/>
          <w:szCs w:val="20"/>
        </w:rPr>
      </w:pPr>
    </w:p>
    <w:p w14:paraId="3F17F0D4" w14:textId="77777777" w:rsidR="00251119" w:rsidRDefault="00251119" w:rsidP="00B950ED">
      <w:pPr>
        <w:pStyle w:val="Normal0"/>
        <w:jc w:val="both"/>
        <w:rPr>
          <w:sz w:val="20"/>
          <w:szCs w:val="20"/>
        </w:rPr>
      </w:pPr>
    </w:p>
    <w:p w14:paraId="77C75C72" w14:textId="07A33852" w:rsidR="001951A2" w:rsidRDefault="001951A2" w:rsidP="00B950ED">
      <w:pPr>
        <w:pStyle w:val="Normal0"/>
        <w:jc w:val="both"/>
        <w:rPr>
          <w:sz w:val="20"/>
          <w:szCs w:val="20"/>
        </w:rPr>
      </w:pPr>
    </w:p>
    <w:p w14:paraId="48059A5A" w14:textId="7E58E066" w:rsidR="001951A2" w:rsidRPr="00B950ED" w:rsidRDefault="00742F7A" w:rsidP="00B950ED">
      <w:pPr>
        <w:pStyle w:val="Normal0"/>
        <w:jc w:val="both"/>
        <w:rPr>
          <w:sz w:val="20"/>
          <w:szCs w:val="20"/>
        </w:rPr>
      </w:pPr>
      <w:r>
        <w:rPr>
          <w:b/>
          <w:bCs/>
          <w:noProof/>
          <w:sz w:val="20"/>
          <w:szCs w:val="20"/>
        </w:rPr>
        <mc:AlternateContent>
          <mc:Choice Requires="wps">
            <w:drawing>
              <wp:anchor distT="0" distB="0" distL="114300" distR="114300" simplePos="0" relativeHeight="251689984" behindDoc="0" locked="0" layoutInCell="1" allowOverlap="1" wp14:anchorId="5E1634F1" wp14:editId="60BB3EBB">
                <wp:simplePos x="0" y="0"/>
                <wp:positionH relativeFrom="column">
                  <wp:posOffset>172720</wp:posOffset>
                </wp:positionH>
                <wp:positionV relativeFrom="paragraph">
                  <wp:posOffset>50800</wp:posOffset>
                </wp:positionV>
                <wp:extent cx="5990590" cy="1311910"/>
                <wp:effectExtent l="57150" t="19050" r="67310" b="97790"/>
                <wp:wrapNone/>
                <wp:docPr id="511654676" name="Rectángulo: esquinas redondeadas 1"/>
                <wp:cNvGraphicFramePr/>
                <a:graphic xmlns:a="http://schemas.openxmlformats.org/drawingml/2006/main">
                  <a:graphicData uri="http://schemas.microsoft.com/office/word/2010/wordprocessingShape">
                    <wps:wsp>
                      <wps:cNvSpPr/>
                      <wps:spPr>
                        <a:xfrm>
                          <a:off x="0" y="0"/>
                          <a:ext cx="5990590" cy="1311910"/>
                        </a:xfrm>
                        <a:prstGeom prst="roundRect">
                          <a:avLst/>
                        </a:prstGeom>
                        <a:blipFill>
                          <a:blip r:embed="rId41"/>
                          <a:tile tx="0" ty="0" sx="100000" sy="100000" flip="none" algn="tl"/>
                        </a:blipFill>
                      </wps:spPr>
                      <wps:style>
                        <a:lnRef idx="1">
                          <a:schemeClr val="accent1"/>
                        </a:lnRef>
                        <a:fillRef idx="3">
                          <a:schemeClr val="accent1"/>
                        </a:fillRef>
                        <a:effectRef idx="2">
                          <a:schemeClr val="accent1"/>
                        </a:effectRef>
                        <a:fontRef idx="minor">
                          <a:schemeClr val="lt1"/>
                        </a:fontRef>
                      </wps:style>
                      <wps:txbx>
                        <w:txbxContent>
                          <w:p w14:paraId="3F368841" w14:textId="77777777" w:rsidR="00BA17C3" w:rsidRPr="00285D9E" w:rsidRDefault="00BA17C3" w:rsidP="00BA17C3">
                            <w:pPr>
                              <w:rPr>
                                <w:color w:val="1F497D" w:themeColor="text2"/>
                                <w:sz w:val="20"/>
                                <w:szCs w:val="20"/>
                              </w:rPr>
                            </w:pPr>
                            <w:r w:rsidRPr="00285D9E">
                              <w:rPr>
                                <w:color w:val="1F497D" w:themeColor="text2"/>
                                <w:sz w:val="20"/>
                                <w:szCs w:val="20"/>
                              </w:rPr>
                              <w:t>Controlar el parámetro de dureza es importante para la operación de las PTAP, si esta empieza a exceder los límites permisibles no solo se tendrá como resultado un agua no apta para el consumo humano, sino que la tubería empezará a tener obstrucciones lo que hará una sobrecarga de presión en el sistema y la posible ruptura de equipos y accesorios, así como el incremento en la demanda energética que realizan las bombas.</w:t>
                            </w:r>
                          </w:p>
                          <w:p w14:paraId="421963C3" w14:textId="3F07F8AB" w:rsidR="00BA17C3" w:rsidRPr="00942D11" w:rsidRDefault="00BA17C3" w:rsidP="00BA17C3">
                            <w:pPr>
                              <w:jc w:val="center"/>
                              <w:rPr>
                                <w:color w:val="1F497D"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5E1634F1" id="_x0000_s1041" style="position:absolute;left:0;text-align:left;margin-left:13.6pt;margin-top:4pt;width:471.7pt;height:103.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" strokecolor="#4579b8 [3044]">
                <v:fill r:id="rId42" o:title="" recolor="t" rotate="t" type="tile"/>
                <v:shadow on="t" color="black" opacity="22937f" origin=",.5" offset="0,.63889mm"/>
                <v:textbox>
                  <w:txbxContent>
                    <w:p w14:paraId="3F368841" w14:textId="77777777" w:rsidR="00BA17C3" w:rsidRPr="00285D9E" w:rsidRDefault="00BA17C3" w:rsidP="00BA17C3">
                      <w:pPr>
                        <w:rPr>
                          <w:color w:val="1F497D" w:themeColor="text2"/>
                          <w:sz w:val="20"/>
                          <w:szCs w:val="20"/>
                        </w:rPr>
                      </w:pPr>
                      <w:r w:rsidRPr="00285D9E">
                        <w:rPr>
                          <w:color w:val="1F497D" w:themeColor="text2"/>
                          <w:sz w:val="20"/>
                          <w:szCs w:val="20"/>
                        </w:rPr>
                        <w:t>Controlar el parámetro de dureza es importante para la operación de las PTAP, si esta empieza a exceder los límites permisibles no solo se tendrá como resultado un agua no apta para el consumo humano, sino que la tubería empezará a tener obstrucciones lo que hará una sobrecarga de presión en el sistema y la posible ruptura de equipos y accesorios, así como el incremento en la demanda energética que realizan las bombas.</w:t>
                      </w:r>
                    </w:p>
                    <w:p w14:paraId="421963C3" w14:textId="3F07F8AB" w:rsidR="00BA17C3" w:rsidRPr="00942D11" w:rsidRDefault="00BA17C3" w:rsidP="00BA17C3">
                      <w:pPr>
                        <w:jc w:val="center"/>
                        <w:rPr>
                          <w:color w:val="1F497D" w:themeColor="text2"/>
                        </w:rPr>
                      </w:pPr>
                    </w:p>
                  </w:txbxContent>
                </v:textbox>
              </v:roundrect>
            </w:pict>
          </mc:Fallback>
        </mc:AlternateContent>
      </w:r>
    </w:p>
    <w:p w14:paraId="3722F6D8" w14:textId="582E7D5E" w:rsidR="00B950ED" w:rsidRPr="00B950ED" w:rsidRDefault="00B950ED" w:rsidP="00B950ED">
      <w:pPr>
        <w:pStyle w:val="Normal0"/>
        <w:rPr>
          <w:sz w:val="20"/>
          <w:szCs w:val="20"/>
        </w:rPr>
      </w:pPr>
    </w:p>
    <w:p w14:paraId="74CA2B1C" w14:textId="66EF1DD8" w:rsidR="00BA17C3" w:rsidRDefault="00BA17C3" w:rsidP="00B950ED">
      <w:pPr>
        <w:pStyle w:val="Normal0"/>
        <w:rPr>
          <w:sz w:val="20"/>
          <w:szCs w:val="20"/>
        </w:rPr>
      </w:pPr>
    </w:p>
    <w:p w14:paraId="297285BB" w14:textId="3CA9E2DE" w:rsidR="00D42ADA" w:rsidRDefault="00D42ADA" w:rsidP="00B950ED">
      <w:pPr>
        <w:pStyle w:val="Normal0"/>
        <w:rPr>
          <w:sz w:val="20"/>
          <w:szCs w:val="20"/>
        </w:rPr>
      </w:pPr>
    </w:p>
    <w:p w14:paraId="56EABAB5" w14:textId="2BD42673" w:rsidR="00D42ADA" w:rsidRDefault="00D42ADA" w:rsidP="00B950ED">
      <w:pPr>
        <w:pStyle w:val="Normal0"/>
        <w:rPr>
          <w:sz w:val="20"/>
          <w:szCs w:val="20"/>
        </w:rPr>
      </w:pPr>
    </w:p>
    <w:p w14:paraId="38A5D7B3" w14:textId="2A5D8C10" w:rsidR="00D42ADA" w:rsidRDefault="00D42ADA" w:rsidP="00B950ED">
      <w:pPr>
        <w:pStyle w:val="Normal0"/>
        <w:rPr>
          <w:sz w:val="20"/>
          <w:szCs w:val="20"/>
        </w:rPr>
      </w:pPr>
    </w:p>
    <w:p w14:paraId="2CC03BF7" w14:textId="2B470080" w:rsidR="00D42ADA" w:rsidRDefault="00D42ADA" w:rsidP="00B950ED">
      <w:pPr>
        <w:pStyle w:val="Normal0"/>
        <w:rPr>
          <w:sz w:val="20"/>
          <w:szCs w:val="20"/>
        </w:rPr>
      </w:pPr>
    </w:p>
    <w:p w14:paraId="05DF9175" w14:textId="5C53DF4A" w:rsidR="00BA17C3" w:rsidRDefault="00BA17C3" w:rsidP="00B950ED">
      <w:pPr>
        <w:pStyle w:val="Normal0"/>
        <w:rPr>
          <w:sz w:val="20"/>
          <w:szCs w:val="20"/>
        </w:rPr>
      </w:pPr>
    </w:p>
    <w:p w14:paraId="4CADC989" w14:textId="33FF8F70" w:rsidR="00BA17C3" w:rsidRPr="00B950ED" w:rsidRDefault="00BA17C3" w:rsidP="00B950ED">
      <w:pPr>
        <w:pStyle w:val="Normal0"/>
        <w:rPr>
          <w:sz w:val="20"/>
          <w:szCs w:val="20"/>
        </w:rPr>
      </w:pPr>
    </w:p>
    <w:p w14:paraId="529FA0A0" w14:textId="6D083E27" w:rsidR="00B950ED" w:rsidRPr="00B950ED" w:rsidRDefault="00B950ED" w:rsidP="00B950ED">
      <w:pPr>
        <w:pStyle w:val="Normal0"/>
        <w:rPr>
          <w:sz w:val="20"/>
          <w:szCs w:val="20"/>
        </w:rPr>
      </w:pPr>
    </w:p>
    <w:p w14:paraId="50E1EC19" w14:textId="77777777" w:rsidR="00B950ED" w:rsidRPr="00B950ED" w:rsidRDefault="00B950ED" w:rsidP="00B950ED">
      <w:pPr>
        <w:pStyle w:val="Normal0"/>
        <w:rPr>
          <w:sz w:val="20"/>
          <w:szCs w:val="20"/>
        </w:rPr>
      </w:pPr>
      <w:r w:rsidRPr="00B950ED">
        <w:rPr>
          <w:sz w:val="20"/>
          <w:szCs w:val="20"/>
        </w:rPr>
        <w:lastRenderedPageBreak/>
        <w:t xml:space="preserve">La dureza se controla principalmente en un equipo conocido como ablandador, cuando se cuenta con este equipo y sin embargo la concentración supera a la máxima permisible se debe hacer una </w:t>
      </w:r>
      <w:commentRangeStart w:id="34"/>
      <w:r w:rsidRPr="00B950ED">
        <w:rPr>
          <w:sz w:val="20"/>
          <w:szCs w:val="20"/>
        </w:rPr>
        <w:t xml:space="preserve">desorción </w:t>
      </w:r>
      <w:commentRangeEnd w:id="34"/>
      <w:r w:rsidR="00742F7A">
        <w:rPr>
          <w:rStyle w:val="Refdecomentario"/>
        </w:rPr>
        <w:commentReference w:id="34"/>
      </w:r>
      <w:r w:rsidRPr="00B950ED">
        <w:rPr>
          <w:sz w:val="20"/>
          <w:szCs w:val="20"/>
        </w:rPr>
        <w:t>ya que lo más probable es que haya sobresaturación en las membranas internas.</w:t>
      </w:r>
    </w:p>
    <w:p w14:paraId="062B49FC" w14:textId="77777777" w:rsidR="00B950ED" w:rsidRPr="00B950ED" w:rsidRDefault="00B950ED" w:rsidP="00B950ED">
      <w:pPr>
        <w:pStyle w:val="Normal0"/>
        <w:rPr>
          <w:sz w:val="20"/>
          <w:szCs w:val="20"/>
        </w:rPr>
      </w:pPr>
    </w:p>
    <w:p w14:paraId="45C2064A" w14:textId="77777777" w:rsidR="00B950ED" w:rsidRPr="00B950ED" w:rsidRDefault="00B950ED" w:rsidP="00C30AEC">
      <w:pPr>
        <w:pStyle w:val="Normal0"/>
        <w:numPr>
          <w:ilvl w:val="0"/>
          <w:numId w:val="34"/>
        </w:numPr>
        <w:rPr>
          <w:b/>
          <w:sz w:val="20"/>
          <w:szCs w:val="20"/>
        </w:rPr>
      </w:pPr>
      <w:r w:rsidRPr="00B950ED">
        <w:rPr>
          <w:b/>
          <w:sz w:val="20"/>
          <w:szCs w:val="20"/>
        </w:rPr>
        <w:t>Hierro y manganeso</w:t>
      </w:r>
    </w:p>
    <w:p w14:paraId="71FD0A86" w14:textId="1C64D4EF" w:rsidR="00746EF5" w:rsidRDefault="00746EF5" w:rsidP="00B950ED">
      <w:pPr>
        <w:pStyle w:val="Normal0"/>
        <w:rPr>
          <w:sz w:val="20"/>
          <w:szCs w:val="20"/>
        </w:rPr>
      </w:pPr>
      <w:commentRangeStart w:id="35"/>
      <w:r>
        <w:rPr>
          <w:noProof/>
          <w:lang w:eastAsia="es-CO"/>
        </w:rPr>
        <w:drawing>
          <wp:anchor distT="0" distB="0" distL="114300" distR="114300" simplePos="0" relativeHeight="251694080" behindDoc="0" locked="0" layoutInCell="1" allowOverlap="1" wp14:anchorId="63499DBA" wp14:editId="1DD027F0">
            <wp:simplePos x="0" y="0"/>
            <wp:positionH relativeFrom="margin">
              <wp:align>left</wp:align>
            </wp:positionH>
            <wp:positionV relativeFrom="paragraph">
              <wp:posOffset>163830</wp:posOffset>
            </wp:positionV>
            <wp:extent cx="3396615" cy="2265680"/>
            <wp:effectExtent l="0" t="0" r="0" b="1270"/>
            <wp:wrapSquare wrapText="bothSides"/>
            <wp:docPr id="103" name="Imagen 103" descr="A rusty old sink in the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rusty old sink in the kitch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96615"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5"/>
      <w:r>
        <w:rPr>
          <w:rStyle w:val="Refdecomentario"/>
        </w:rPr>
        <w:commentReference w:id="35"/>
      </w:r>
    </w:p>
    <w:p w14:paraId="7C5C869A" w14:textId="11A1DB96" w:rsidR="00B950ED" w:rsidRPr="00B950ED" w:rsidRDefault="00B950ED" w:rsidP="00B950ED">
      <w:pPr>
        <w:pStyle w:val="Normal0"/>
        <w:rPr>
          <w:sz w:val="20"/>
          <w:szCs w:val="20"/>
        </w:rPr>
      </w:pPr>
      <w:r w:rsidRPr="00B950ED">
        <w:rPr>
          <w:sz w:val="20"/>
          <w:szCs w:val="20"/>
        </w:rPr>
        <w:t xml:space="preserve">El agua cuya fuente de captación sea de tipo subterránea tiene características muy diferentes a las de condiciones superficiales. Una de ellas es la presencia de hierro y manganeso que le otorgan al agua características rojizas (hierro) o rojizas oscuras (manganeso) En cuanto al suministro de agua con estas características, podrían ocasionar condiciones indeseables como el manchado de ropa y otros artículos (McFarland, M. Y </w:t>
      </w:r>
      <w:proofErr w:type="spellStart"/>
      <w:r w:rsidRPr="00B950ED">
        <w:rPr>
          <w:sz w:val="20"/>
          <w:szCs w:val="20"/>
        </w:rPr>
        <w:t>Dozier</w:t>
      </w:r>
      <w:proofErr w:type="spellEnd"/>
      <w:r w:rsidRPr="00B950ED">
        <w:rPr>
          <w:sz w:val="20"/>
          <w:szCs w:val="20"/>
        </w:rPr>
        <w:t>, M, s.f.</w:t>
      </w:r>
      <w:r w:rsidR="00994CF9">
        <w:rPr>
          <w:sz w:val="20"/>
          <w:szCs w:val="20"/>
        </w:rPr>
        <w:t>).</w:t>
      </w:r>
      <w:r w:rsidRPr="00C30AEC">
        <w:rPr>
          <w:sz w:val="20"/>
          <w:szCs w:val="20"/>
          <w:highlight w:val="yellow"/>
        </w:rPr>
        <w:t>)</w:t>
      </w:r>
    </w:p>
    <w:p w14:paraId="04A4C380" w14:textId="77777777" w:rsidR="00B950ED" w:rsidRPr="00B950ED" w:rsidRDefault="00B950ED" w:rsidP="00B950ED">
      <w:pPr>
        <w:pStyle w:val="Normal0"/>
        <w:rPr>
          <w:sz w:val="20"/>
          <w:szCs w:val="20"/>
        </w:rPr>
      </w:pPr>
    </w:p>
    <w:p w14:paraId="4214FC2C" w14:textId="77777777" w:rsidR="00746EF5" w:rsidRDefault="00746EF5" w:rsidP="00B950ED">
      <w:pPr>
        <w:pStyle w:val="Normal0"/>
        <w:rPr>
          <w:sz w:val="20"/>
          <w:szCs w:val="20"/>
        </w:rPr>
      </w:pPr>
    </w:p>
    <w:p w14:paraId="38B65741" w14:textId="77777777" w:rsidR="00746EF5" w:rsidRDefault="00746EF5" w:rsidP="00B950ED">
      <w:pPr>
        <w:pStyle w:val="Normal0"/>
        <w:rPr>
          <w:sz w:val="20"/>
          <w:szCs w:val="20"/>
        </w:rPr>
      </w:pPr>
    </w:p>
    <w:p w14:paraId="5CAF0BF7" w14:textId="77777777" w:rsidR="00746EF5" w:rsidRDefault="00746EF5" w:rsidP="00B950ED">
      <w:pPr>
        <w:pStyle w:val="Normal0"/>
        <w:rPr>
          <w:sz w:val="20"/>
          <w:szCs w:val="20"/>
        </w:rPr>
      </w:pPr>
    </w:p>
    <w:p w14:paraId="4A3E8FC3" w14:textId="77777777" w:rsidR="00746EF5" w:rsidRDefault="00746EF5" w:rsidP="00B950ED">
      <w:pPr>
        <w:pStyle w:val="Normal0"/>
        <w:rPr>
          <w:sz w:val="20"/>
          <w:szCs w:val="20"/>
        </w:rPr>
      </w:pPr>
    </w:p>
    <w:p w14:paraId="174F8EA5" w14:textId="731A1257" w:rsidR="00B950ED" w:rsidRPr="00B950ED" w:rsidRDefault="00B950ED" w:rsidP="00746EF5">
      <w:pPr>
        <w:pStyle w:val="Normal0"/>
        <w:shd w:val="clear" w:color="auto" w:fill="F2DBDB" w:themeFill="accent2" w:themeFillTint="33"/>
        <w:rPr>
          <w:sz w:val="20"/>
          <w:szCs w:val="20"/>
        </w:rPr>
      </w:pPr>
      <w:r w:rsidRPr="00B950ED">
        <w:rPr>
          <w:sz w:val="20"/>
          <w:szCs w:val="20"/>
        </w:rPr>
        <w:t>Cuando el agua afluente tiene concentración por encima del límite máximo permisible de hierro y manganeso se suele utilizar filtros de arena para disminuir dichos parámetros.</w:t>
      </w:r>
    </w:p>
    <w:p w14:paraId="622005BD" w14:textId="77777777" w:rsidR="00B950ED" w:rsidRPr="00B950ED" w:rsidRDefault="00B950ED" w:rsidP="00B950ED">
      <w:pPr>
        <w:pStyle w:val="Normal0"/>
        <w:rPr>
          <w:sz w:val="20"/>
          <w:szCs w:val="20"/>
        </w:rPr>
      </w:pPr>
    </w:p>
    <w:p w14:paraId="01890D8A" w14:textId="5902F3D7" w:rsidR="00B950ED" w:rsidRPr="00B950ED" w:rsidRDefault="00B950ED" w:rsidP="00B950ED">
      <w:pPr>
        <w:pStyle w:val="Normal0"/>
        <w:rPr>
          <w:sz w:val="20"/>
          <w:szCs w:val="20"/>
        </w:rPr>
      </w:pPr>
      <w:r w:rsidRPr="00B950ED">
        <w:rPr>
          <w:sz w:val="20"/>
          <w:szCs w:val="20"/>
        </w:rPr>
        <w:t xml:space="preserve">Los filtros de arena suelen tener fallas cuando la presión del agua es alta, por lo que se debe revisar que no existan fugas ni de arena, ni de agua, así mismo la presencia de hierro y manganeso en </w:t>
      </w:r>
      <w:commentRangeStart w:id="36"/>
      <w:r w:rsidRPr="00B950ED">
        <w:rPr>
          <w:sz w:val="20"/>
          <w:szCs w:val="20"/>
        </w:rPr>
        <w:t xml:space="preserve">el agua efluente </w:t>
      </w:r>
      <w:commentRangeEnd w:id="36"/>
      <w:r w:rsidR="00113D5B">
        <w:rPr>
          <w:rStyle w:val="Refdecomentario"/>
        </w:rPr>
        <w:commentReference w:id="36"/>
      </w:r>
      <w:r w:rsidRPr="00B950ED">
        <w:rPr>
          <w:sz w:val="20"/>
          <w:szCs w:val="20"/>
        </w:rPr>
        <w:t>puede significar la saturación de arena o la creación de canales que permiten el paso del agua sin que tenga contacto</w:t>
      </w:r>
      <w:r w:rsidR="00113D5B">
        <w:rPr>
          <w:sz w:val="20"/>
          <w:szCs w:val="20"/>
        </w:rPr>
        <w:t xml:space="preserve"> con la misma.</w:t>
      </w:r>
    </w:p>
    <w:p w14:paraId="01D90D80" w14:textId="77777777" w:rsidR="00B950ED" w:rsidRPr="00B950ED" w:rsidRDefault="00B950ED" w:rsidP="00B950ED">
      <w:pPr>
        <w:pStyle w:val="Normal0"/>
        <w:rPr>
          <w:sz w:val="20"/>
          <w:szCs w:val="20"/>
        </w:rPr>
      </w:pPr>
    </w:p>
    <w:p w14:paraId="7EE79AF9" w14:textId="77777777" w:rsidR="00B950ED" w:rsidRPr="00B950ED" w:rsidRDefault="00B950ED" w:rsidP="00B950ED">
      <w:pPr>
        <w:pStyle w:val="Normal0"/>
        <w:rPr>
          <w:sz w:val="20"/>
          <w:szCs w:val="20"/>
        </w:rPr>
      </w:pPr>
      <w:r w:rsidRPr="00B950ED">
        <w:rPr>
          <w:sz w:val="20"/>
          <w:szCs w:val="20"/>
        </w:rPr>
        <w:t>Cuando se presente esto se debe secar el filtro de arena, organizar de nuevo las capas y hacer la medición, si la concentración no disminuye se debe desorber la arena o cambiarse.</w:t>
      </w:r>
    </w:p>
    <w:p w14:paraId="163145FF" w14:textId="77777777" w:rsidR="00B950ED" w:rsidRPr="00B950ED" w:rsidRDefault="00B950ED" w:rsidP="00B950ED">
      <w:pPr>
        <w:pStyle w:val="Normal0"/>
        <w:rPr>
          <w:sz w:val="20"/>
          <w:szCs w:val="20"/>
        </w:rPr>
      </w:pPr>
    </w:p>
    <w:p w14:paraId="7B56F26B" w14:textId="13133076" w:rsidR="00B950ED" w:rsidRPr="00B950ED" w:rsidRDefault="00B950ED" w:rsidP="00C30AEC">
      <w:pPr>
        <w:pStyle w:val="Normal0"/>
        <w:numPr>
          <w:ilvl w:val="0"/>
          <w:numId w:val="34"/>
        </w:numPr>
        <w:rPr>
          <w:sz w:val="20"/>
          <w:szCs w:val="20"/>
        </w:rPr>
      </w:pPr>
      <w:r w:rsidRPr="00B950ED">
        <w:rPr>
          <w:b/>
          <w:sz w:val="20"/>
          <w:szCs w:val="20"/>
        </w:rPr>
        <w:t>Oxígeno disuelto</w:t>
      </w:r>
    </w:p>
    <w:p w14:paraId="519EE835" w14:textId="0062A9D0" w:rsidR="00B950ED" w:rsidRPr="00B950ED" w:rsidRDefault="0000386A" w:rsidP="00B950ED">
      <w:pPr>
        <w:pStyle w:val="Normal0"/>
        <w:rPr>
          <w:sz w:val="20"/>
          <w:szCs w:val="20"/>
        </w:rPr>
      </w:pPr>
      <w:r>
        <w:rPr>
          <w:noProof/>
          <w:lang w:eastAsia="es-CO"/>
        </w:rPr>
        <w:drawing>
          <wp:anchor distT="0" distB="0" distL="114300" distR="114300" simplePos="0" relativeHeight="251695104" behindDoc="1" locked="0" layoutInCell="1" allowOverlap="1" wp14:anchorId="29D104E3" wp14:editId="5598F3EF">
            <wp:simplePos x="0" y="0"/>
            <wp:positionH relativeFrom="column">
              <wp:posOffset>3397885</wp:posOffset>
            </wp:positionH>
            <wp:positionV relativeFrom="paragraph">
              <wp:posOffset>170815</wp:posOffset>
            </wp:positionV>
            <wp:extent cx="3183255" cy="2468880"/>
            <wp:effectExtent l="0" t="0" r="0" b="7620"/>
            <wp:wrapTight wrapText="bothSides">
              <wp:wrapPolygon edited="0">
                <wp:start x="0" y="0"/>
                <wp:lineTo x="0" y="21500"/>
                <wp:lineTo x="21458" y="21500"/>
                <wp:lineTo x="21458" y="0"/>
                <wp:lineTo x="0" y="0"/>
              </wp:wrapPolygon>
            </wp:wrapTight>
            <wp:docPr id="104" name="Imagen 104" descr="Aerator turbine wheel for adding oxygen to water sources with oxygen symbol. Adding oxygen to th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erator turbine wheel for adding oxygen to water sources with oxygen symbol. Adding oxygen to the wate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3255" cy="2468880"/>
                    </a:xfrm>
                    <a:prstGeom prst="rect">
                      <a:avLst/>
                    </a:prstGeom>
                    <a:noFill/>
                    <a:ln>
                      <a:noFill/>
                    </a:ln>
                  </pic:spPr>
                </pic:pic>
              </a:graphicData>
            </a:graphic>
          </wp:anchor>
        </w:drawing>
      </w:r>
    </w:p>
    <w:p w14:paraId="583F247A" w14:textId="6BE6E234" w:rsidR="00B950ED" w:rsidRPr="00B950ED" w:rsidRDefault="0000386A" w:rsidP="00B950ED">
      <w:pPr>
        <w:pStyle w:val="Normal0"/>
        <w:rPr>
          <w:sz w:val="20"/>
          <w:szCs w:val="20"/>
        </w:rPr>
      </w:pPr>
      <w:commentRangeStart w:id="37"/>
      <w:commentRangeEnd w:id="37"/>
      <w:r>
        <w:rPr>
          <w:rStyle w:val="Refdecomentario"/>
        </w:rPr>
        <w:commentReference w:id="37"/>
      </w:r>
      <w:r w:rsidR="00B950ED" w:rsidRPr="00B950ED">
        <w:rPr>
          <w:sz w:val="20"/>
          <w:szCs w:val="20"/>
        </w:rPr>
        <w:t>Puede considerarse como un indicador del grado de contaminación de una fuente de agua, dado a que una carga orgánica alta actúa como agente reductor de la cantidad de oxígeno disponible, afectando de esta manera las condiciones de vida aerobias del cuerpo hídrico. La presencia de oxígeno soluble también está determinada por la solubilidad del gas, la presión parcial del gas en la atmósfera y/o la temperatura (</w:t>
      </w:r>
      <w:proofErr w:type="spellStart"/>
      <w:r w:rsidR="00B950ED" w:rsidRPr="00B950ED">
        <w:rPr>
          <w:sz w:val="20"/>
          <w:szCs w:val="20"/>
        </w:rPr>
        <w:t>I</w:t>
      </w:r>
      <w:r w:rsidR="00AA3EA4">
        <w:rPr>
          <w:sz w:val="20"/>
          <w:szCs w:val="20"/>
        </w:rPr>
        <w:t>deam</w:t>
      </w:r>
      <w:proofErr w:type="spellEnd"/>
      <w:r w:rsidR="00B950ED" w:rsidRPr="00B950ED">
        <w:rPr>
          <w:sz w:val="20"/>
          <w:szCs w:val="20"/>
        </w:rPr>
        <w:t>, 2004</w:t>
      </w:r>
      <w:r w:rsidR="00B950ED" w:rsidRPr="00C30AEC">
        <w:rPr>
          <w:sz w:val="20"/>
          <w:szCs w:val="20"/>
          <w:highlight w:val="yellow"/>
        </w:rPr>
        <w:t>)</w:t>
      </w:r>
      <w:r w:rsidR="00A46FF5" w:rsidRPr="00C30AEC">
        <w:rPr>
          <w:sz w:val="20"/>
          <w:szCs w:val="20"/>
          <w:highlight w:val="yellow"/>
        </w:rPr>
        <w:t>.</w:t>
      </w:r>
    </w:p>
    <w:p w14:paraId="3D44BAE6" w14:textId="40FB1152" w:rsidR="00B950ED" w:rsidRPr="00B950ED" w:rsidRDefault="00B950ED" w:rsidP="00B950ED">
      <w:pPr>
        <w:pStyle w:val="Normal0"/>
        <w:jc w:val="both"/>
        <w:rPr>
          <w:sz w:val="20"/>
          <w:szCs w:val="20"/>
        </w:rPr>
      </w:pPr>
    </w:p>
    <w:p w14:paraId="070B0976" w14:textId="77777777" w:rsidR="00A46FF5" w:rsidRDefault="00A46FF5" w:rsidP="00B950ED">
      <w:pPr>
        <w:pStyle w:val="Normal0"/>
        <w:rPr>
          <w:sz w:val="20"/>
          <w:szCs w:val="20"/>
        </w:rPr>
      </w:pPr>
    </w:p>
    <w:p w14:paraId="5C85C690" w14:textId="77777777" w:rsidR="00A46FF5" w:rsidRDefault="00A46FF5" w:rsidP="00B950ED">
      <w:pPr>
        <w:pStyle w:val="Normal0"/>
        <w:rPr>
          <w:sz w:val="20"/>
          <w:szCs w:val="20"/>
        </w:rPr>
      </w:pPr>
    </w:p>
    <w:p w14:paraId="34C5F9DA" w14:textId="77777777" w:rsidR="00A46FF5" w:rsidRDefault="00A46FF5" w:rsidP="00B950ED">
      <w:pPr>
        <w:pStyle w:val="Normal0"/>
        <w:rPr>
          <w:sz w:val="20"/>
          <w:szCs w:val="20"/>
        </w:rPr>
      </w:pPr>
    </w:p>
    <w:p w14:paraId="17AFCA14" w14:textId="77777777" w:rsidR="00A46FF5" w:rsidRDefault="00A46FF5" w:rsidP="00B950ED">
      <w:pPr>
        <w:pStyle w:val="Normal0"/>
        <w:rPr>
          <w:sz w:val="20"/>
          <w:szCs w:val="20"/>
        </w:rPr>
      </w:pPr>
    </w:p>
    <w:p w14:paraId="6134D9ED" w14:textId="4DE82719" w:rsidR="00557B4D" w:rsidRDefault="00B950ED" w:rsidP="00B950ED">
      <w:pPr>
        <w:pStyle w:val="Normal0"/>
        <w:rPr>
          <w:sz w:val="20"/>
          <w:szCs w:val="20"/>
        </w:rPr>
      </w:pPr>
      <w:r w:rsidRPr="00B950ED">
        <w:rPr>
          <w:sz w:val="20"/>
          <w:szCs w:val="20"/>
        </w:rPr>
        <w:t>Cuando el parámetro de oxígeno es bajo se suelen utilizar dos métodos</w:t>
      </w:r>
      <w:r w:rsidR="00A3666F">
        <w:rPr>
          <w:sz w:val="20"/>
          <w:szCs w:val="20"/>
        </w:rPr>
        <w:t>:</w:t>
      </w:r>
    </w:p>
    <w:p w14:paraId="0AB57AA2" w14:textId="6E390B20" w:rsidR="00557B4D" w:rsidRDefault="00557B4D" w:rsidP="00B950ED">
      <w:pPr>
        <w:pStyle w:val="Normal0"/>
        <w:rPr>
          <w:sz w:val="20"/>
          <w:szCs w:val="20"/>
        </w:rPr>
      </w:pPr>
      <w:r w:rsidRPr="00F03315">
        <w:rPr>
          <w:noProof/>
          <w:sz w:val="20"/>
          <w:szCs w:val="20"/>
        </w:rPr>
        <w:lastRenderedPageBreak/>
        <mc:AlternateContent>
          <mc:Choice Requires="wps">
            <w:drawing>
              <wp:anchor distT="0" distB="0" distL="114300" distR="114300" simplePos="0" relativeHeight="251697152" behindDoc="0" locked="0" layoutInCell="1" hidden="0" allowOverlap="1" wp14:anchorId="5C7697ED" wp14:editId="67D2F82E">
                <wp:simplePos x="0" y="0"/>
                <wp:positionH relativeFrom="margin">
                  <wp:posOffset>182880</wp:posOffset>
                </wp:positionH>
                <wp:positionV relativeFrom="paragraph">
                  <wp:posOffset>100965</wp:posOffset>
                </wp:positionV>
                <wp:extent cx="5128260" cy="723900"/>
                <wp:effectExtent l="0" t="0" r="15240" b="19050"/>
                <wp:wrapNone/>
                <wp:docPr id="1708970267" name="Rectángulo: esquinas redondeadas 1708970267"/>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5F1C9AD7" w14:textId="516A0B22" w:rsidR="00557B4D" w:rsidRDefault="00557B4D" w:rsidP="00557B4D">
                            <w:pPr>
                              <w:spacing w:line="275" w:lineRule="auto"/>
                              <w:jc w:val="center"/>
                              <w:textDirection w:val="btLr"/>
                            </w:pPr>
                            <w:r w:rsidRPr="00557B4D">
                              <w:t>DI_CF015_3.</w:t>
                            </w:r>
                            <w:r w:rsidR="00DD02C5">
                              <w:t xml:space="preserve"> </w:t>
                            </w:r>
                            <w:r w:rsidRPr="00557B4D">
                              <w:t>Métodos parámetro de oxígeno bajo_formato_1_infografia_estatica</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5C7697ED" id="Rectángulo: esquinas redondeadas 1708970267" o:spid="_x0000_s1042" style="position:absolute;margin-left:14.4pt;margin-top:7.95pt;width:403.8pt;height:57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4BFZgIAAOg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" fillcolor="#ff932b" strokecolor="#f5913f">
                <v:fill color2="#ffb673" angle="180" focus="100%" type="gradient">
                  <o:fill v:ext="view" type="gradientUnscaled"/>
                </v:fill>
                <v:stroke startarrowwidth="narrow" startarrowlength="short" endarrowwidth="narrow" endarrowlength="short"/>
                <v:textbox inset="2.53958mm,1.2694mm,2.53958mm,1.2694mm">
                  <w:txbxContent>
                    <w:p w14:paraId="5F1C9AD7" w14:textId="516A0B22" w:rsidR="00557B4D" w:rsidRDefault="00557B4D" w:rsidP="00557B4D">
                      <w:pPr>
                        <w:spacing w:line="275" w:lineRule="auto"/>
                        <w:jc w:val="center"/>
                        <w:textDirection w:val="btLr"/>
                      </w:pPr>
                      <w:r w:rsidRPr="00557B4D">
                        <w:t>DI_CF015_3.</w:t>
                      </w:r>
                      <w:r w:rsidR="00DD02C5">
                        <w:t xml:space="preserve"> </w:t>
                      </w:r>
                      <w:r w:rsidRPr="00557B4D">
                        <w:t>Métodos parámetro de oxígeno bajo_formato_1_infografia_estatica</w:t>
                      </w:r>
                    </w:p>
                  </w:txbxContent>
                </v:textbox>
                <w10:wrap anchorx="margin"/>
              </v:roundrect>
            </w:pict>
          </mc:Fallback>
        </mc:AlternateContent>
      </w:r>
    </w:p>
    <w:p w14:paraId="5D418F0D" w14:textId="72471747" w:rsidR="00557B4D" w:rsidRDefault="00557B4D" w:rsidP="00B950ED">
      <w:pPr>
        <w:pStyle w:val="Normal0"/>
        <w:rPr>
          <w:sz w:val="20"/>
          <w:szCs w:val="20"/>
        </w:rPr>
      </w:pPr>
    </w:p>
    <w:p w14:paraId="71EDC7F2" w14:textId="46310EC6" w:rsidR="00557B4D" w:rsidRDefault="00557B4D" w:rsidP="00B950ED">
      <w:pPr>
        <w:pStyle w:val="Normal0"/>
        <w:rPr>
          <w:sz w:val="20"/>
          <w:szCs w:val="20"/>
        </w:rPr>
      </w:pPr>
    </w:p>
    <w:p w14:paraId="4568FB1C" w14:textId="77777777" w:rsidR="00557B4D" w:rsidRDefault="00557B4D" w:rsidP="00B950ED">
      <w:pPr>
        <w:pStyle w:val="Normal0"/>
        <w:rPr>
          <w:sz w:val="20"/>
          <w:szCs w:val="20"/>
        </w:rPr>
      </w:pPr>
    </w:p>
    <w:p w14:paraId="02D3BAD8" w14:textId="77777777" w:rsidR="00182D8A" w:rsidRDefault="00182D8A" w:rsidP="00B950ED">
      <w:pPr>
        <w:pStyle w:val="Normal0"/>
        <w:rPr>
          <w:sz w:val="20"/>
          <w:szCs w:val="20"/>
        </w:rPr>
      </w:pPr>
    </w:p>
    <w:p w14:paraId="376993FD" w14:textId="77777777" w:rsidR="008C11B5" w:rsidRDefault="008C11B5" w:rsidP="00B950ED">
      <w:pPr>
        <w:pStyle w:val="Normal0"/>
        <w:rPr>
          <w:sz w:val="20"/>
          <w:szCs w:val="20"/>
        </w:rPr>
      </w:pPr>
    </w:p>
    <w:p w14:paraId="23CFF241" w14:textId="77777777" w:rsidR="008C11B5" w:rsidRDefault="008C11B5" w:rsidP="00B950ED">
      <w:pPr>
        <w:pStyle w:val="Normal0"/>
        <w:rPr>
          <w:sz w:val="20"/>
          <w:szCs w:val="20"/>
        </w:rPr>
      </w:pPr>
    </w:p>
    <w:p w14:paraId="10C2E485" w14:textId="4ED3B4F4" w:rsidR="00B950ED" w:rsidRPr="00B950ED" w:rsidRDefault="00B950ED" w:rsidP="00182D8A">
      <w:pPr>
        <w:pStyle w:val="Normal0"/>
        <w:shd w:val="clear" w:color="auto" w:fill="F2DBDB" w:themeFill="accent2" w:themeFillTint="33"/>
        <w:rPr>
          <w:sz w:val="20"/>
          <w:szCs w:val="20"/>
        </w:rPr>
      </w:pPr>
      <w:r w:rsidRPr="00B950ED">
        <w:rPr>
          <w:sz w:val="20"/>
          <w:szCs w:val="20"/>
        </w:rPr>
        <w:t xml:space="preserve"> </w:t>
      </w:r>
      <w:r w:rsidR="00182D8A">
        <w:rPr>
          <w:sz w:val="20"/>
          <w:szCs w:val="20"/>
        </w:rPr>
        <w:t>E</w:t>
      </w:r>
      <w:r w:rsidRPr="00B950ED">
        <w:rPr>
          <w:sz w:val="20"/>
          <w:szCs w:val="20"/>
        </w:rPr>
        <w:t xml:space="preserve">n cualquiera de los casos se utiliza el golpe del agua con una superficie para disolver oxígeno presente en la atmósfera y aumentar el valor del parámetro. </w:t>
      </w:r>
    </w:p>
    <w:p w14:paraId="1FC5896D" w14:textId="77777777" w:rsidR="00B950ED" w:rsidRPr="00B950ED" w:rsidRDefault="00B950ED" w:rsidP="00B950ED">
      <w:pPr>
        <w:pStyle w:val="Normal0"/>
        <w:rPr>
          <w:sz w:val="20"/>
          <w:szCs w:val="20"/>
        </w:rPr>
      </w:pPr>
    </w:p>
    <w:p w14:paraId="7835DC88" w14:textId="0AA43A43" w:rsidR="00B950ED" w:rsidRPr="00B950ED" w:rsidRDefault="00B950ED" w:rsidP="00C30AEC">
      <w:pPr>
        <w:pStyle w:val="Normal0"/>
        <w:numPr>
          <w:ilvl w:val="0"/>
          <w:numId w:val="34"/>
        </w:numPr>
        <w:rPr>
          <w:b/>
          <w:sz w:val="20"/>
          <w:szCs w:val="20"/>
        </w:rPr>
      </w:pPr>
      <w:r w:rsidRPr="00B950ED">
        <w:rPr>
          <w:b/>
          <w:sz w:val="20"/>
          <w:szCs w:val="20"/>
        </w:rPr>
        <w:t>Demanda Bioquímica de Oxígeno (DBO)</w:t>
      </w:r>
    </w:p>
    <w:p w14:paraId="1E0A8DE1" w14:textId="77777777" w:rsidR="000933B0" w:rsidRDefault="000933B0" w:rsidP="00B950ED">
      <w:pPr>
        <w:pStyle w:val="Normal0"/>
        <w:rPr>
          <w:sz w:val="20"/>
          <w:szCs w:val="20"/>
        </w:rPr>
      </w:pPr>
    </w:p>
    <w:p w14:paraId="337A35C4" w14:textId="4F41252A" w:rsidR="00B950ED" w:rsidRPr="00B950ED" w:rsidRDefault="000933B0" w:rsidP="00B950ED">
      <w:pPr>
        <w:pStyle w:val="Normal0"/>
        <w:rPr>
          <w:sz w:val="20"/>
          <w:szCs w:val="20"/>
        </w:rPr>
      </w:pPr>
      <w:commentRangeStart w:id="38"/>
      <w:r>
        <w:rPr>
          <w:noProof/>
          <w:lang w:eastAsia="es-CO"/>
        </w:rPr>
        <w:drawing>
          <wp:anchor distT="0" distB="0" distL="114300" distR="114300" simplePos="0" relativeHeight="251698176" behindDoc="1" locked="0" layoutInCell="1" allowOverlap="1" wp14:anchorId="608AD0A0" wp14:editId="2387ED2E">
            <wp:simplePos x="0" y="0"/>
            <wp:positionH relativeFrom="column">
              <wp:posOffset>1270</wp:posOffset>
            </wp:positionH>
            <wp:positionV relativeFrom="paragraph">
              <wp:posOffset>4445</wp:posOffset>
            </wp:positionV>
            <wp:extent cx="2885440" cy="2265680"/>
            <wp:effectExtent l="0" t="0" r="0" b="1270"/>
            <wp:wrapTight wrapText="bothSides">
              <wp:wrapPolygon edited="0">
                <wp:start x="0" y="0"/>
                <wp:lineTo x="0" y="21430"/>
                <wp:lineTo x="21391" y="21430"/>
                <wp:lineTo x="21391" y="0"/>
                <wp:lineTo x="0" y="0"/>
              </wp:wrapPolygon>
            </wp:wrapTight>
            <wp:docPr id="105" name="Imagen 105" descr="BOD bottle for analysis Biochemical Oxygen Demand in waste water sample, precipitation with solvent in flask, can use as a science background. Selective focus, blur background blue 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OD bottle for analysis Biochemical Oxygen Demand in waste water sample, precipitation with solvent in flask, can use as a science background. Selective focus, blur background blue laborator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5440" cy="2265680"/>
                    </a:xfrm>
                    <a:prstGeom prst="rect">
                      <a:avLst/>
                    </a:prstGeom>
                    <a:noFill/>
                    <a:ln>
                      <a:noFill/>
                    </a:ln>
                  </pic:spPr>
                </pic:pic>
              </a:graphicData>
            </a:graphic>
          </wp:anchor>
        </w:drawing>
      </w:r>
      <w:commentRangeEnd w:id="38"/>
      <w:r w:rsidR="00D50A81">
        <w:rPr>
          <w:rStyle w:val="Refdecomentario"/>
        </w:rPr>
        <w:commentReference w:id="38"/>
      </w:r>
      <w:r w:rsidR="00B950ED" w:rsidRPr="00B950ED">
        <w:rPr>
          <w:sz w:val="20"/>
          <w:szCs w:val="20"/>
        </w:rPr>
        <w:t>Hace referencia al contenido de materia orgánica que puede ser degradada por los microorganismos presentes en la muestra de agua en un lapso de 5 días con una incubación a 20°C de temperatura, periodo en el cual habrá una variación en el contenido de oxígeno disuelto, por lo que el resultado final se expresa en mgO</w:t>
      </w:r>
      <w:r w:rsidR="00B950ED" w:rsidRPr="00B950ED">
        <w:rPr>
          <w:sz w:val="20"/>
          <w:szCs w:val="20"/>
          <w:vertAlign w:val="subscript"/>
        </w:rPr>
        <w:t>2</w:t>
      </w:r>
      <w:r w:rsidR="00B950ED" w:rsidRPr="00B950ED">
        <w:rPr>
          <w:sz w:val="20"/>
          <w:szCs w:val="20"/>
        </w:rPr>
        <w:t>/L (Comisión Estatal del Agua de Jalisco (</w:t>
      </w:r>
      <w:proofErr w:type="gramStart"/>
      <w:r w:rsidR="00B950ED" w:rsidRPr="00B950ED">
        <w:rPr>
          <w:sz w:val="20"/>
          <w:szCs w:val="20"/>
        </w:rPr>
        <w:t>CEA ,</w:t>
      </w:r>
      <w:proofErr w:type="gramEnd"/>
      <w:r w:rsidR="00B950ED" w:rsidRPr="00B950ED">
        <w:rPr>
          <w:sz w:val="20"/>
          <w:szCs w:val="20"/>
        </w:rPr>
        <w:t xml:space="preserve"> 2013</w:t>
      </w:r>
      <w:r w:rsidR="00994CF9">
        <w:rPr>
          <w:sz w:val="20"/>
          <w:szCs w:val="20"/>
        </w:rPr>
        <w:t>)</w:t>
      </w:r>
      <w:r w:rsidR="00B950ED" w:rsidRPr="00B950ED">
        <w:rPr>
          <w:sz w:val="20"/>
          <w:szCs w:val="20"/>
        </w:rPr>
        <w:t xml:space="preserve">. </w:t>
      </w:r>
    </w:p>
    <w:p w14:paraId="726D70F9" w14:textId="01DB0F45" w:rsidR="00B950ED" w:rsidRDefault="00B950ED" w:rsidP="00B950ED">
      <w:pPr>
        <w:pStyle w:val="Normal0"/>
        <w:jc w:val="both"/>
        <w:rPr>
          <w:noProof/>
          <w:sz w:val="20"/>
          <w:szCs w:val="20"/>
        </w:rPr>
      </w:pPr>
    </w:p>
    <w:p w14:paraId="25AB2D3A" w14:textId="77777777" w:rsidR="00B950ED" w:rsidRPr="00B950ED" w:rsidRDefault="00B950ED" w:rsidP="00B950ED">
      <w:pPr>
        <w:pStyle w:val="Normal0"/>
        <w:rPr>
          <w:sz w:val="20"/>
          <w:szCs w:val="20"/>
        </w:rPr>
      </w:pPr>
      <w:r w:rsidRPr="00B950ED">
        <w:rPr>
          <w:sz w:val="20"/>
          <w:szCs w:val="20"/>
        </w:rPr>
        <w:t>Cuando la DBO</w:t>
      </w:r>
      <w:r w:rsidRPr="00B950ED">
        <w:rPr>
          <w:sz w:val="20"/>
          <w:szCs w:val="20"/>
          <w:vertAlign w:val="subscript"/>
        </w:rPr>
        <w:t>5</w:t>
      </w:r>
      <w:r w:rsidRPr="00B950ED">
        <w:rPr>
          <w:sz w:val="20"/>
          <w:szCs w:val="20"/>
        </w:rPr>
        <w:t xml:space="preserve"> no disminuye a pesar de los tratamientos en la PTAP se deben revisar los procesos microbiológicos que esta pueda tener, lodos activados, humedales artificiales, </w:t>
      </w:r>
      <w:proofErr w:type="spellStart"/>
      <w:r w:rsidRPr="00B950ED">
        <w:rPr>
          <w:sz w:val="20"/>
          <w:szCs w:val="20"/>
        </w:rPr>
        <w:t>biodiscos</w:t>
      </w:r>
      <w:proofErr w:type="spellEnd"/>
      <w:r w:rsidRPr="00B950ED">
        <w:rPr>
          <w:sz w:val="20"/>
          <w:szCs w:val="20"/>
        </w:rPr>
        <w:t xml:space="preserve"> o cualquier otro. Inicialmente se debe revisar que los tiempos de retención se cumplan, en caso de que se cumplan los tiempos, pero la DBO no disminuya. Se debe revisar que los agentes biológicos se encuentren en las concentraciones óptimas para los procesos de degradación de materia orgánica. </w:t>
      </w:r>
    </w:p>
    <w:p w14:paraId="32F2DCCB" w14:textId="77777777" w:rsidR="00B950ED" w:rsidRDefault="00B950ED" w:rsidP="00B950ED">
      <w:pPr>
        <w:pStyle w:val="Normal0"/>
        <w:jc w:val="both"/>
        <w:rPr>
          <w:sz w:val="20"/>
          <w:szCs w:val="20"/>
        </w:rPr>
      </w:pPr>
    </w:p>
    <w:p w14:paraId="0275B8F7" w14:textId="77777777" w:rsidR="00B316F3" w:rsidRDefault="00B316F3" w:rsidP="00B950ED">
      <w:pPr>
        <w:pStyle w:val="Normal0"/>
        <w:jc w:val="both"/>
        <w:rPr>
          <w:sz w:val="20"/>
          <w:szCs w:val="20"/>
        </w:rPr>
      </w:pPr>
    </w:p>
    <w:p w14:paraId="2A0D1F9B" w14:textId="595BCD57" w:rsidR="00B950ED" w:rsidRPr="00B950ED" w:rsidRDefault="00B950ED" w:rsidP="00C30AEC">
      <w:pPr>
        <w:pStyle w:val="Normal0"/>
        <w:numPr>
          <w:ilvl w:val="0"/>
          <w:numId w:val="34"/>
        </w:numPr>
        <w:rPr>
          <w:b/>
          <w:sz w:val="20"/>
          <w:szCs w:val="20"/>
        </w:rPr>
      </w:pPr>
      <w:r w:rsidRPr="00B316F3">
        <w:rPr>
          <w:b/>
          <w:sz w:val="20"/>
          <w:szCs w:val="20"/>
        </w:rPr>
        <w:t>Demanda Química de Oxígeno (DQO)</w:t>
      </w:r>
    </w:p>
    <w:p w14:paraId="507B1E33" w14:textId="77777777" w:rsidR="00B316F3" w:rsidRDefault="00B316F3" w:rsidP="00B950ED">
      <w:pPr>
        <w:pStyle w:val="Normal0"/>
        <w:rPr>
          <w:sz w:val="20"/>
          <w:szCs w:val="20"/>
        </w:rPr>
      </w:pPr>
    </w:p>
    <w:p w14:paraId="22B2F3E4" w14:textId="342B4394" w:rsidR="00B950ED" w:rsidRPr="00B950ED" w:rsidRDefault="00B316F3" w:rsidP="00B950ED">
      <w:pPr>
        <w:pStyle w:val="Normal0"/>
        <w:rPr>
          <w:sz w:val="20"/>
          <w:szCs w:val="20"/>
        </w:rPr>
      </w:pPr>
      <w:commentRangeStart w:id="39"/>
      <w:r>
        <w:rPr>
          <w:noProof/>
        </w:rPr>
        <w:drawing>
          <wp:anchor distT="0" distB="0" distL="114300" distR="114300" simplePos="0" relativeHeight="251734016" behindDoc="1" locked="0" layoutInCell="1" allowOverlap="1" wp14:anchorId="26803F0E" wp14:editId="50D7DB7D">
            <wp:simplePos x="0" y="0"/>
            <wp:positionH relativeFrom="column">
              <wp:posOffset>3658870</wp:posOffset>
            </wp:positionH>
            <wp:positionV relativeFrom="paragraph">
              <wp:posOffset>31750</wp:posOffset>
            </wp:positionV>
            <wp:extent cx="2753360" cy="2456429"/>
            <wp:effectExtent l="0" t="0" r="8890" b="1270"/>
            <wp:wrapTight wrapText="bothSides">
              <wp:wrapPolygon edited="0">
                <wp:start x="0" y="0"/>
                <wp:lineTo x="0" y="21444"/>
                <wp:lineTo x="21520" y="21444"/>
                <wp:lineTo x="21520" y="0"/>
                <wp:lineTo x="0" y="0"/>
              </wp:wrapPolygon>
            </wp:wrapTight>
            <wp:docPr id="1318414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14807" name=""/>
                    <pic:cNvPicPr/>
                  </pic:nvPicPr>
                  <pic:blipFill>
                    <a:blip r:embed="rId55">
                      <a:extLst>
                        <a:ext uri="{28A0092B-C50C-407E-A947-70E740481C1C}">
                          <a14:useLocalDpi xmlns:a14="http://schemas.microsoft.com/office/drawing/2010/main" val="0"/>
                        </a:ext>
                      </a:extLst>
                    </a:blip>
                    <a:stretch>
                      <a:fillRect/>
                    </a:stretch>
                  </pic:blipFill>
                  <pic:spPr>
                    <a:xfrm>
                      <a:off x="0" y="0"/>
                      <a:ext cx="2753360" cy="2456429"/>
                    </a:xfrm>
                    <a:prstGeom prst="rect">
                      <a:avLst/>
                    </a:prstGeom>
                  </pic:spPr>
                </pic:pic>
              </a:graphicData>
            </a:graphic>
          </wp:anchor>
        </w:drawing>
      </w:r>
      <w:commentRangeEnd w:id="39"/>
      <w:r w:rsidR="00061F0F">
        <w:rPr>
          <w:rStyle w:val="Refdecomentario"/>
        </w:rPr>
        <w:commentReference w:id="39"/>
      </w:r>
      <w:r w:rsidR="00B950ED" w:rsidRPr="00B950ED">
        <w:rPr>
          <w:sz w:val="20"/>
          <w:szCs w:val="20"/>
        </w:rPr>
        <w:t>La estimación del grado de contaminación en el agua al igual que la DBO</w:t>
      </w:r>
      <w:r w:rsidR="00B950ED" w:rsidRPr="00B950ED">
        <w:rPr>
          <w:sz w:val="20"/>
          <w:szCs w:val="20"/>
          <w:vertAlign w:val="subscript"/>
        </w:rPr>
        <w:t>5</w:t>
      </w:r>
      <w:r w:rsidR="00B950ED" w:rsidRPr="00B950ED">
        <w:rPr>
          <w:sz w:val="20"/>
          <w:szCs w:val="20"/>
        </w:rPr>
        <w:t xml:space="preserve">, también puede determinarse a través de la DQO donde se </w:t>
      </w:r>
      <w:r w:rsidR="00170AD3" w:rsidRPr="00B950ED">
        <w:rPr>
          <w:sz w:val="20"/>
          <w:szCs w:val="20"/>
        </w:rPr>
        <w:t>establece</w:t>
      </w:r>
      <w:r w:rsidR="00B950ED" w:rsidRPr="00B950ED">
        <w:rPr>
          <w:sz w:val="20"/>
          <w:szCs w:val="20"/>
        </w:rPr>
        <w:t xml:space="preserve"> el contenido de materia orgánica que puede ser oxidada por un compuesto químico (</w:t>
      </w:r>
      <w:proofErr w:type="spellStart"/>
      <w:r w:rsidR="00B950ED" w:rsidRPr="00A46FF5">
        <w:rPr>
          <w:i/>
          <w:iCs/>
          <w:sz w:val="20"/>
          <w:szCs w:val="20"/>
        </w:rPr>
        <w:t>Reutelshöfer</w:t>
      </w:r>
      <w:proofErr w:type="spellEnd"/>
      <w:r w:rsidR="00B950ED" w:rsidRPr="00A46FF5">
        <w:rPr>
          <w:i/>
          <w:iCs/>
          <w:sz w:val="20"/>
          <w:szCs w:val="20"/>
        </w:rPr>
        <w:t>,</w:t>
      </w:r>
      <w:r w:rsidR="00B950ED" w:rsidRPr="00B950ED">
        <w:rPr>
          <w:sz w:val="20"/>
          <w:szCs w:val="20"/>
        </w:rPr>
        <w:t xml:space="preserve"> T., 2015</w:t>
      </w:r>
      <w:r w:rsidR="00994CF9">
        <w:rPr>
          <w:sz w:val="20"/>
          <w:szCs w:val="20"/>
        </w:rPr>
        <w:t>).</w:t>
      </w:r>
    </w:p>
    <w:p w14:paraId="464332DE" w14:textId="77777777" w:rsidR="00B950ED" w:rsidRPr="00B950ED" w:rsidRDefault="00B950ED" w:rsidP="00B950ED">
      <w:pPr>
        <w:pStyle w:val="Normal0"/>
        <w:rPr>
          <w:b/>
          <w:sz w:val="20"/>
          <w:szCs w:val="20"/>
        </w:rPr>
      </w:pPr>
    </w:p>
    <w:p w14:paraId="51A06B2A" w14:textId="4EFC06FF" w:rsidR="00B950ED" w:rsidRDefault="00B950ED" w:rsidP="00B950ED">
      <w:pPr>
        <w:pStyle w:val="Normal0"/>
        <w:rPr>
          <w:sz w:val="20"/>
          <w:szCs w:val="20"/>
        </w:rPr>
      </w:pPr>
      <w:r w:rsidRPr="00B950ED">
        <w:rPr>
          <w:sz w:val="20"/>
          <w:szCs w:val="20"/>
        </w:rPr>
        <w:t>Hacer supervisión de la DQO es una de las labores más exhaustivas dentro de la PTAP debido a que cualquiera de los parámetros puede modificarla, por ejemplo, en dado caso que haya presencia de grasas la DQO aumenta, si hay sólidos en el agua la DQO aumenta, si hay presencia de otras sustancias como tensoactivos o metales también aumenta, esto conlleva a que se debe hacer una revisión general de toda la PTAP cuando se excede el valor del límite máximo permisible.</w:t>
      </w:r>
    </w:p>
    <w:p w14:paraId="6D3DEA44" w14:textId="77777777" w:rsidR="003C71B7" w:rsidRDefault="003C71B7" w:rsidP="00B950ED">
      <w:pPr>
        <w:pStyle w:val="Normal0"/>
        <w:rPr>
          <w:sz w:val="20"/>
          <w:szCs w:val="20"/>
        </w:rPr>
      </w:pPr>
    </w:p>
    <w:p w14:paraId="73127782" w14:textId="34EFAFAA" w:rsidR="003C71B7" w:rsidRPr="00B950ED" w:rsidRDefault="003C71B7" w:rsidP="00B950ED">
      <w:pPr>
        <w:pStyle w:val="Normal0"/>
        <w:rPr>
          <w:b/>
          <w:sz w:val="20"/>
          <w:szCs w:val="20"/>
        </w:rPr>
      </w:pPr>
      <w:r w:rsidRPr="00E852D4">
        <w:rPr>
          <w:sz w:val="20"/>
          <w:szCs w:val="20"/>
        </w:rPr>
        <w:t>A continuación, se pueden ver diferentes tipos de solidos que intervienen en las características físico químicas del agua.</w:t>
      </w:r>
    </w:p>
    <w:p w14:paraId="123C1449" w14:textId="33CD7BB1" w:rsidR="00B950ED" w:rsidRPr="00B950ED" w:rsidRDefault="00B950ED" w:rsidP="00B950ED">
      <w:pPr>
        <w:pStyle w:val="Normal0"/>
        <w:rPr>
          <w:b/>
          <w:sz w:val="20"/>
          <w:szCs w:val="20"/>
        </w:rPr>
      </w:pPr>
    </w:p>
    <w:p w14:paraId="256E49E1" w14:textId="723CC0D7" w:rsidR="00B950ED" w:rsidRDefault="002D1265" w:rsidP="00B950ED">
      <w:pPr>
        <w:pStyle w:val="Normal0"/>
        <w:rPr>
          <w:sz w:val="20"/>
          <w:szCs w:val="20"/>
        </w:rPr>
      </w:pPr>
      <w:r w:rsidRPr="00F03315">
        <w:rPr>
          <w:noProof/>
          <w:sz w:val="20"/>
          <w:szCs w:val="20"/>
        </w:rPr>
        <mc:AlternateContent>
          <mc:Choice Requires="wps">
            <w:drawing>
              <wp:anchor distT="0" distB="0" distL="114300" distR="114300" simplePos="0" relativeHeight="251703296" behindDoc="0" locked="0" layoutInCell="1" hidden="0" allowOverlap="1" wp14:anchorId="7E9530E1" wp14:editId="7026058F">
                <wp:simplePos x="0" y="0"/>
                <wp:positionH relativeFrom="margin">
                  <wp:posOffset>434340</wp:posOffset>
                </wp:positionH>
                <wp:positionV relativeFrom="paragraph">
                  <wp:posOffset>12700</wp:posOffset>
                </wp:positionV>
                <wp:extent cx="5128260" cy="723900"/>
                <wp:effectExtent l="0" t="0" r="15240" b="19050"/>
                <wp:wrapNone/>
                <wp:docPr id="824171407" name="Rectángulo: esquinas redondeadas 824171407"/>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05A2D640" w14:textId="389033C6" w:rsidR="002D1265" w:rsidRDefault="002D1265" w:rsidP="002D1265">
                            <w:pPr>
                              <w:spacing w:line="275" w:lineRule="auto"/>
                              <w:jc w:val="center"/>
                              <w:textDirection w:val="btLr"/>
                            </w:pPr>
                            <w:r w:rsidRPr="00AF19A7">
                              <w:t>DI_CF015_</w:t>
                            </w:r>
                            <w:r w:rsidR="00C30AEC" w:rsidRPr="00AF19A7">
                              <w:t>3. Tipos</w:t>
                            </w:r>
                            <w:r w:rsidRPr="00AF19A7">
                              <w:t xml:space="preserve"> de solidos en características fisicoquímicas del agua_formato_10_tabs_verticales(pasos)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E9530E1" id="Rectángulo: esquinas redondeadas 824171407" o:spid="_x0000_s1043" style="position:absolute;margin-left:34.2pt;margin-top:1pt;width:403.8pt;height:57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PK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" fillcolor="#ff932b" strokecolor="#f5913f">
                <v:fill color2="#ffb673" angle="180" focus="100%" type="gradient">
                  <o:fill v:ext="view" type="gradientUnscaled"/>
                </v:fill>
                <v:stroke startarrowwidth="narrow" startarrowlength="short" endarrowwidth="narrow" endarrowlength="short"/>
                <v:textbox inset="2.53958mm,1.2694mm,2.53958mm,1.2694mm">
                  <w:txbxContent>
                    <w:p w14:paraId="05A2D640" w14:textId="389033C6" w:rsidR="002D1265" w:rsidRDefault="002D1265" w:rsidP="002D1265">
                      <w:pPr>
                        <w:spacing w:line="275" w:lineRule="auto"/>
                        <w:jc w:val="center"/>
                        <w:textDirection w:val="btLr"/>
                      </w:pPr>
                      <w:r w:rsidRPr="00AF19A7">
                        <w:t>DI_CF015_</w:t>
                      </w:r>
                      <w:r w:rsidR="00C30AEC" w:rsidRPr="00AF19A7">
                        <w:t>3. Tipos</w:t>
                      </w:r>
                      <w:r w:rsidRPr="00AF19A7">
                        <w:t xml:space="preserve"> de solidos en características fisicoquímicas del agua_formato_10_tabs_verticales(pasos)</w:t>
                      </w:r>
                    </w:p>
                  </w:txbxContent>
                </v:textbox>
                <w10:wrap anchorx="margin"/>
              </v:roundrect>
            </w:pict>
          </mc:Fallback>
        </mc:AlternateContent>
      </w:r>
    </w:p>
    <w:p w14:paraId="3909FFA4" w14:textId="29105382" w:rsidR="00E852D4" w:rsidRDefault="00E852D4" w:rsidP="00B950ED">
      <w:pPr>
        <w:pStyle w:val="Normal0"/>
        <w:rPr>
          <w:sz w:val="20"/>
          <w:szCs w:val="20"/>
        </w:rPr>
      </w:pPr>
    </w:p>
    <w:p w14:paraId="72167DFF" w14:textId="77777777" w:rsidR="00E852D4" w:rsidRDefault="00E852D4" w:rsidP="00B950ED">
      <w:pPr>
        <w:pStyle w:val="Normal0"/>
        <w:rPr>
          <w:sz w:val="20"/>
          <w:szCs w:val="20"/>
        </w:rPr>
      </w:pPr>
    </w:p>
    <w:p w14:paraId="05418983" w14:textId="77777777" w:rsidR="00E852D4" w:rsidRDefault="00E852D4" w:rsidP="00B950ED">
      <w:pPr>
        <w:pStyle w:val="Normal0"/>
        <w:rPr>
          <w:sz w:val="20"/>
          <w:szCs w:val="20"/>
        </w:rPr>
      </w:pPr>
    </w:p>
    <w:p w14:paraId="7C8CE9C4" w14:textId="77777777" w:rsidR="00E852D4" w:rsidRDefault="00E852D4" w:rsidP="00B950ED">
      <w:pPr>
        <w:pStyle w:val="Normal0"/>
        <w:rPr>
          <w:sz w:val="20"/>
          <w:szCs w:val="20"/>
        </w:rPr>
      </w:pPr>
    </w:p>
    <w:p w14:paraId="6CE9BF76" w14:textId="2D913B54" w:rsidR="00E852D4" w:rsidRDefault="00E852D4" w:rsidP="00B950ED">
      <w:pPr>
        <w:pStyle w:val="Normal0"/>
        <w:rPr>
          <w:sz w:val="20"/>
          <w:szCs w:val="20"/>
        </w:rPr>
      </w:pPr>
    </w:p>
    <w:p w14:paraId="15CDDB80" w14:textId="77777777" w:rsidR="00E852D4" w:rsidRPr="00B950ED" w:rsidRDefault="00E852D4" w:rsidP="00B950ED">
      <w:pPr>
        <w:pStyle w:val="Normal0"/>
        <w:rPr>
          <w:sz w:val="20"/>
          <w:szCs w:val="20"/>
        </w:rPr>
      </w:pPr>
    </w:p>
    <w:p w14:paraId="13150A98" w14:textId="77777777" w:rsidR="00B950ED" w:rsidRPr="00B950ED" w:rsidRDefault="00B950ED" w:rsidP="00B950ED">
      <w:pPr>
        <w:pStyle w:val="Normal0"/>
        <w:rPr>
          <w:b/>
          <w:sz w:val="20"/>
          <w:szCs w:val="20"/>
        </w:rPr>
      </w:pPr>
      <w:r w:rsidRPr="00B950ED">
        <w:rPr>
          <w:sz w:val="20"/>
          <w:szCs w:val="20"/>
        </w:rPr>
        <w:t>Cuando se excede el valor máximo permisible de la concentración de cualquier tipo de sólidos se debe supervisar la PTAP con el mismo procedimiento de la turbidez.</w:t>
      </w:r>
    </w:p>
    <w:p w14:paraId="29441222" w14:textId="77777777" w:rsidR="00B950ED" w:rsidRPr="00B950ED" w:rsidRDefault="00B950ED" w:rsidP="00B950ED">
      <w:pPr>
        <w:pStyle w:val="Normal0"/>
        <w:rPr>
          <w:b/>
          <w:sz w:val="20"/>
          <w:szCs w:val="20"/>
        </w:rPr>
      </w:pPr>
    </w:p>
    <w:p w14:paraId="33785C92" w14:textId="2C5818FF" w:rsidR="00B950ED" w:rsidRPr="00B950ED" w:rsidRDefault="002D1265" w:rsidP="00B950ED">
      <w:pPr>
        <w:pStyle w:val="Normal0"/>
        <w:rPr>
          <w:b/>
          <w:sz w:val="20"/>
          <w:szCs w:val="20"/>
        </w:rPr>
      </w:pPr>
      <w:commentRangeStart w:id="40"/>
      <w:r>
        <w:rPr>
          <w:noProof/>
        </w:rPr>
        <w:drawing>
          <wp:anchor distT="0" distB="0" distL="114300" distR="114300" simplePos="0" relativeHeight="251701248" behindDoc="0" locked="0" layoutInCell="1" allowOverlap="1" wp14:anchorId="1C947F25" wp14:editId="30A2C9D7">
            <wp:simplePos x="0" y="0"/>
            <wp:positionH relativeFrom="margin">
              <wp:posOffset>1463040</wp:posOffset>
            </wp:positionH>
            <wp:positionV relativeFrom="paragraph">
              <wp:posOffset>389890</wp:posOffset>
            </wp:positionV>
            <wp:extent cx="568960" cy="676957"/>
            <wp:effectExtent l="0" t="0" r="2540" b="8890"/>
            <wp:wrapNone/>
            <wp:docPr id="1192709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94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960" cy="676957"/>
                    </a:xfrm>
                    <a:prstGeom prst="rect">
                      <a:avLst/>
                    </a:prstGeom>
                  </pic:spPr>
                </pic:pic>
              </a:graphicData>
            </a:graphic>
            <wp14:sizeRelH relativeFrom="margin">
              <wp14:pctWidth>0</wp14:pctWidth>
            </wp14:sizeRelH>
            <wp14:sizeRelV relativeFrom="margin">
              <wp14:pctHeight>0</wp14:pctHeight>
            </wp14:sizeRelV>
          </wp:anchor>
        </w:drawing>
      </w:r>
      <w:r w:rsidR="00B950ED" w:rsidRPr="00B950ED">
        <w:rPr>
          <w:sz w:val="20"/>
          <w:szCs w:val="20"/>
        </w:rPr>
        <w:t>Una forma de obtener un valor de los sólidos es por medio de una práctica de laboratorio a continuación se presenta un ejemplo:</w:t>
      </w:r>
      <w:r>
        <w:rPr>
          <w:sz w:val="20"/>
          <w:szCs w:val="20"/>
        </w:rPr>
        <w:t xml:space="preserve"> </w:t>
      </w:r>
      <w:r w:rsidR="00FB42F5">
        <w:rPr>
          <w:sz w:val="20"/>
          <w:szCs w:val="20"/>
        </w:rPr>
        <w:t xml:space="preserve">descargar documento </w:t>
      </w:r>
    </w:p>
    <w:p w14:paraId="2B842C0D" w14:textId="71DCBFB8" w:rsidR="00B950ED" w:rsidRPr="00B950ED" w:rsidRDefault="00B950ED" w:rsidP="00B950ED">
      <w:pPr>
        <w:pStyle w:val="Normal0"/>
        <w:rPr>
          <w:b/>
          <w:sz w:val="20"/>
          <w:szCs w:val="20"/>
        </w:rPr>
      </w:pPr>
    </w:p>
    <w:p w14:paraId="68807405" w14:textId="77777777" w:rsidR="00B950ED" w:rsidRDefault="00B950ED" w:rsidP="00B950ED">
      <w:pPr>
        <w:pStyle w:val="Normal0"/>
        <w:jc w:val="both"/>
        <w:rPr>
          <w:sz w:val="20"/>
          <w:szCs w:val="20"/>
        </w:rPr>
      </w:pPr>
    </w:p>
    <w:commentRangeEnd w:id="40"/>
    <w:p w14:paraId="5D62F191" w14:textId="566BE1F0" w:rsidR="002D1265" w:rsidRDefault="002D1265" w:rsidP="00B950ED">
      <w:pPr>
        <w:pStyle w:val="Normal0"/>
        <w:jc w:val="both"/>
        <w:rPr>
          <w:sz w:val="20"/>
          <w:szCs w:val="20"/>
        </w:rPr>
      </w:pPr>
      <w:r>
        <w:rPr>
          <w:rStyle w:val="Refdecomentario"/>
        </w:rPr>
        <w:commentReference w:id="40"/>
      </w:r>
    </w:p>
    <w:p w14:paraId="4A4C8832" w14:textId="5945D7E4" w:rsidR="002D1265" w:rsidRDefault="002D1265" w:rsidP="00B950ED">
      <w:pPr>
        <w:pStyle w:val="Normal0"/>
        <w:jc w:val="both"/>
        <w:rPr>
          <w:sz w:val="20"/>
          <w:szCs w:val="20"/>
        </w:rPr>
      </w:pPr>
    </w:p>
    <w:p w14:paraId="00997352" w14:textId="77777777" w:rsidR="002D1265" w:rsidRPr="00B950ED" w:rsidRDefault="002D1265" w:rsidP="00B950ED">
      <w:pPr>
        <w:pStyle w:val="Normal0"/>
        <w:jc w:val="both"/>
        <w:rPr>
          <w:sz w:val="20"/>
          <w:szCs w:val="20"/>
        </w:rPr>
      </w:pPr>
    </w:p>
    <w:p w14:paraId="22EFCC58" w14:textId="77777777" w:rsidR="00B950ED" w:rsidRPr="00B950ED" w:rsidRDefault="00B950ED" w:rsidP="00B950ED">
      <w:pPr>
        <w:pStyle w:val="Normal0"/>
        <w:jc w:val="both"/>
        <w:rPr>
          <w:sz w:val="20"/>
          <w:szCs w:val="20"/>
        </w:rPr>
      </w:pPr>
    </w:p>
    <w:p w14:paraId="647F0E5A" w14:textId="7ACC431A" w:rsidR="00B950ED" w:rsidRPr="00B950ED" w:rsidRDefault="003C4502" w:rsidP="00C30AEC">
      <w:pPr>
        <w:pStyle w:val="Normal0"/>
        <w:numPr>
          <w:ilvl w:val="0"/>
          <w:numId w:val="34"/>
        </w:numPr>
        <w:rPr>
          <w:b/>
          <w:sz w:val="20"/>
          <w:szCs w:val="20"/>
        </w:rPr>
      </w:pPr>
      <w:r w:rsidRPr="00B950ED">
        <w:rPr>
          <w:b/>
          <w:sz w:val="20"/>
          <w:szCs w:val="20"/>
        </w:rPr>
        <w:t>Nitritos y</w:t>
      </w:r>
      <w:r w:rsidR="00B950ED" w:rsidRPr="00B950ED">
        <w:rPr>
          <w:b/>
          <w:sz w:val="20"/>
          <w:szCs w:val="20"/>
        </w:rPr>
        <w:t xml:space="preserve"> nitratos</w:t>
      </w:r>
    </w:p>
    <w:p w14:paraId="03802C14" w14:textId="77777777" w:rsidR="00B950ED" w:rsidRDefault="00B950ED" w:rsidP="00B950ED">
      <w:pPr>
        <w:pStyle w:val="Normal0"/>
        <w:rPr>
          <w:sz w:val="20"/>
          <w:szCs w:val="20"/>
        </w:rPr>
      </w:pPr>
    </w:p>
    <w:p w14:paraId="6727B8DB" w14:textId="60831701" w:rsidR="00B950ED" w:rsidRPr="00B950ED" w:rsidRDefault="00F609B0" w:rsidP="00B950ED">
      <w:pPr>
        <w:pStyle w:val="Normal0"/>
        <w:rPr>
          <w:sz w:val="20"/>
          <w:szCs w:val="20"/>
        </w:rPr>
      </w:pPr>
      <w:commentRangeStart w:id="41"/>
      <w:r>
        <w:rPr>
          <w:noProof/>
        </w:rPr>
        <w:drawing>
          <wp:anchor distT="0" distB="0" distL="114300" distR="114300" simplePos="0" relativeHeight="251711488" behindDoc="1" locked="0" layoutInCell="1" allowOverlap="1" wp14:anchorId="58A541A8" wp14:editId="64B4EE63">
            <wp:simplePos x="0" y="0"/>
            <wp:positionH relativeFrom="column">
              <wp:posOffset>1270</wp:posOffset>
            </wp:positionH>
            <wp:positionV relativeFrom="paragraph">
              <wp:posOffset>-2540</wp:posOffset>
            </wp:positionV>
            <wp:extent cx="3552729" cy="2590800"/>
            <wp:effectExtent l="0" t="0" r="0" b="0"/>
            <wp:wrapTight wrapText="bothSides">
              <wp:wrapPolygon edited="0">
                <wp:start x="0" y="0"/>
                <wp:lineTo x="0" y="21441"/>
                <wp:lineTo x="21430" y="21441"/>
                <wp:lineTo x="21430" y="0"/>
                <wp:lineTo x="0" y="0"/>
              </wp:wrapPolygon>
            </wp:wrapTight>
            <wp:docPr id="426744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429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52729" cy="2590800"/>
                    </a:xfrm>
                    <a:prstGeom prst="rect">
                      <a:avLst/>
                    </a:prstGeom>
                  </pic:spPr>
                </pic:pic>
              </a:graphicData>
            </a:graphic>
          </wp:anchor>
        </w:drawing>
      </w:r>
      <w:commentRangeEnd w:id="41"/>
      <w:r w:rsidR="00DD5CA8">
        <w:rPr>
          <w:rStyle w:val="Refdecomentario"/>
        </w:rPr>
        <w:commentReference w:id="41"/>
      </w:r>
      <w:r w:rsidR="00B950ED" w:rsidRPr="00B950ED">
        <w:rPr>
          <w:sz w:val="20"/>
          <w:szCs w:val="20"/>
        </w:rPr>
        <w:t>La materia orgánica con contenido proteico presente en los cuerpos de agua es degradada por los microorganismos en compuestos más sencillos como los nitritos y nitratos (Valdez, E y Vázquez, A. 2003. p.46)</w:t>
      </w:r>
      <w:r w:rsidR="00BA049D">
        <w:rPr>
          <w:sz w:val="20"/>
          <w:szCs w:val="20"/>
        </w:rPr>
        <w:t>.</w:t>
      </w:r>
      <w:r w:rsidR="00B950ED" w:rsidRPr="00B950ED">
        <w:rPr>
          <w:sz w:val="20"/>
          <w:szCs w:val="20"/>
        </w:rPr>
        <w:t xml:space="preserve"> En el ciclo biogeoquímico el amoniaco se transforma a partir de las bacterias nitrificantes en nitritos (NO</w:t>
      </w:r>
      <w:r w:rsidR="00B950ED" w:rsidRPr="00B950ED">
        <w:rPr>
          <w:sz w:val="20"/>
          <w:szCs w:val="20"/>
          <w:vertAlign w:val="subscript"/>
        </w:rPr>
        <w:t>2</w:t>
      </w:r>
      <w:r w:rsidR="00B950ED" w:rsidRPr="00B950ED">
        <w:rPr>
          <w:sz w:val="20"/>
          <w:szCs w:val="20"/>
        </w:rPr>
        <w:t>) y nitratos (NO</w:t>
      </w:r>
      <w:r w:rsidR="00B950ED" w:rsidRPr="00B950ED">
        <w:rPr>
          <w:sz w:val="20"/>
          <w:szCs w:val="20"/>
          <w:vertAlign w:val="subscript"/>
        </w:rPr>
        <w:t>3</w:t>
      </w:r>
      <w:r w:rsidR="00B950ED" w:rsidRPr="00B950ED">
        <w:rPr>
          <w:sz w:val="20"/>
          <w:szCs w:val="20"/>
        </w:rPr>
        <w:t>) para ser asimilados por el sistema radicular de las plantas, así que es de gran importancia como nutriente especial de este tipo organismos fotosintéticos (Comisión Estatal del Agua de Jalisco. 2013. P.13) como algas y plantas acuáticas como la elodea (</w:t>
      </w:r>
      <w:r w:rsidR="00B950ED" w:rsidRPr="00B950ED">
        <w:rPr>
          <w:i/>
          <w:sz w:val="20"/>
          <w:szCs w:val="20"/>
        </w:rPr>
        <w:t>Egeria densa</w:t>
      </w:r>
      <w:r w:rsidR="00B950ED" w:rsidRPr="00B950ED">
        <w:rPr>
          <w:sz w:val="20"/>
          <w:szCs w:val="20"/>
        </w:rPr>
        <w:t>) buchón de agua (</w:t>
      </w:r>
      <w:proofErr w:type="spellStart"/>
      <w:r w:rsidR="00B950ED" w:rsidRPr="00B950ED">
        <w:rPr>
          <w:i/>
          <w:sz w:val="20"/>
          <w:szCs w:val="20"/>
        </w:rPr>
        <w:t>Eichornia</w:t>
      </w:r>
      <w:proofErr w:type="spellEnd"/>
      <w:r w:rsidR="00B950ED" w:rsidRPr="00B950ED">
        <w:rPr>
          <w:i/>
          <w:sz w:val="20"/>
          <w:szCs w:val="20"/>
        </w:rPr>
        <w:t xml:space="preserve"> </w:t>
      </w:r>
      <w:proofErr w:type="spellStart"/>
      <w:r w:rsidR="00B950ED" w:rsidRPr="00B950ED">
        <w:rPr>
          <w:i/>
          <w:sz w:val="20"/>
          <w:szCs w:val="20"/>
        </w:rPr>
        <w:t>crassipes</w:t>
      </w:r>
      <w:proofErr w:type="spellEnd"/>
      <w:r w:rsidR="00B950ED" w:rsidRPr="00B950ED">
        <w:rPr>
          <w:sz w:val="20"/>
          <w:szCs w:val="20"/>
        </w:rPr>
        <w:t>) o lenteja de agua (</w:t>
      </w:r>
      <w:proofErr w:type="spellStart"/>
      <w:r w:rsidR="00B950ED" w:rsidRPr="00B950ED">
        <w:rPr>
          <w:i/>
          <w:sz w:val="20"/>
          <w:szCs w:val="20"/>
        </w:rPr>
        <w:t>Lemna</w:t>
      </w:r>
      <w:proofErr w:type="spellEnd"/>
      <w:r w:rsidR="00B950ED" w:rsidRPr="00B950ED">
        <w:rPr>
          <w:i/>
          <w:sz w:val="20"/>
          <w:szCs w:val="20"/>
        </w:rPr>
        <w:t xml:space="preserve"> </w:t>
      </w:r>
      <w:proofErr w:type="spellStart"/>
      <w:r w:rsidR="00B950ED" w:rsidRPr="00B950ED">
        <w:rPr>
          <w:i/>
          <w:sz w:val="20"/>
          <w:szCs w:val="20"/>
        </w:rPr>
        <w:t>minor</w:t>
      </w:r>
      <w:proofErr w:type="spellEnd"/>
      <w:r w:rsidR="00B950ED" w:rsidRPr="00B950ED">
        <w:rPr>
          <w:sz w:val="20"/>
          <w:szCs w:val="20"/>
        </w:rPr>
        <w:t xml:space="preserve">) los cuales pueden estimular procesos de </w:t>
      </w:r>
      <w:commentRangeStart w:id="42"/>
      <w:r w:rsidR="00B950ED" w:rsidRPr="00F6305F">
        <w:rPr>
          <w:b/>
          <w:bCs/>
          <w:sz w:val="20"/>
          <w:szCs w:val="20"/>
        </w:rPr>
        <w:t>eutrofización</w:t>
      </w:r>
      <w:commentRangeEnd w:id="42"/>
      <w:r w:rsidR="00F6305F">
        <w:rPr>
          <w:rStyle w:val="Refdecomentario"/>
        </w:rPr>
        <w:commentReference w:id="42"/>
      </w:r>
      <w:r w:rsidR="00B950ED" w:rsidRPr="00B950ED">
        <w:rPr>
          <w:sz w:val="20"/>
          <w:szCs w:val="20"/>
        </w:rPr>
        <w:t xml:space="preserve"> (Figura 9) De acuerdo con la norma para calidad de agua potable la resolución 2115 (2007) el valor máximo aceptables es de 0.1 mg/L para nitritos (NO2) y 10 mg/L nitratos (NO3)</w:t>
      </w:r>
      <w:r w:rsidR="00BA049D">
        <w:rPr>
          <w:sz w:val="20"/>
          <w:szCs w:val="20"/>
        </w:rPr>
        <w:t>.</w:t>
      </w:r>
    </w:p>
    <w:p w14:paraId="79EB8F3C" w14:textId="5CC92842" w:rsidR="00B950ED" w:rsidRDefault="00B950ED" w:rsidP="00B950ED">
      <w:pPr>
        <w:pStyle w:val="Normal0"/>
        <w:rPr>
          <w:b/>
          <w:sz w:val="20"/>
          <w:szCs w:val="20"/>
        </w:rPr>
      </w:pPr>
    </w:p>
    <w:p w14:paraId="2C1A4345" w14:textId="21F8F3F6" w:rsidR="00BA049D" w:rsidRDefault="00BA049D" w:rsidP="00B950ED">
      <w:pPr>
        <w:pStyle w:val="Normal0"/>
        <w:rPr>
          <w:b/>
          <w:sz w:val="20"/>
          <w:szCs w:val="20"/>
        </w:rPr>
      </w:pPr>
    </w:p>
    <w:p w14:paraId="66B3E3FB" w14:textId="5E9ACF1C" w:rsidR="00BA049D" w:rsidRDefault="00BA049D" w:rsidP="00B950ED">
      <w:pPr>
        <w:pStyle w:val="Normal0"/>
        <w:rPr>
          <w:b/>
          <w:sz w:val="20"/>
          <w:szCs w:val="20"/>
        </w:rPr>
      </w:pPr>
    </w:p>
    <w:p w14:paraId="74084321" w14:textId="49273CCE" w:rsidR="00BA049D" w:rsidRDefault="00BA049D" w:rsidP="00B950ED">
      <w:pPr>
        <w:pStyle w:val="Normal0"/>
        <w:rPr>
          <w:b/>
          <w:sz w:val="20"/>
          <w:szCs w:val="20"/>
        </w:rPr>
      </w:pPr>
    </w:p>
    <w:p w14:paraId="01548CB2" w14:textId="3B36BC31" w:rsidR="00BA049D" w:rsidRDefault="00BA049D" w:rsidP="00B950ED">
      <w:pPr>
        <w:pStyle w:val="Normal0"/>
        <w:rPr>
          <w:b/>
          <w:sz w:val="20"/>
          <w:szCs w:val="20"/>
        </w:rPr>
      </w:pPr>
    </w:p>
    <w:p w14:paraId="3DDE7C4B" w14:textId="37498E3C" w:rsidR="00BA049D" w:rsidRDefault="00BA049D" w:rsidP="00B950ED">
      <w:pPr>
        <w:pStyle w:val="Normal0"/>
        <w:rPr>
          <w:b/>
          <w:sz w:val="20"/>
          <w:szCs w:val="20"/>
        </w:rPr>
      </w:pPr>
    </w:p>
    <w:p w14:paraId="1BE2688B" w14:textId="6694283D" w:rsidR="00BA049D" w:rsidRDefault="00BA049D" w:rsidP="00B950ED">
      <w:pPr>
        <w:pStyle w:val="Normal0"/>
        <w:rPr>
          <w:b/>
          <w:sz w:val="20"/>
          <w:szCs w:val="20"/>
        </w:rPr>
      </w:pPr>
    </w:p>
    <w:p w14:paraId="5CD8A684" w14:textId="77777777" w:rsidR="00BA049D" w:rsidRPr="00B950ED" w:rsidRDefault="00BA049D" w:rsidP="00B950ED">
      <w:pPr>
        <w:pStyle w:val="Normal0"/>
        <w:rPr>
          <w:b/>
          <w:sz w:val="20"/>
          <w:szCs w:val="20"/>
        </w:rPr>
      </w:pPr>
    </w:p>
    <w:p w14:paraId="065060B0" w14:textId="77777777" w:rsidR="00B950ED" w:rsidRPr="00B950ED" w:rsidRDefault="00B950ED" w:rsidP="00B950ED">
      <w:pPr>
        <w:pStyle w:val="Normal0"/>
        <w:rPr>
          <w:i/>
          <w:sz w:val="20"/>
          <w:szCs w:val="20"/>
        </w:rPr>
      </w:pPr>
      <w:r w:rsidRPr="00B950ED">
        <w:rPr>
          <w:b/>
          <w:i/>
          <w:sz w:val="20"/>
          <w:szCs w:val="20"/>
        </w:rPr>
        <w:t>Figura 9.</w:t>
      </w:r>
    </w:p>
    <w:p w14:paraId="5499FCA1" w14:textId="77777777" w:rsidR="00B950ED" w:rsidRPr="00B950ED" w:rsidRDefault="00B950ED" w:rsidP="00B950ED">
      <w:pPr>
        <w:pStyle w:val="Normal0"/>
        <w:rPr>
          <w:b/>
          <w:i/>
          <w:sz w:val="20"/>
          <w:szCs w:val="20"/>
        </w:rPr>
      </w:pPr>
      <w:r w:rsidRPr="00B950ED">
        <w:rPr>
          <w:i/>
          <w:sz w:val="20"/>
          <w:szCs w:val="20"/>
        </w:rPr>
        <w:t>Eutrofización por lenteja de agua.</w:t>
      </w:r>
    </w:p>
    <w:p w14:paraId="327D8B46" w14:textId="77777777" w:rsidR="00B950ED" w:rsidRPr="00B950ED" w:rsidRDefault="00B950ED" w:rsidP="00B950ED">
      <w:pPr>
        <w:pStyle w:val="Normal0"/>
        <w:rPr>
          <w:b/>
          <w:sz w:val="20"/>
          <w:szCs w:val="20"/>
        </w:rPr>
      </w:pPr>
    </w:p>
    <w:p w14:paraId="1554CDA8" w14:textId="77777777" w:rsidR="00B950ED" w:rsidRPr="00B950ED" w:rsidRDefault="00B950ED" w:rsidP="00B950ED">
      <w:pPr>
        <w:pStyle w:val="Normal0"/>
        <w:jc w:val="both"/>
        <w:rPr>
          <w:b/>
          <w:sz w:val="20"/>
          <w:szCs w:val="20"/>
        </w:rPr>
      </w:pPr>
      <w:r w:rsidRPr="00B950ED">
        <w:rPr>
          <w:noProof/>
          <w:sz w:val="20"/>
          <w:szCs w:val="20"/>
        </w:rPr>
        <w:drawing>
          <wp:inline distT="0" distB="0" distL="114300" distR="114300" wp14:anchorId="7F154751" wp14:editId="30201018">
            <wp:extent cx="3921760" cy="2164080"/>
            <wp:effectExtent l="0" t="0" r="2540" b="7620"/>
            <wp:docPr id="3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3921760" cy="2164080"/>
                    </a:xfrm>
                    <a:prstGeom prst="rect">
                      <a:avLst/>
                    </a:prstGeom>
                    <a:ln/>
                  </pic:spPr>
                </pic:pic>
              </a:graphicData>
            </a:graphic>
          </wp:inline>
        </w:drawing>
      </w:r>
    </w:p>
    <w:p w14:paraId="63D24BC7" w14:textId="77777777" w:rsidR="00B950ED" w:rsidRPr="00B950ED" w:rsidRDefault="00B950ED" w:rsidP="00B950ED">
      <w:pPr>
        <w:pStyle w:val="Normal0"/>
        <w:rPr>
          <w:sz w:val="20"/>
          <w:szCs w:val="20"/>
        </w:rPr>
      </w:pPr>
    </w:p>
    <w:p w14:paraId="15B20057" w14:textId="77777777" w:rsidR="00B950ED" w:rsidRPr="00B950ED" w:rsidRDefault="00B950ED" w:rsidP="00B950ED">
      <w:pPr>
        <w:pStyle w:val="Normal0"/>
        <w:rPr>
          <w:b/>
          <w:sz w:val="20"/>
          <w:szCs w:val="20"/>
        </w:rPr>
      </w:pPr>
      <w:r w:rsidRPr="0073260C">
        <w:rPr>
          <w:sz w:val="20"/>
          <w:szCs w:val="20"/>
        </w:rPr>
        <w:t>Cuando se presenta exceso de nitritos y nitratos</w:t>
      </w:r>
      <w:r w:rsidRPr="00B950ED">
        <w:rPr>
          <w:sz w:val="20"/>
          <w:szCs w:val="20"/>
        </w:rPr>
        <w:t xml:space="preserve"> en el efluente del agua de la </w:t>
      </w:r>
      <w:commentRangeStart w:id="43"/>
      <w:r w:rsidRPr="00B950ED">
        <w:rPr>
          <w:sz w:val="20"/>
          <w:szCs w:val="20"/>
        </w:rPr>
        <w:t>PTAP</w:t>
      </w:r>
      <w:commentRangeEnd w:id="43"/>
      <w:r w:rsidR="00B20A38">
        <w:rPr>
          <w:rStyle w:val="Refdecomentario"/>
        </w:rPr>
        <w:commentReference w:id="43"/>
      </w:r>
      <w:r w:rsidRPr="00B950ED">
        <w:rPr>
          <w:sz w:val="20"/>
          <w:szCs w:val="20"/>
        </w:rPr>
        <w:t xml:space="preserve"> se debe hacer una revisión de las unidades de oxidación química, normalmente se utiliza ozono por la facilidad de aplicación, en ese caso se debe revisar que se esté produciendo la cantidad adecuada de reactivo. </w:t>
      </w:r>
    </w:p>
    <w:p w14:paraId="68C3C46C" w14:textId="77777777" w:rsidR="00B950ED" w:rsidRPr="00B950ED" w:rsidRDefault="00B950ED" w:rsidP="00B950ED">
      <w:pPr>
        <w:pStyle w:val="Normal0"/>
        <w:rPr>
          <w:b/>
          <w:sz w:val="20"/>
          <w:szCs w:val="20"/>
        </w:rPr>
      </w:pPr>
    </w:p>
    <w:p w14:paraId="395353A1" w14:textId="77777777" w:rsidR="00B950ED" w:rsidRPr="00B950ED" w:rsidRDefault="00B950ED" w:rsidP="00B950ED">
      <w:pPr>
        <w:pStyle w:val="Normal0"/>
        <w:rPr>
          <w:b/>
          <w:sz w:val="20"/>
          <w:szCs w:val="20"/>
        </w:rPr>
      </w:pPr>
      <w:r w:rsidRPr="00B950ED">
        <w:rPr>
          <w:sz w:val="20"/>
          <w:szCs w:val="20"/>
        </w:rPr>
        <w:t xml:space="preserve">Cuando no se realiza la eliminación de nitritos y nitratos con ozono se utilizan otras técnicas tales como </w:t>
      </w:r>
      <w:r w:rsidRPr="008B0744">
        <w:rPr>
          <w:b/>
          <w:bCs/>
          <w:sz w:val="20"/>
          <w:szCs w:val="20"/>
        </w:rPr>
        <w:t>adición de peróxido</w:t>
      </w:r>
      <w:r w:rsidRPr="00B950ED">
        <w:rPr>
          <w:sz w:val="20"/>
          <w:szCs w:val="20"/>
        </w:rPr>
        <w:t xml:space="preserve"> para lo cual se debe verificar la concentración del reactivo y la cantidad agregada o en el caso que se realice fotocatálisis se debe realizar la supervisión general del sistema para evidenciar su correcto funcionamiento.  </w:t>
      </w:r>
    </w:p>
    <w:p w14:paraId="4CBC0CA6" w14:textId="77777777" w:rsidR="00B950ED" w:rsidRPr="00B950ED" w:rsidRDefault="00B950ED" w:rsidP="00B950ED">
      <w:pPr>
        <w:pStyle w:val="Normal0"/>
        <w:rPr>
          <w:b/>
          <w:sz w:val="20"/>
          <w:szCs w:val="20"/>
        </w:rPr>
      </w:pPr>
    </w:p>
    <w:p w14:paraId="11B040D0" w14:textId="4AC8BB89" w:rsidR="002B4F59" w:rsidRPr="00B3118F" w:rsidRDefault="00B950ED" w:rsidP="00B950ED">
      <w:pPr>
        <w:pStyle w:val="Normal0"/>
        <w:rPr>
          <w:sz w:val="20"/>
          <w:szCs w:val="20"/>
        </w:rPr>
      </w:pPr>
      <w:r w:rsidRPr="00B950ED">
        <w:rPr>
          <w:sz w:val="20"/>
          <w:szCs w:val="20"/>
        </w:rPr>
        <w:t>A continuación, se presenta un ejemplo de ensayo de determinación de nitritos y nitratos:</w:t>
      </w:r>
    </w:p>
    <w:p w14:paraId="42A8D28D" w14:textId="77777777" w:rsidR="002B4F59" w:rsidRDefault="002B4F59" w:rsidP="00B950ED">
      <w:pPr>
        <w:pStyle w:val="Normal0"/>
        <w:rPr>
          <w:b/>
          <w:sz w:val="20"/>
          <w:szCs w:val="20"/>
        </w:rPr>
      </w:pPr>
    </w:p>
    <w:p w14:paraId="28F86BB8" w14:textId="77777777" w:rsidR="002B4F59" w:rsidRPr="00B950ED" w:rsidRDefault="002B4F59" w:rsidP="00B950ED">
      <w:pPr>
        <w:pStyle w:val="Normal0"/>
        <w:rPr>
          <w:b/>
          <w:sz w:val="20"/>
          <w:szCs w:val="20"/>
        </w:rPr>
      </w:pPr>
    </w:p>
    <w:p w14:paraId="17E79202" w14:textId="5C1B5D3D" w:rsidR="00B950ED" w:rsidRDefault="00567642" w:rsidP="00B950ED">
      <w:pPr>
        <w:pStyle w:val="Normal0"/>
        <w:rPr>
          <w:b/>
          <w:sz w:val="20"/>
          <w:szCs w:val="20"/>
        </w:rPr>
      </w:pPr>
      <w:r>
        <w:rPr>
          <w:b/>
          <w:noProof/>
          <w:sz w:val="20"/>
          <w:szCs w:val="20"/>
        </w:rPr>
        <mc:AlternateContent>
          <mc:Choice Requires="wpg">
            <w:drawing>
              <wp:anchor distT="0" distB="0" distL="114300" distR="114300" simplePos="0" relativeHeight="251721728" behindDoc="0" locked="0" layoutInCell="1" allowOverlap="1" wp14:anchorId="20D4C55A" wp14:editId="49F02AE0">
                <wp:simplePos x="0" y="0"/>
                <wp:positionH relativeFrom="column">
                  <wp:posOffset>922020</wp:posOffset>
                </wp:positionH>
                <wp:positionV relativeFrom="paragraph">
                  <wp:posOffset>55880</wp:posOffset>
                </wp:positionV>
                <wp:extent cx="3272790" cy="720725"/>
                <wp:effectExtent l="57150" t="19050" r="3810" b="3175"/>
                <wp:wrapNone/>
                <wp:docPr id="1083712822"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1869801851"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5D493F2B" w14:textId="77777777" w:rsidR="002B4F59" w:rsidRDefault="002B4F59" w:rsidP="002B4F59">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5226350" name="Imagen 1" descr="Texto&#10;&#10;Descripción generada automáticamente con confianza media"/>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anchor>
            </w:drawing>
          </mc:Choice>
          <mc:Fallback xmlns:w16du="http://schemas.microsoft.com/office/word/2023/wordml/word16du">
            <w:pict>
              <v:group w14:anchorId="20D4C55A" id="Grupo 6" o:spid="_x0000_s1044" style="position:absolute;margin-left:72.6pt;margin-top:4.4pt;width:257.7pt;height:56.75pt;z-index:251721728" coordsize="32727,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">
                <v:roundrect id="Rectángulo: esquinas redondeadas 4" o:spid="_x0000_s1045" style="position:absolute;width:27146;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" fillcolor="#3f80cd" strokecolor="#4a7ebb">
                  <v:fill color2="#9bc1ff" rotate="t" angle="180" focus="100%" type="gradient">
                    <o:fill v:ext="view" type="gradientUnscaled"/>
                  </v:fill>
                  <v:shadow on="t" color="black" opacity="22937f" origin=",.5" offset="0,.63889mm"/>
                  <v:textbox>
                    <w:txbxContent>
                      <w:p w14:paraId="5D493F2B" w14:textId="77777777" w:rsidR="002B4F59" w:rsidRDefault="002B4F59" w:rsidP="002B4F59">
                        <w:pPr>
                          <w:jc w:val="center"/>
                        </w:pPr>
                        <w:r>
                          <w:t>Llamado a la acción</w:t>
                        </w:r>
                      </w:p>
                    </w:txbxContent>
                  </v:textbox>
                </v:roundrect>
                <v:shape id="Imagen 1" o:spid="_x0000_s1046" type="#_x0000_t75" alt="Texto&#10;&#10;Descripción generada automáticamente con confianza media" style="position:absolute;left:26555;top:12;width:617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">
                  <v:imagedata r:id="rId59" o:title="Texto&#10;&#10;Descripción generada automáticamente con confianza media"/>
                </v:shape>
              </v:group>
            </w:pict>
          </mc:Fallback>
        </mc:AlternateContent>
      </w:r>
    </w:p>
    <w:p w14:paraId="07B5FF57" w14:textId="3E850D1D" w:rsidR="002B4F59" w:rsidRDefault="002B4F59" w:rsidP="00B950ED">
      <w:pPr>
        <w:pStyle w:val="Normal0"/>
        <w:rPr>
          <w:b/>
          <w:sz w:val="20"/>
          <w:szCs w:val="20"/>
        </w:rPr>
      </w:pPr>
    </w:p>
    <w:p w14:paraId="72662E60" w14:textId="616D3907" w:rsidR="002B4F59" w:rsidRDefault="002B4F59" w:rsidP="00B950ED">
      <w:pPr>
        <w:pStyle w:val="Normal0"/>
        <w:rPr>
          <w:b/>
          <w:sz w:val="20"/>
          <w:szCs w:val="20"/>
        </w:rPr>
      </w:pPr>
    </w:p>
    <w:p w14:paraId="167801F3" w14:textId="77777777" w:rsidR="002B4F59" w:rsidRDefault="002B4F59" w:rsidP="00B950ED">
      <w:pPr>
        <w:pStyle w:val="Normal0"/>
        <w:rPr>
          <w:b/>
          <w:sz w:val="20"/>
          <w:szCs w:val="20"/>
        </w:rPr>
      </w:pPr>
    </w:p>
    <w:p w14:paraId="4F25668F" w14:textId="77777777" w:rsidR="002B4F59" w:rsidRDefault="00567642" w:rsidP="00B950ED">
      <w:pPr>
        <w:pStyle w:val="Normal0"/>
        <w:rPr>
          <w:b/>
          <w:sz w:val="20"/>
          <w:szCs w:val="20"/>
        </w:rPr>
      </w:pPr>
      <w:commentRangeStart w:id="44"/>
      <w:commentRangeEnd w:id="44"/>
      <w:r>
        <w:rPr>
          <w:rStyle w:val="Refdecomentario"/>
        </w:rPr>
        <w:commentReference w:id="44"/>
      </w:r>
    </w:p>
    <w:p w14:paraId="6B82CDA2" w14:textId="77777777" w:rsidR="002B4F59" w:rsidRDefault="002B4F59" w:rsidP="00B950ED">
      <w:pPr>
        <w:pStyle w:val="Normal0"/>
        <w:rPr>
          <w:b/>
          <w:sz w:val="20"/>
          <w:szCs w:val="20"/>
        </w:rPr>
      </w:pPr>
    </w:p>
    <w:p w14:paraId="6CC57B20" w14:textId="77777777" w:rsidR="002B4F59" w:rsidRDefault="002B4F59" w:rsidP="00B950ED">
      <w:pPr>
        <w:pStyle w:val="Normal0"/>
        <w:rPr>
          <w:b/>
          <w:sz w:val="20"/>
          <w:szCs w:val="20"/>
        </w:rPr>
      </w:pPr>
    </w:p>
    <w:p w14:paraId="0AEFDC38" w14:textId="5E0870F7" w:rsidR="002B4F59" w:rsidRDefault="00567642" w:rsidP="00B950ED">
      <w:pPr>
        <w:pStyle w:val="Normal0"/>
        <w:rPr>
          <w:b/>
          <w:sz w:val="20"/>
          <w:szCs w:val="20"/>
        </w:rPr>
      </w:pPr>
      <w:r>
        <w:rPr>
          <w:b/>
          <w:noProof/>
          <w:sz w:val="20"/>
          <w:szCs w:val="20"/>
        </w:rPr>
        <mc:AlternateContent>
          <mc:Choice Requires="wpg">
            <w:drawing>
              <wp:anchor distT="0" distB="0" distL="114300" distR="114300" simplePos="0" relativeHeight="251724800" behindDoc="0" locked="0" layoutInCell="1" allowOverlap="1" wp14:anchorId="04E2A1CE" wp14:editId="1DA9B47C">
                <wp:simplePos x="0" y="0"/>
                <wp:positionH relativeFrom="column">
                  <wp:posOffset>942340</wp:posOffset>
                </wp:positionH>
                <wp:positionV relativeFrom="paragraph">
                  <wp:posOffset>28575</wp:posOffset>
                </wp:positionV>
                <wp:extent cx="3292475" cy="781685"/>
                <wp:effectExtent l="57150" t="19050" r="3175" b="0"/>
                <wp:wrapNone/>
                <wp:docPr id="1064658748" name="Grupo 7"/>
                <wp:cNvGraphicFramePr/>
                <a:graphic xmlns:a="http://schemas.openxmlformats.org/drawingml/2006/main">
                  <a:graphicData uri="http://schemas.microsoft.com/office/word/2010/wordprocessingGroup">
                    <wpg:wgp>
                      <wpg:cNvGrpSpPr/>
                      <wpg:grpSpPr>
                        <a:xfrm>
                          <a:off x="0" y="0"/>
                          <a:ext cx="3292475" cy="781685"/>
                          <a:chOff x="0" y="0"/>
                          <a:chExt cx="3292475" cy="781685"/>
                        </a:xfrm>
                      </wpg:grpSpPr>
                      <wps:wsp>
                        <wps:cNvPr id="1408089368" name="Rectángulo: esquinas redondeadas 5"/>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2EE00BEA" w14:textId="77777777" w:rsidR="002B4F59" w:rsidRDefault="002B4F59" w:rsidP="002B4F59">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4581917" name="Imagen 684581917" descr="Texto&#10;&#10;Descripción generada automáticamente con confianza media"/>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675890" y="11430"/>
                            <a:ext cx="616585" cy="770255"/>
                          </a:xfrm>
                          <a:prstGeom prst="rect">
                            <a:avLst/>
                          </a:prstGeom>
                        </pic:spPr>
                      </pic:pic>
                    </wpg:wgp>
                  </a:graphicData>
                </a:graphic>
              </wp:anchor>
            </w:drawing>
          </mc:Choice>
          <mc:Fallback xmlns:w16du="http://schemas.microsoft.com/office/word/2023/wordml/word16du">
            <w:pict>
              <v:group w14:anchorId="04E2A1CE" id="Grupo 7" o:spid="_x0000_s1047" style="position:absolute;margin-left:74.2pt;margin-top:2.25pt;width:259.25pt;height:61.55pt;z-index:251724800" coordsize="32924,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">
                <v:roundrect id="Rectángulo: esquinas redondeadas 5" o:spid="_x0000_s1048" style="position:absolute;width:27146;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" fillcolor="#3f80cd" strokecolor="#4a7ebb">
                  <v:fill color2="#9bc1ff" rotate="t" angle="180" focus="100%" type="gradient">
                    <o:fill v:ext="view" type="gradientUnscaled"/>
                  </v:fill>
                  <v:shadow on="t" color="black" opacity="22937f" origin=",.5" offset="0,.63889mm"/>
                  <v:textbox>
                    <w:txbxContent>
                      <w:p w14:paraId="2EE00BEA" w14:textId="77777777" w:rsidR="002B4F59" w:rsidRDefault="002B4F59" w:rsidP="002B4F59">
                        <w:pPr>
                          <w:jc w:val="center"/>
                        </w:pPr>
                        <w:r>
                          <w:t>Llamado a la acción</w:t>
                        </w:r>
                      </w:p>
                    </w:txbxContent>
                  </v:textbox>
                </v:roundrect>
                <v:shape id="Imagen 684581917" o:spid="_x0000_s1049" type="#_x0000_t75" alt="Texto&#10;&#10;Descripción generada automáticamente con confianza media" style="position:absolute;left:26758;top:114;width:6166;height:7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">
                  <v:imagedata r:id="rId61" o:title="Texto&#10;&#10;Descripción generada automáticamente con confianza media"/>
                </v:shape>
              </v:group>
            </w:pict>
          </mc:Fallback>
        </mc:AlternateContent>
      </w:r>
    </w:p>
    <w:p w14:paraId="1133F783" w14:textId="5414F8FE" w:rsidR="002B4F59" w:rsidRDefault="002B4F59" w:rsidP="00B950ED">
      <w:pPr>
        <w:pStyle w:val="Normal0"/>
        <w:rPr>
          <w:b/>
          <w:sz w:val="20"/>
          <w:szCs w:val="20"/>
        </w:rPr>
      </w:pPr>
    </w:p>
    <w:p w14:paraId="69CDD6C5" w14:textId="77777777" w:rsidR="002B4F59" w:rsidRDefault="002B4F59" w:rsidP="00B950ED">
      <w:pPr>
        <w:pStyle w:val="Normal0"/>
        <w:rPr>
          <w:b/>
          <w:sz w:val="20"/>
          <w:szCs w:val="20"/>
        </w:rPr>
      </w:pPr>
    </w:p>
    <w:p w14:paraId="798335F0" w14:textId="77777777" w:rsidR="002B4F59" w:rsidRDefault="002B4F59" w:rsidP="00B950ED">
      <w:pPr>
        <w:pStyle w:val="Normal0"/>
        <w:rPr>
          <w:b/>
          <w:sz w:val="20"/>
          <w:szCs w:val="20"/>
        </w:rPr>
      </w:pPr>
    </w:p>
    <w:p w14:paraId="1184485A" w14:textId="77777777" w:rsidR="002B4F59" w:rsidRDefault="004F3FE8" w:rsidP="00B950ED">
      <w:pPr>
        <w:pStyle w:val="Normal0"/>
        <w:rPr>
          <w:b/>
          <w:sz w:val="20"/>
          <w:szCs w:val="20"/>
        </w:rPr>
      </w:pPr>
      <w:commentRangeStart w:id="45"/>
      <w:commentRangeEnd w:id="45"/>
      <w:r>
        <w:rPr>
          <w:rStyle w:val="Refdecomentario"/>
        </w:rPr>
        <w:commentReference w:id="45"/>
      </w:r>
    </w:p>
    <w:p w14:paraId="79C0F5E2" w14:textId="77777777" w:rsidR="002B4F59" w:rsidRDefault="002B4F59" w:rsidP="00B950ED">
      <w:pPr>
        <w:pStyle w:val="Normal0"/>
        <w:rPr>
          <w:b/>
          <w:sz w:val="20"/>
          <w:szCs w:val="20"/>
        </w:rPr>
      </w:pPr>
    </w:p>
    <w:p w14:paraId="14246D82" w14:textId="77777777" w:rsidR="004F3FE8" w:rsidRDefault="004F3FE8" w:rsidP="00A23A94">
      <w:pPr>
        <w:pStyle w:val="Normal0"/>
        <w:rPr>
          <w:b/>
          <w:sz w:val="20"/>
          <w:szCs w:val="20"/>
        </w:rPr>
      </w:pPr>
    </w:p>
    <w:p w14:paraId="47EF7155" w14:textId="77777777" w:rsidR="004F3FE8" w:rsidRDefault="004F3FE8" w:rsidP="00A23A94">
      <w:pPr>
        <w:pStyle w:val="Normal0"/>
        <w:rPr>
          <w:b/>
          <w:sz w:val="20"/>
          <w:szCs w:val="20"/>
        </w:rPr>
      </w:pPr>
    </w:p>
    <w:p w14:paraId="0080E39F" w14:textId="77777777" w:rsidR="00477628" w:rsidRDefault="00477628" w:rsidP="00A23A94">
      <w:pPr>
        <w:pStyle w:val="Normal0"/>
        <w:rPr>
          <w:b/>
          <w:sz w:val="20"/>
          <w:szCs w:val="20"/>
        </w:rPr>
      </w:pPr>
    </w:p>
    <w:p w14:paraId="4E05D222" w14:textId="77777777" w:rsidR="00477628" w:rsidRDefault="00477628" w:rsidP="00A23A94">
      <w:pPr>
        <w:pStyle w:val="Normal0"/>
        <w:rPr>
          <w:b/>
          <w:sz w:val="20"/>
          <w:szCs w:val="20"/>
        </w:rPr>
      </w:pPr>
    </w:p>
    <w:p w14:paraId="5879E5F4" w14:textId="77777777" w:rsidR="00477628" w:rsidRDefault="00477628" w:rsidP="00A23A94">
      <w:pPr>
        <w:pStyle w:val="Normal0"/>
        <w:rPr>
          <w:b/>
          <w:sz w:val="20"/>
          <w:szCs w:val="20"/>
        </w:rPr>
      </w:pPr>
    </w:p>
    <w:p w14:paraId="232448E4" w14:textId="77777777" w:rsidR="00477628" w:rsidRDefault="00477628" w:rsidP="00A23A94">
      <w:pPr>
        <w:pStyle w:val="Normal0"/>
        <w:rPr>
          <w:b/>
          <w:sz w:val="20"/>
          <w:szCs w:val="20"/>
        </w:rPr>
      </w:pPr>
    </w:p>
    <w:p w14:paraId="0C440725" w14:textId="77777777" w:rsidR="00477628" w:rsidRDefault="00477628" w:rsidP="00A23A94">
      <w:pPr>
        <w:pStyle w:val="Normal0"/>
        <w:rPr>
          <w:b/>
          <w:sz w:val="20"/>
          <w:szCs w:val="20"/>
        </w:rPr>
      </w:pPr>
    </w:p>
    <w:p w14:paraId="39D84B33" w14:textId="77777777" w:rsidR="00477628" w:rsidRDefault="00477628" w:rsidP="00A23A94">
      <w:pPr>
        <w:pStyle w:val="Normal0"/>
        <w:rPr>
          <w:b/>
          <w:sz w:val="20"/>
          <w:szCs w:val="20"/>
        </w:rPr>
      </w:pPr>
    </w:p>
    <w:p w14:paraId="094AA9A8" w14:textId="77777777" w:rsidR="00477628" w:rsidRDefault="00477628" w:rsidP="00A23A94">
      <w:pPr>
        <w:pStyle w:val="Normal0"/>
        <w:rPr>
          <w:b/>
          <w:sz w:val="20"/>
          <w:szCs w:val="20"/>
        </w:rPr>
      </w:pPr>
    </w:p>
    <w:p w14:paraId="18E27327" w14:textId="5489DCFB" w:rsidR="00B950ED" w:rsidRPr="00B950ED" w:rsidRDefault="00B950ED" w:rsidP="00C30AEC">
      <w:pPr>
        <w:pStyle w:val="Normal0"/>
        <w:numPr>
          <w:ilvl w:val="0"/>
          <w:numId w:val="34"/>
        </w:numPr>
        <w:rPr>
          <w:b/>
          <w:sz w:val="20"/>
          <w:szCs w:val="20"/>
        </w:rPr>
      </w:pPr>
      <w:r w:rsidRPr="00B950ED">
        <w:rPr>
          <w:b/>
          <w:sz w:val="20"/>
          <w:szCs w:val="20"/>
        </w:rPr>
        <w:lastRenderedPageBreak/>
        <w:t>Fosfatos</w:t>
      </w:r>
    </w:p>
    <w:p w14:paraId="42685830" w14:textId="2EA0F553" w:rsidR="00B950ED" w:rsidRPr="00B950ED" w:rsidRDefault="008B0744" w:rsidP="00B950ED">
      <w:pPr>
        <w:pStyle w:val="Normal0"/>
        <w:rPr>
          <w:sz w:val="20"/>
          <w:szCs w:val="20"/>
        </w:rPr>
      </w:pPr>
      <w:commentRangeStart w:id="46"/>
      <w:r>
        <w:rPr>
          <w:noProof/>
        </w:rPr>
        <w:drawing>
          <wp:anchor distT="0" distB="0" distL="114300" distR="114300" simplePos="0" relativeHeight="251712512" behindDoc="1" locked="0" layoutInCell="1" allowOverlap="1" wp14:anchorId="1536B060" wp14:editId="0C2A32EB">
            <wp:simplePos x="0" y="0"/>
            <wp:positionH relativeFrom="margin">
              <wp:align>left</wp:align>
            </wp:positionH>
            <wp:positionV relativeFrom="paragraph">
              <wp:posOffset>163830</wp:posOffset>
            </wp:positionV>
            <wp:extent cx="2857500" cy="3534410"/>
            <wp:effectExtent l="0" t="0" r="0" b="8890"/>
            <wp:wrapTight wrapText="bothSides">
              <wp:wrapPolygon edited="0">
                <wp:start x="0" y="0"/>
                <wp:lineTo x="0" y="21538"/>
                <wp:lineTo x="21456" y="21538"/>
                <wp:lineTo x="21456" y="0"/>
                <wp:lineTo x="0" y="0"/>
              </wp:wrapPolygon>
            </wp:wrapTight>
            <wp:docPr id="698792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92602" name=""/>
                    <pic:cNvPicPr/>
                  </pic:nvPicPr>
                  <pic:blipFill>
                    <a:blip r:embed="rId62">
                      <a:extLst>
                        <a:ext uri="{28A0092B-C50C-407E-A947-70E740481C1C}">
                          <a14:useLocalDpi xmlns:a14="http://schemas.microsoft.com/office/drawing/2010/main" val="0"/>
                        </a:ext>
                      </a:extLst>
                    </a:blip>
                    <a:stretch>
                      <a:fillRect/>
                    </a:stretch>
                  </pic:blipFill>
                  <pic:spPr>
                    <a:xfrm>
                      <a:off x="0" y="0"/>
                      <a:ext cx="2860178" cy="3538003"/>
                    </a:xfrm>
                    <a:prstGeom prst="rect">
                      <a:avLst/>
                    </a:prstGeom>
                  </pic:spPr>
                </pic:pic>
              </a:graphicData>
            </a:graphic>
            <wp14:sizeRelH relativeFrom="margin">
              <wp14:pctWidth>0</wp14:pctWidth>
            </wp14:sizeRelH>
            <wp14:sizeRelV relativeFrom="margin">
              <wp14:pctHeight>0</wp14:pctHeight>
            </wp14:sizeRelV>
          </wp:anchor>
        </w:drawing>
      </w:r>
      <w:commentRangeEnd w:id="46"/>
      <w:r w:rsidR="00800730">
        <w:rPr>
          <w:rStyle w:val="Refdecomentario"/>
        </w:rPr>
        <w:commentReference w:id="46"/>
      </w:r>
    </w:p>
    <w:p w14:paraId="70D5EFD3" w14:textId="68109ACF" w:rsidR="00B950ED" w:rsidRPr="002B4F59" w:rsidRDefault="00B950ED" w:rsidP="00B950ED">
      <w:pPr>
        <w:pStyle w:val="Normal0"/>
        <w:rPr>
          <w:b/>
          <w:sz w:val="20"/>
          <w:szCs w:val="20"/>
        </w:rPr>
      </w:pPr>
      <w:r w:rsidRPr="00B950ED">
        <w:rPr>
          <w:sz w:val="20"/>
          <w:szCs w:val="20"/>
        </w:rPr>
        <w:t>El fósforo se encuentra como fosfatos y al ser también un nutriente esencial para organismos fotosintéticos, puede estimular el crecimiento desmedido de este tipo de organismos generando condiciones de eutrofización en los cuerpos de agua (Comisión Estatal del Agua de Jalisco. 2013. P.13)</w:t>
      </w:r>
      <w:r w:rsidR="002B4F59">
        <w:rPr>
          <w:sz w:val="20"/>
          <w:szCs w:val="20"/>
        </w:rPr>
        <w:t xml:space="preserve">. </w:t>
      </w:r>
      <w:r w:rsidRPr="00B950ED">
        <w:rPr>
          <w:sz w:val="20"/>
          <w:szCs w:val="20"/>
        </w:rPr>
        <w:t>De acuerdo con la norma para calidad de agua potable la resolución 2115 (2007) el valor máximo es 0.5 mg/L.</w:t>
      </w:r>
    </w:p>
    <w:p w14:paraId="5A5E6BB6" w14:textId="77777777" w:rsidR="00B950ED" w:rsidRPr="00B950ED" w:rsidRDefault="00B950ED" w:rsidP="00B950ED">
      <w:pPr>
        <w:pStyle w:val="Normal0"/>
        <w:rPr>
          <w:b/>
          <w:sz w:val="20"/>
          <w:szCs w:val="20"/>
        </w:rPr>
      </w:pPr>
    </w:p>
    <w:p w14:paraId="7BE5B382" w14:textId="77777777" w:rsidR="00B950ED" w:rsidRPr="00B950ED" w:rsidRDefault="00B950ED" w:rsidP="00B950ED">
      <w:pPr>
        <w:pStyle w:val="Normal0"/>
        <w:rPr>
          <w:b/>
          <w:sz w:val="20"/>
          <w:szCs w:val="20"/>
        </w:rPr>
      </w:pPr>
      <w:r w:rsidRPr="00B950ED">
        <w:rPr>
          <w:sz w:val="20"/>
          <w:szCs w:val="20"/>
        </w:rPr>
        <w:t>Los fosfatos normalmente se eliminan mediante el proceso de coagulación siempre y cuando el coagulante que se utiliza contenga aluminio, en esos casos se suele utilizar policloruro de aluminio, sulfato de aluminio, cloruro de aluminio, entre otros.</w:t>
      </w:r>
    </w:p>
    <w:p w14:paraId="362479AA" w14:textId="77777777" w:rsidR="00B950ED" w:rsidRPr="00B950ED" w:rsidRDefault="00B950ED" w:rsidP="00B950ED">
      <w:pPr>
        <w:pStyle w:val="Normal0"/>
        <w:rPr>
          <w:b/>
          <w:sz w:val="20"/>
          <w:szCs w:val="20"/>
        </w:rPr>
      </w:pPr>
    </w:p>
    <w:p w14:paraId="305C36EA" w14:textId="77777777" w:rsidR="00B950ED" w:rsidRDefault="00B950ED" w:rsidP="00B950ED">
      <w:pPr>
        <w:pStyle w:val="Normal0"/>
        <w:rPr>
          <w:sz w:val="20"/>
          <w:szCs w:val="20"/>
        </w:rPr>
      </w:pPr>
      <w:r w:rsidRPr="00B950ED">
        <w:rPr>
          <w:sz w:val="20"/>
          <w:szCs w:val="20"/>
        </w:rPr>
        <w:t>De este modo, cuando hay presencia de fosfatos en el agua efluente de la PTAP se debe hacer test de jarra para validar la dosis óptima de coagulante hasta que los fosfatos obtengan una concentración inferior a la máxima permitida.</w:t>
      </w:r>
    </w:p>
    <w:p w14:paraId="4B86052C" w14:textId="77777777" w:rsidR="002B4F59" w:rsidRDefault="002B4F59" w:rsidP="00B950ED">
      <w:pPr>
        <w:pStyle w:val="Normal0"/>
        <w:rPr>
          <w:sz w:val="20"/>
          <w:szCs w:val="20"/>
        </w:rPr>
      </w:pPr>
    </w:p>
    <w:p w14:paraId="501DC598" w14:textId="77777777" w:rsidR="002B4F59" w:rsidRDefault="002B4F59" w:rsidP="00B950ED">
      <w:pPr>
        <w:pStyle w:val="Normal0"/>
        <w:rPr>
          <w:sz w:val="20"/>
          <w:szCs w:val="20"/>
        </w:rPr>
      </w:pPr>
    </w:p>
    <w:p w14:paraId="20801B0D" w14:textId="77777777" w:rsidR="002B4F59" w:rsidRDefault="002B4F59" w:rsidP="00B950ED">
      <w:pPr>
        <w:pStyle w:val="Normal0"/>
        <w:rPr>
          <w:sz w:val="20"/>
          <w:szCs w:val="20"/>
        </w:rPr>
      </w:pPr>
    </w:p>
    <w:p w14:paraId="5CB385C6" w14:textId="17015199" w:rsidR="00B950ED" w:rsidRPr="00B950ED" w:rsidRDefault="00B950ED" w:rsidP="00B950ED">
      <w:pPr>
        <w:pStyle w:val="Normal0"/>
        <w:rPr>
          <w:sz w:val="20"/>
          <w:szCs w:val="20"/>
        </w:rPr>
      </w:pPr>
    </w:p>
    <w:p w14:paraId="6E1FE3CE" w14:textId="1F35E23F" w:rsidR="00B950ED" w:rsidRPr="00B950ED" w:rsidRDefault="00B950ED" w:rsidP="00C30AEC">
      <w:pPr>
        <w:pStyle w:val="Normal0"/>
        <w:numPr>
          <w:ilvl w:val="0"/>
          <w:numId w:val="34"/>
        </w:numPr>
        <w:rPr>
          <w:b/>
          <w:sz w:val="20"/>
          <w:szCs w:val="20"/>
        </w:rPr>
      </w:pPr>
      <w:r w:rsidRPr="00B950ED">
        <w:rPr>
          <w:b/>
          <w:sz w:val="20"/>
          <w:szCs w:val="20"/>
        </w:rPr>
        <w:t>Cloruros</w:t>
      </w:r>
    </w:p>
    <w:p w14:paraId="58733EBC" w14:textId="41E41731" w:rsidR="00B950ED" w:rsidRPr="00B950ED" w:rsidRDefault="004A57BB" w:rsidP="00B950ED">
      <w:pPr>
        <w:pStyle w:val="Normal0"/>
        <w:rPr>
          <w:sz w:val="20"/>
          <w:szCs w:val="20"/>
        </w:rPr>
      </w:pPr>
      <w:commentRangeStart w:id="47"/>
      <w:commentRangeEnd w:id="47"/>
      <w:r>
        <w:rPr>
          <w:rStyle w:val="Refdecomentario"/>
        </w:rPr>
        <w:commentReference w:id="47"/>
      </w:r>
    </w:p>
    <w:p w14:paraId="18105F1B" w14:textId="665A86F1" w:rsidR="00D90CDD" w:rsidRDefault="00B3118F" w:rsidP="00B950ED">
      <w:pPr>
        <w:pStyle w:val="Normal0"/>
        <w:rPr>
          <w:sz w:val="20"/>
          <w:szCs w:val="20"/>
        </w:rPr>
      </w:pPr>
      <w:r>
        <w:rPr>
          <w:noProof/>
        </w:rPr>
        <w:drawing>
          <wp:anchor distT="0" distB="0" distL="114300" distR="114300" simplePos="0" relativeHeight="251732992" behindDoc="1" locked="0" layoutInCell="1" allowOverlap="1" wp14:anchorId="309AF577" wp14:editId="0FC9EEB9">
            <wp:simplePos x="0" y="0"/>
            <wp:positionH relativeFrom="margin">
              <wp:posOffset>3558540</wp:posOffset>
            </wp:positionH>
            <wp:positionV relativeFrom="paragraph">
              <wp:posOffset>12065</wp:posOffset>
            </wp:positionV>
            <wp:extent cx="3037840" cy="2708275"/>
            <wp:effectExtent l="0" t="0" r="0" b="0"/>
            <wp:wrapTight wrapText="bothSides">
              <wp:wrapPolygon edited="0">
                <wp:start x="0" y="0"/>
                <wp:lineTo x="0" y="21423"/>
                <wp:lineTo x="21401" y="21423"/>
                <wp:lineTo x="21401" y="0"/>
                <wp:lineTo x="0" y="0"/>
              </wp:wrapPolygon>
            </wp:wrapTight>
            <wp:docPr id="1649792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92998" name=""/>
                    <pic:cNvPicPr/>
                  </pic:nvPicPr>
                  <pic:blipFill>
                    <a:blip r:embed="rId63">
                      <a:extLst>
                        <a:ext uri="{28A0092B-C50C-407E-A947-70E740481C1C}">
                          <a14:useLocalDpi xmlns:a14="http://schemas.microsoft.com/office/drawing/2010/main" val="0"/>
                        </a:ext>
                      </a:extLst>
                    </a:blip>
                    <a:stretch>
                      <a:fillRect/>
                    </a:stretch>
                  </pic:blipFill>
                  <pic:spPr>
                    <a:xfrm>
                      <a:off x="0" y="0"/>
                      <a:ext cx="3037840" cy="2708275"/>
                    </a:xfrm>
                    <a:prstGeom prst="rect">
                      <a:avLst/>
                    </a:prstGeom>
                  </pic:spPr>
                </pic:pic>
              </a:graphicData>
            </a:graphic>
            <wp14:sizeRelH relativeFrom="margin">
              <wp14:pctWidth>0</wp14:pctWidth>
            </wp14:sizeRelH>
            <wp14:sizeRelV relativeFrom="margin">
              <wp14:pctHeight>0</wp14:pctHeight>
            </wp14:sizeRelV>
          </wp:anchor>
        </w:drawing>
      </w:r>
    </w:p>
    <w:p w14:paraId="583A9786" w14:textId="3FA61EC1" w:rsidR="00B950ED" w:rsidRDefault="00B950ED" w:rsidP="00B950ED">
      <w:pPr>
        <w:pStyle w:val="Normal0"/>
        <w:rPr>
          <w:sz w:val="20"/>
          <w:szCs w:val="20"/>
        </w:rPr>
      </w:pPr>
      <w:r w:rsidRPr="00B950ED">
        <w:rPr>
          <w:sz w:val="20"/>
          <w:szCs w:val="20"/>
        </w:rPr>
        <w:t xml:space="preserve">Son iones (Cl-) de carácter inorgánico tipo sal presentes en el agua y que en alto contenido pueden generar procesos de corrosión en las tuberías. Está asociada a características </w:t>
      </w:r>
      <w:commentRangeStart w:id="48"/>
      <w:r w:rsidRPr="00B950ED">
        <w:rPr>
          <w:sz w:val="20"/>
          <w:szCs w:val="20"/>
        </w:rPr>
        <w:t xml:space="preserve">organolépticas </w:t>
      </w:r>
      <w:commentRangeEnd w:id="48"/>
      <w:r w:rsidR="00CC5838">
        <w:rPr>
          <w:rStyle w:val="Refdecomentario"/>
        </w:rPr>
        <w:commentReference w:id="48"/>
      </w:r>
      <w:r w:rsidRPr="00B950ED">
        <w:rPr>
          <w:sz w:val="20"/>
          <w:szCs w:val="20"/>
        </w:rPr>
        <w:t>que le confieren un sabor salado al agua por la presencia de cloruro de sodio (NaCl) (Comisión Estatal del Agua de Jalisco. 2013. p.21) De acuerdo con la norma para calidad de agua potable la resolución 2115 (2007) el valor máximo es 250 mg/L.</w:t>
      </w:r>
    </w:p>
    <w:p w14:paraId="49D66ED9" w14:textId="77777777" w:rsidR="00D90CDD" w:rsidRDefault="00D90CDD" w:rsidP="00B950ED">
      <w:pPr>
        <w:pStyle w:val="Normal0"/>
        <w:rPr>
          <w:sz w:val="20"/>
          <w:szCs w:val="20"/>
        </w:rPr>
      </w:pPr>
    </w:p>
    <w:p w14:paraId="11253C4A" w14:textId="77777777" w:rsidR="00D90CDD" w:rsidRDefault="00D90CDD" w:rsidP="00B950ED">
      <w:pPr>
        <w:pStyle w:val="Normal0"/>
        <w:rPr>
          <w:sz w:val="20"/>
          <w:szCs w:val="20"/>
        </w:rPr>
      </w:pPr>
    </w:p>
    <w:p w14:paraId="32CFF2C2" w14:textId="77777777" w:rsidR="00D90CDD" w:rsidRDefault="00D90CDD" w:rsidP="00B950ED">
      <w:pPr>
        <w:pStyle w:val="Normal0"/>
        <w:rPr>
          <w:sz w:val="20"/>
          <w:szCs w:val="20"/>
        </w:rPr>
      </w:pPr>
    </w:p>
    <w:p w14:paraId="29B56556" w14:textId="77777777" w:rsidR="00D90CDD" w:rsidRDefault="00D90CDD" w:rsidP="00B950ED">
      <w:pPr>
        <w:pStyle w:val="Normal0"/>
        <w:rPr>
          <w:sz w:val="20"/>
          <w:szCs w:val="20"/>
        </w:rPr>
      </w:pPr>
    </w:p>
    <w:p w14:paraId="467E6676" w14:textId="77777777" w:rsidR="00D90CDD" w:rsidRDefault="00D90CDD" w:rsidP="00B950ED">
      <w:pPr>
        <w:pStyle w:val="Normal0"/>
        <w:rPr>
          <w:sz w:val="20"/>
          <w:szCs w:val="20"/>
        </w:rPr>
      </w:pPr>
    </w:p>
    <w:p w14:paraId="44AD5063" w14:textId="77777777" w:rsidR="00D90CDD" w:rsidRDefault="00D90CDD" w:rsidP="00B950ED">
      <w:pPr>
        <w:pStyle w:val="Normal0"/>
        <w:rPr>
          <w:sz w:val="20"/>
          <w:szCs w:val="20"/>
        </w:rPr>
      </w:pPr>
    </w:p>
    <w:p w14:paraId="218E858B" w14:textId="77777777" w:rsidR="00D90CDD" w:rsidRDefault="00D90CDD" w:rsidP="00B950ED">
      <w:pPr>
        <w:pStyle w:val="Normal0"/>
        <w:rPr>
          <w:sz w:val="20"/>
          <w:szCs w:val="20"/>
        </w:rPr>
      </w:pPr>
    </w:p>
    <w:p w14:paraId="03E2AC5D" w14:textId="77777777" w:rsidR="00B950ED" w:rsidRPr="00B950ED" w:rsidRDefault="00B950ED" w:rsidP="00B950ED">
      <w:pPr>
        <w:pStyle w:val="Normal0"/>
        <w:rPr>
          <w:b/>
          <w:sz w:val="20"/>
          <w:szCs w:val="20"/>
        </w:rPr>
      </w:pPr>
    </w:p>
    <w:p w14:paraId="29FB1F30" w14:textId="77777777" w:rsidR="00B950ED" w:rsidRPr="00B950ED" w:rsidRDefault="00B950ED" w:rsidP="00CC5838">
      <w:pPr>
        <w:pStyle w:val="Normal0"/>
        <w:shd w:val="clear" w:color="auto" w:fill="F2DBDB" w:themeFill="accent2" w:themeFillTint="33"/>
        <w:rPr>
          <w:b/>
          <w:sz w:val="20"/>
          <w:szCs w:val="20"/>
        </w:rPr>
      </w:pPr>
      <w:r w:rsidRPr="00B950ED">
        <w:rPr>
          <w:sz w:val="20"/>
          <w:szCs w:val="20"/>
        </w:rPr>
        <w:t>Cuando el agua a la salida de la PTAP supera el límite máximo permisible de cloruros se debe hacer una revisión a los equipos de intercambio iónico, ósmosis inversa o ablandamiento que son las etapas con las que se suele tratar este parámetro.</w:t>
      </w:r>
    </w:p>
    <w:p w14:paraId="21E83F25" w14:textId="77777777" w:rsidR="00B950ED" w:rsidRPr="00B950ED" w:rsidRDefault="00B950ED" w:rsidP="00B950ED">
      <w:pPr>
        <w:pStyle w:val="Normal0"/>
        <w:rPr>
          <w:b/>
          <w:sz w:val="20"/>
          <w:szCs w:val="20"/>
        </w:rPr>
      </w:pPr>
    </w:p>
    <w:p w14:paraId="65CB2596" w14:textId="77777777" w:rsidR="00B950ED" w:rsidRDefault="00B950ED" w:rsidP="00B950ED">
      <w:pPr>
        <w:pStyle w:val="Normal0"/>
        <w:rPr>
          <w:sz w:val="20"/>
          <w:szCs w:val="20"/>
        </w:rPr>
      </w:pPr>
      <w:r w:rsidRPr="00B950ED">
        <w:rPr>
          <w:sz w:val="20"/>
          <w:szCs w:val="20"/>
        </w:rPr>
        <w:t>A continuación, se presenta un ejemplo de ensayo de determinación de cloruros en agua:</w:t>
      </w:r>
    </w:p>
    <w:p w14:paraId="7B3DC23A" w14:textId="77777777" w:rsidR="00CC5838" w:rsidRDefault="00CC5838" w:rsidP="00B950ED">
      <w:pPr>
        <w:pStyle w:val="Normal0"/>
        <w:rPr>
          <w:sz w:val="20"/>
          <w:szCs w:val="20"/>
        </w:rPr>
      </w:pPr>
    </w:p>
    <w:p w14:paraId="414CACE7" w14:textId="584BADDC" w:rsidR="00CC5838" w:rsidRDefault="00CC5838" w:rsidP="00B950ED">
      <w:pPr>
        <w:pStyle w:val="Normal0"/>
        <w:rPr>
          <w:sz w:val="20"/>
          <w:szCs w:val="20"/>
        </w:rPr>
      </w:pPr>
    </w:p>
    <w:p w14:paraId="3A2A57B2" w14:textId="6A59B732" w:rsidR="00CC5838" w:rsidRDefault="00CC5838" w:rsidP="00B950ED">
      <w:pPr>
        <w:pStyle w:val="Normal0"/>
        <w:rPr>
          <w:sz w:val="20"/>
          <w:szCs w:val="20"/>
        </w:rPr>
      </w:pPr>
      <w:r>
        <w:rPr>
          <w:b/>
          <w:noProof/>
          <w:sz w:val="20"/>
          <w:szCs w:val="20"/>
        </w:rPr>
        <mc:AlternateContent>
          <mc:Choice Requires="wpg">
            <w:drawing>
              <wp:anchor distT="0" distB="0" distL="114300" distR="114300" simplePos="0" relativeHeight="251726848" behindDoc="0" locked="0" layoutInCell="1" allowOverlap="1" wp14:anchorId="1E6BBDE3" wp14:editId="127DBC1C">
                <wp:simplePos x="0" y="0"/>
                <wp:positionH relativeFrom="column">
                  <wp:posOffset>1229360</wp:posOffset>
                </wp:positionH>
                <wp:positionV relativeFrom="paragraph">
                  <wp:posOffset>33655</wp:posOffset>
                </wp:positionV>
                <wp:extent cx="3272790" cy="720725"/>
                <wp:effectExtent l="57150" t="19050" r="3810" b="3175"/>
                <wp:wrapNone/>
                <wp:docPr id="1138068599"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629129617"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0A7D71A" w14:textId="77777777" w:rsidR="00CC5838" w:rsidRDefault="00CC5838" w:rsidP="00CC5838">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322206" name="Imagen 1" descr="Texto&#10;&#10;Descripción generada automáticamente con confianza media"/>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anchor>
            </w:drawing>
          </mc:Choice>
          <mc:Fallback xmlns:w16du="http://schemas.microsoft.com/office/word/2023/wordml/word16du">
            <w:pict>
              <v:group w14:anchorId="1E6BBDE3" id="_x0000_s1050" style="position:absolute;margin-left:96.8pt;margin-top:2.65pt;width:257.7pt;height:56.75pt;z-index:251726848" coordsize="32727,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">
                <v:roundrect id="Rectángulo: esquinas redondeadas 4" o:spid="_x0000_s1051" style="position:absolute;width:27146;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" fillcolor="#3f80cd" strokecolor="#4a7ebb">
                  <v:fill color2="#9bc1ff" rotate="t" angle="180" focus="100%" type="gradient">
                    <o:fill v:ext="view" type="gradientUnscaled"/>
                  </v:fill>
                  <v:shadow on="t" color="black" opacity="22937f" origin=",.5" offset="0,.63889mm"/>
                  <v:textbox>
                    <w:txbxContent>
                      <w:p w14:paraId="60A7D71A" w14:textId="77777777" w:rsidR="00CC5838" w:rsidRDefault="00CC5838" w:rsidP="00CC5838">
                        <w:pPr>
                          <w:jc w:val="center"/>
                        </w:pPr>
                        <w:r>
                          <w:t>Llamado a la acción</w:t>
                        </w:r>
                      </w:p>
                    </w:txbxContent>
                  </v:textbox>
                </v:roundrect>
                <v:shape id="Imagen 1" o:spid="_x0000_s1052" type="#_x0000_t75" alt="Texto&#10;&#10;Descripción generada automáticamente con confianza media" style="position:absolute;left:26555;top:12;width:617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">
                  <v:imagedata r:id="rId59" o:title="Texto&#10;&#10;Descripción generada automáticamente con confianza media"/>
                </v:shape>
              </v:group>
            </w:pict>
          </mc:Fallback>
        </mc:AlternateContent>
      </w:r>
    </w:p>
    <w:p w14:paraId="29722AB9" w14:textId="77777777" w:rsidR="00CC5838" w:rsidRDefault="00CC5838" w:rsidP="00B950ED">
      <w:pPr>
        <w:pStyle w:val="Normal0"/>
        <w:rPr>
          <w:sz w:val="20"/>
          <w:szCs w:val="20"/>
        </w:rPr>
      </w:pPr>
    </w:p>
    <w:p w14:paraId="2599BDAF" w14:textId="77777777" w:rsidR="00CC5838" w:rsidRDefault="00CC5838" w:rsidP="00B950ED">
      <w:pPr>
        <w:pStyle w:val="Normal0"/>
        <w:rPr>
          <w:sz w:val="20"/>
          <w:szCs w:val="20"/>
        </w:rPr>
      </w:pPr>
    </w:p>
    <w:p w14:paraId="4B3184C7" w14:textId="77777777" w:rsidR="00CC5838" w:rsidRPr="00B950ED" w:rsidRDefault="00CC5838" w:rsidP="00B950ED">
      <w:pPr>
        <w:pStyle w:val="Normal0"/>
        <w:rPr>
          <w:b/>
          <w:sz w:val="20"/>
          <w:szCs w:val="20"/>
        </w:rPr>
      </w:pPr>
      <w:commentRangeStart w:id="49"/>
      <w:commentRangeEnd w:id="49"/>
      <w:r>
        <w:rPr>
          <w:rStyle w:val="Refdecomentario"/>
        </w:rPr>
        <w:commentReference w:id="49"/>
      </w:r>
    </w:p>
    <w:p w14:paraId="3D6DDFB5" w14:textId="77777777" w:rsidR="00B950ED" w:rsidRDefault="00B950ED" w:rsidP="00B950ED">
      <w:pPr>
        <w:pStyle w:val="Normal0"/>
        <w:rPr>
          <w:b/>
          <w:sz w:val="20"/>
          <w:szCs w:val="20"/>
        </w:rPr>
      </w:pPr>
    </w:p>
    <w:p w14:paraId="2F2AC734" w14:textId="77777777" w:rsidR="00B950ED" w:rsidRPr="00B950ED" w:rsidRDefault="00B950ED" w:rsidP="00B950ED">
      <w:pPr>
        <w:pStyle w:val="Normal0"/>
        <w:rPr>
          <w:b/>
          <w:sz w:val="20"/>
          <w:szCs w:val="20"/>
        </w:rPr>
      </w:pPr>
    </w:p>
    <w:p w14:paraId="2D930543" w14:textId="18E3D54B" w:rsidR="00336188" w:rsidRPr="00336188" w:rsidRDefault="00B950ED" w:rsidP="00C30AEC">
      <w:pPr>
        <w:pStyle w:val="Normal0"/>
        <w:numPr>
          <w:ilvl w:val="0"/>
          <w:numId w:val="34"/>
        </w:numPr>
        <w:rPr>
          <w:b/>
          <w:sz w:val="20"/>
          <w:szCs w:val="20"/>
        </w:rPr>
      </w:pPr>
      <w:r w:rsidRPr="00B950ED">
        <w:rPr>
          <w:b/>
          <w:sz w:val="20"/>
          <w:szCs w:val="20"/>
        </w:rPr>
        <w:t>Sulfatos</w:t>
      </w:r>
    </w:p>
    <w:p w14:paraId="5D718EC4" w14:textId="4B532140" w:rsidR="00B950ED" w:rsidRPr="00336188" w:rsidRDefault="00336188" w:rsidP="00B950ED">
      <w:pPr>
        <w:pStyle w:val="Normal0"/>
        <w:rPr>
          <w:sz w:val="20"/>
          <w:szCs w:val="20"/>
        </w:rPr>
      </w:pPr>
      <w:commentRangeStart w:id="50"/>
      <w:r>
        <w:rPr>
          <w:noProof/>
        </w:rPr>
        <w:drawing>
          <wp:anchor distT="0" distB="0" distL="114300" distR="114300" simplePos="0" relativeHeight="251727872" behindDoc="1" locked="0" layoutInCell="1" allowOverlap="1" wp14:anchorId="51C47FDB" wp14:editId="7CA64773">
            <wp:simplePos x="0" y="0"/>
            <wp:positionH relativeFrom="column">
              <wp:posOffset>172720</wp:posOffset>
            </wp:positionH>
            <wp:positionV relativeFrom="paragraph">
              <wp:posOffset>148590</wp:posOffset>
            </wp:positionV>
            <wp:extent cx="2986946" cy="2143760"/>
            <wp:effectExtent l="171450" t="152400" r="156845" b="199390"/>
            <wp:wrapTight wrapText="bothSides">
              <wp:wrapPolygon edited="0">
                <wp:start x="-964" y="-1536"/>
                <wp:lineTo x="-1240" y="-1152"/>
                <wp:lineTo x="-1102" y="23417"/>
                <wp:lineTo x="22597" y="23417"/>
                <wp:lineTo x="22597" y="-1536"/>
                <wp:lineTo x="-964" y="-1536"/>
              </wp:wrapPolygon>
            </wp:wrapTight>
            <wp:docPr id="60873582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5827" name="Imagen 1" descr="Imagen que contiene Diagram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86946" cy="214376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commentRangeEnd w:id="50"/>
      <w:r w:rsidR="00682524">
        <w:rPr>
          <w:rStyle w:val="Refdecomentario"/>
        </w:rPr>
        <w:commentReference w:id="50"/>
      </w:r>
      <w:r w:rsidR="00B950ED" w:rsidRPr="00B950ED">
        <w:rPr>
          <w:sz w:val="20"/>
          <w:szCs w:val="20"/>
        </w:rPr>
        <w:t>Pueden estar presentes en los cuerpos de agua por procesos de mineralización. Algunos compuestos son</w:t>
      </w:r>
      <w:r>
        <w:rPr>
          <w:sz w:val="20"/>
          <w:szCs w:val="20"/>
        </w:rPr>
        <w:t xml:space="preserve"> </w:t>
      </w:r>
      <w:r w:rsidR="00B950ED" w:rsidRPr="00B950ED">
        <w:rPr>
          <w:sz w:val="20"/>
          <w:szCs w:val="20"/>
        </w:rPr>
        <w:t>sulfato de magnesio (MgSO</w:t>
      </w:r>
      <w:r w:rsidR="00B950ED" w:rsidRPr="00B950ED">
        <w:rPr>
          <w:sz w:val="20"/>
          <w:szCs w:val="20"/>
          <w:vertAlign w:val="subscript"/>
        </w:rPr>
        <w:t>4</w:t>
      </w:r>
      <w:r w:rsidR="00B950ED" w:rsidRPr="00B950ED">
        <w:rPr>
          <w:sz w:val="20"/>
          <w:szCs w:val="20"/>
        </w:rPr>
        <w:t>) sulfato de sodio (Na</w:t>
      </w:r>
      <w:r w:rsidR="00B950ED" w:rsidRPr="00B950ED">
        <w:rPr>
          <w:sz w:val="20"/>
          <w:szCs w:val="20"/>
          <w:vertAlign w:val="subscript"/>
        </w:rPr>
        <w:t>2</w:t>
      </w:r>
      <w:r w:rsidR="00B950ED" w:rsidRPr="00B950ED">
        <w:rPr>
          <w:sz w:val="20"/>
          <w:szCs w:val="20"/>
        </w:rPr>
        <w:t>SO</w:t>
      </w:r>
      <w:r w:rsidR="00B950ED" w:rsidRPr="00B950ED">
        <w:rPr>
          <w:sz w:val="20"/>
          <w:szCs w:val="20"/>
          <w:vertAlign w:val="subscript"/>
        </w:rPr>
        <w:t>4</w:t>
      </w:r>
      <w:r w:rsidR="00B950ED" w:rsidRPr="00B950ED">
        <w:rPr>
          <w:sz w:val="20"/>
          <w:szCs w:val="20"/>
        </w:rPr>
        <w:t>) y sulfato de calcio (CaSO</w:t>
      </w:r>
      <w:r w:rsidR="00B950ED" w:rsidRPr="00B950ED">
        <w:rPr>
          <w:sz w:val="20"/>
          <w:szCs w:val="20"/>
          <w:vertAlign w:val="subscript"/>
        </w:rPr>
        <w:t>4</w:t>
      </w:r>
      <w:r w:rsidR="00B950ED" w:rsidRPr="00B950ED">
        <w:rPr>
          <w:sz w:val="20"/>
          <w:szCs w:val="20"/>
        </w:rPr>
        <w:t>) El exceso de este tipo de sulfatos puede generar problemas de corrosión en las tuberías y si sobrepasa los valores máximos admisibles según la norma para calidad de agua potable que en Colombia está en 250 mg/L según la resolución 2115 (2007) puede generar un sabor amargo. Por encima de 400 mg/L podría afectar la salud de la población con síntomas como la diarrea y deshidratación (C</w:t>
      </w:r>
      <w:r w:rsidR="00994CF9">
        <w:rPr>
          <w:sz w:val="20"/>
          <w:szCs w:val="20"/>
        </w:rPr>
        <w:t>EA,</w:t>
      </w:r>
      <w:r w:rsidR="00B950ED" w:rsidRPr="00B950ED">
        <w:rPr>
          <w:sz w:val="20"/>
          <w:szCs w:val="20"/>
        </w:rPr>
        <w:t xml:space="preserve"> 2013</w:t>
      </w:r>
      <w:r w:rsidR="00994CF9">
        <w:rPr>
          <w:sz w:val="20"/>
          <w:szCs w:val="20"/>
        </w:rPr>
        <w:t>).</w:t>
      </w:r>
    </w:p>
    <w:p w14:paraId="687EE777" w14:textId="520DE0F3" w:rsidR="00B950ED" w:rsidRPr="00B950ED" w:rsidRDefault="00B950ED" w:rsidP="00B950ED">
      <w:pPr>
        <w:pStyle w:val="Normal0"/>
        <w:jc w:val="both"/>
        <w:rPr>
          <w:b/>
          <w:sz w:val="20"/>
          <w:szCs w:val="20"/>
        </w:rPr>
      </w:pPr>
    </w:p>
    <w:p w14:paraId="1E2013DE" w14:textId="77777777" w:rsidR="00B950ED" w:rsidRDefault="00B950ED" w:rsidP="00B950ED">
      <w:pPr>
        <w:pStyle w:val="Normal0"/>
        <w:jc w:val="both"/>
        <w:rPr>
          <w:sz w:val="20"/>
          <w:szCs w:val="20"/>
        </w:rPr>
      </w:pPr>
    </w:p>
    <w:p w14:paraId="17E39E1B" w14:textId="5362B96D" w:rsidR="00336188" w:rsidRDefault="00336188" w:rsidP="00B950ED">
      <w:pPr>
        <w:pStyle w:val="Normal0"/>
        <w:jc w:val="both"/>
        <w:rPr>
          <w:sz w:val="20"/>
          <w:szCs w:val="20"/>
        </w:rPr>
      </w:pPr>
    </w:p>
    <w:p w14:paraId="7991E2AB" w14:textId="15EF6604" w:rsidR="00B950ED" w:rsidRPr="00B950ED" w:rsidRDefault="00B950ED" w:rsidP="00B950ED">
      <w:pPr>
        <w:pStyle w:val="Normal0"/>
        <w:rPr>
          <w:b/>
          <w:sz w:val="20"/>
          <w:szCs w:val="20"/>
        </w:rPr>
      </w:pPr>
      <w:r w:rsidRPr="00B950ED">
        <w:rPr>
          <w:sz w:val="20"/>
          <w:szCs w:val="20"/>
        </w:rPr>
        <w:t>La eliminación de sulfatos se realiza a través de las etapas de intercambio iónico, ósmosis inversa o ablandamiento si el agua efluente de la PTAP supera el límite máximo permisible de este parámetro se debe hacer la revisión a las etapas anteriormente mencionadas.</w:t>
      </w:r>
      <w:r w:rsidR="00EA4FF8">
        <w:rPr>
          <w:sz w:val="20"/>
          <w:szCs w:val="20"/>
        </w:rPr>
        <w:t xml:space="preserve"> </w:t>
      </w:r>
      <w:r w:rsidRPr="00B950ED">
        <w:rPr>
          <w:sz w:val="20"/>
          <w:szCs w:val="20"/>
        </w:rPr>
        <w:t>Para estudiar un ejemplo de ensayo de determinación de sulfatos en agua, en el material complementario se encuentra el siguiente documento “Sulfatos en agua por el método nefelométrico”.</w:t>
      </w:r>
    </w:p>
    <w:p w14:paraId="37E0A1DE" w14:textId="77777777" w:rsidR="00B950ED" w:rsidRPr="00B950ED" w:rsidRDefault="00B950ED" w:rsidP="00B950ED">
      <w:pPr>
        <w:pStyle w:val="Normal0"/>
        <w:rPr>
          <w:sz w:val="20"/>
          <w:szCs w:val="20"/>
        </w:rPr>
      </w:pPr>
      <w:bookmarkStart w:id="51" w:name="_heading=h.30j0zll" w:colFirst="0" w:colLast="0"/>
      <w:bookmarkEnd w:id="51"/>
    </w:p>
    <w:p w14:paraId="3FAE9964" w14:textId="77777777" w:rsidR="00B950ED" w:rsidRPr="00B950ED" w:rsidRDefault="00B950ED" w:rsidP="00B950ED">
      <w:pPr>
        <w:pStyle w:val="Normal0"/>
        <w:numPr>
          <w:ilvl w:val="1"/>
          <w:numId w:val="10"/>
        </w:numPr>
        <w:rPr>
          <w:b/>
          <w:sz w:val="20"/>
          <w:szCs w:val="20"/>
        </w:rPr>
      </w:pPr>
      <w:r w:rsidRPr="00B950ED">
        <w:rPr>
          <w:sz w:val="20"/>
          <w:szCs w:val="20"/>
        </w:rPr>
        <w:t xml:space="preserve"> </w:t>
      </w:r>
      <w:r w:rsidRPr="00B950ED">
        <w:rPr>
          <w:b/>
          <w:sz w:val="20"/>
          <w:szCs w:val="20"/>
        </w:rPr>
        <w:t>Ensayo de jarras</w:t>
      </w:r>
    </w:p>
    <w:p w14:paraId="283F5FB4" w14:textId="77777777" w:rsidR="00B950ED" w:rsidRDefault="00B950ED" w:rsidP="00B950ED">
      <w:pPr>
        <w:pStyle w:val="Normal0"/>
        <w:rPr>
          <w:sz w:val="20"/>
          <w:szCs w:val="20"/>
        </w:rPr>
      </w:pPr>
    </w:p>
    <w:p w14:paraId="68F210CA" w14:textId="6C9EAC55" w:rsidR="001927B2" w:rsidRPr="00D7141F" w:rsidRDefault="0003566B" w:rsidP="00D7141F">
      <w:pPr>
        <w:pStyle w:val="Normal0"/>
        <w:shd w:val="clear" w:color="auto" w:fill="F2DBDB" w:themeFill="accent2" w:themeFillTint="33"/>
        <w:rPr>
          <w:sz w:val="20"/>
          <w:szCs w:val="20"/>
        </w:rPr>
      </w:pPr>
      <w:r w:rsidRPr="00B950ED">
        <w:rPr>
          <w:sz w:val="20"/>
          <w:szCs w:val="20"/>
        </w:rPr>
        <w:t xml:space="preserve">El ensayo de jarras define las condiciones de tratabilidad y la dosis óptima de coagulante que se debe utilizar en un tratamiento de aguas. </w:t>
      </w:r>
      <w:r w:rsidR="001927B2" w:rsidRPr="00BF32A8">
        <w:rPr>
          <w:bCs/>
          <w:color w:val="000000"/>
          <w:sz w:val="20"/>
          <w:szCs w:val="20"/>
        </w:rPr>
        <w:t xml:space="preserve">A continuación, se presenta un video que nos introduce </w:t>
      </w:r>
      <w:r w:rsidR="00586768">
        <w:rPr>
          <w:bCs/>
          <w:color w:val="000000"/>
          <w:sz w:val="20"/>
          <w:szCs w:val="20"/>
        </w:rPr>
        <w:t>a los procedimientos en el ensayo de jarras o ensayo de tratabilidad.</w:t>
      </w:r>
    </w:p>
    <w:p w14:paraId="51313CB0" w14:textId="77777777" w:rsidR="001927B2" w:rsidRDefault="001927B2" w:rsidP="00B950ED">
      <w:pPr>
        <w:pStyle w:val="Normal0"/>
        <w:rPr>
          <w:sz w:val="20"/>
          <w:szCs w:val="20"/>
        </w:rPr>
      </w:pPr>
    </w:p>
    <w:p w14:paraId="062A01F2" w14:textId="77777777" w:rsidR="00E112F7" w:rsidRDefault="00E112F7" w:rsidP="00B950ED">
      <w:pPr>
        <w:pStyle w:val="Normal0"/>
        <w:rPr>
          <w:sz w:val="20"/>
          <w:szCs w:val="20"/>
        </w:rPr>
      </w:pPr>
    </w:p>
    <w:p w14:paraId="58501D1F" w14:textId="79FFAEE2" w:rsidR="00E112F7" w:rsidRDefault="00E112F7" w:rsidP="00A86625">
      <w:pPr>
        <w:pStyle w:val="Normal0"/>
        <w:jc w:val="center"/>
        <w:rPr>
          <w:sz w:val="20"/>
          <w:szCs w:val="20"/>
        </w:rPr>
      </w:pPr>
      <w:commentRangeStart w:id="52"/>
      <w:r>
        <w:rPr>
          <w:noProof/>
        </w:rPr>
        <w:lastRenderedPageBreak/>
        <w:drawing>
          <wp:inline distT="0" distB="0" distL="0" distR="0" wp14:anchorId="60E51906" wp14:editId="7C0CD190">
            <wp:extent cx="3649980" cy="2162829"/>
            <wp:effectExtent l="0" t="0" r="7620" b="8890"/>
            <wp:docPr id="212868576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5768" name="Imagen 1" descr="Gráfico&#10;&#10;Descripción generada automáticamente"/>
                    <pic:cNvPicPr/>
                  </pic:nvPicPr>
                  <pic:blipFill>
                    <a:blip r:embed="rId65"/>
                    <a:stretch>
                      <a:fillRect/>
                    </a:stretch>
                  </pic:blipFill>
                  <pic:spPr>
                    <a:xfrm>
                      <a:off x="0" y="0"/>
                      <a:ext cx="3655180" cy="2165910"/>
                    </a:xfrm>
                    <a:prstGeom prst="rect">
                      <a:avLst/>
                    </a:prstGeom>
                  </pic:spPr>
                </pic:pic>
              </a:graphicData>
            </a:graphic>
          </wp:inline>
        </w:drawing>
      </w:r>
      <w:commentRangeEnd w:id="52"/>
      <w:r w:rsidR="00A86625">
        <w:rPr>
          <w:rStyle w:val="Refdecomentario"/>
        </w:rPr>
        <w:commentReference w:id="52"/>
      </w:r>
    </w:p>
    <w:p w14:paraId="29E3101E" w14:textId="77777777" w:rsidR="00E112F7" w:rsidRDefault="00E112F7" w:rsidP="00B950ED">
      <w:pPr>
        <w:pStyle w:val="Normal0"/>
        <w:rPr>
          <w:sz w:val="20"/>
          <w:szCs w:val="20"/>
        </w:rPr>
      </w:pPr>
    </w:p>
    <w:p w14:paraId="76E60BA0" w14:textId="77777777" w:rsidR="00E112F7" w:rsidRDefault="00E112F7" w:rsidP="00B950ED">
      <w:pPr>
        <w:pStyle w:val="Normal0"/>
        <w:rPr>
          <w:sz w:val="20"/>
          <w:szCs w:val="20"/>
        </w:rPr>
      </w:pPr>
    </w:p>
    <w:p w14:paraId="297C7671" w14:textId="77777777" w:rsidR="00B950ED" w:rsidRPr="00B950ED" w:rsidRDefault="00B950ED" w:rsidP="00B950ED">
      <w:pPr>
        <w:pStyle w:val="Normal0"/>
        <w:rPr>
          <w:sz w:val="20"/>
          <w:szCs w:val="20"/>
        </w:rPr>
      </w:pPr>
    </w:p>
    <w:p w14:paraId="26D8A4F2" w14:textId="77777777" w:rsidR="00B950ED" w:rsidRPr="00E34A83" w:rsidRDefault="00B950ED" w:rsidP="00B950ED">
      <w:pPr>
        <w:pStyle w:val="Normal0"/>
        <w:numPr>
          <w:ilvl w:val="1"/>
          <w:numId w:val="10"/>
        </w:numPr>
        <w:rPr>
          <w:sz w:val="20"/>
          <w:szCs w:val="20"/>
        </w:rPr>
      </w:pPr>
      <w:r w:rsidRPr="00B950ED">
        <w:rPr>
          <w:b/>
          <w:sz w:val="20"/>
          <w:szCs w:val="20"/>
        </w:rPr>
        <w:t xml:space="preserve"> </w:t>
      </w:r>
      <w:r w:rsidRPr="00E34A83">
        <w:rPr>
          <w:b/>
          <w:sz w:val="20"/>
          <w:szCs w:val="20"/>
        </w:rPr>
        <w:t>Métodos estandarizados para parámetros físicos, químicos y microbiológicos</w:t>
      </w:r>
    </w:p>
    <w:p w14:paraId="603C8DDC" w14:textId="77777777" w:rsidR="00B950ED" w:rsidRPr="00E34A83" w:rsidRDefault="00B950ED" w:rsidP="00B950ED">
      <w:pPr>
        <w:pStyle w:val="Normal0"/>
        <w:rPr>
          <w:sz w:val="20"/>
          <w:szCs w:val="20"/>
        </w:rPr>
      </w:pPr>
    </w:p>
    <w:p w14:paraId="0E1B28BC" w14:textId="527AC394" w:rsidR="00B950ED" w:rsidRPr="00B950ED" w:rsidRDefault="00B950ED" w:rsidP="00B950ED">
      <w:pPr>
        <w:pStyle w:val="Normal0"/>
        <w:rPr>
          <w:sz w:val="20"/>
          <w:szCs w:val="20"/>
        </w:rPr>
      </w:pPr>
      <w:r w:rsidRPr="00E34A83">
        <w:rPr>
          <w:sz w:val="20"/>
          <w:szCs w:val="20"/>
        </w:rPr>
        <w:t xml:space="preserve">De acuerdo con el procedimiento para la estandarización de métodos analíticos en el laboratorio en relación con parámetros fisicoquímicos y microbiológicos, el </w:t>
      </w:r>
      <w:proofErr w:type="spellStart"/>
      <w:r w:rsidRPr="00E34A83">
        <w:rPr>
          <w:sz w:val="20"/>
          <w:szCs w:val="20"/>
        </w:rPr>
        <w:t>I</w:t>
      </w:r>
      <w:r w:rsidR="00DA6BF8" w:rsidRPr="00E34A83">
        <w:rPr>
          <w:sz w:val="20"/>
          <w:szCs w:val="20"/>
        </w:rPr>
        <w:t>deam</w:t>
      </w:r>
      <w:proofErr w:type="spellEnd"/>
      <w:r w:rsidRPr="00E34A83">
        <w:rPr>
          <w:sz w:val="20"/>
          <w:szCs w:val="20"/>
        </w:rPr>
        <w:t xml:space="preserve"> (2006) en su documento estandarización de métodos analíticos define algunos valores que permiten criterios de confianza como </w:t>
      </w:r>
      <w:r w:rsidRPr="00E34A83">
        <w:rPr>
          <w:b/>
          <w:bCs/>
          <w:sz w:val="20"/>
          <w:szCs w:val="20"/>
        </w:rPr>
        <w:t>exactitud, precisión, linealidad, límite de detección, sensibilidad, y porcentaje de recuperación.</w:t>
      </w:r>
      <w:r w:rsidRPr="00E34A83">
        <w:rPr>
          <w:sz w:val="20"/>
          <w:szCs w:val="20"/>
        </w:rPr>
        <w:t xml:space="preserve"> A continuación, se hace referencia a cada uno de ellos:</w:t>
      </w:r>
    </w:p>
    <w:p w14:paraId="42F678C8" w14:textId="3029C04A" w:rsidR="00B950ED" w:rsidRDefault="001D2237" w:rsidP="00B950ED">
      <w:pPr>
        <w:pStyle w:val="Normal0"/>
        <w:rPr>
          <w:sz w:val="20"/>
          <w:szCs w:val="20"/>
        </w:rPr>
      </w:pPr>
      <w:r w:rsidRPr="00F03315">
        <w:rPr>
          <w:noProof/>
          <w:sz w:val="20"/>
          <w:szCs w:val="20"/>
        </w:rPr>
        <mc:AlternateContent>
          <mc:Choice Requires="wps">
            <w:drawing>
              <wp:anchor distT="0" distB="0" distL="114300" distR="114300" simplePos="0" relativeHeight="251729920" behindDoc="0" locked="0" layoutInCell="1" hidden="0" allowOverlap="1" wp14:anchorId="617A9466" wp14:editId="120FF959">
                <wp:simplePos x="0" y="0"/>
                <wp:positionH relativeFrom="margin">
                  <wp:align>center</wp:align>
                </wp:positionH>
                <wp:positionV relativeFrom="paragraph">
                  <wp:posOffset>88265</wp:posOffset>
                </wp:positionV>
                <wp:extent cx="5128260" cy="723900"/>
                <wp:effectExtent l="0" t="0" r="15240" b="19050"/>
                <wp:wrapNone/>
                <wp:docPr id="794286835" name="Rectángulo: esquinas redondeadas 794286835"/>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543CB42F" w14:textId="651B9646" w:rsidR="001D2237" w:rsidRDefault="001D2237" w:rsidP="001D2237">
                            <w:pPr>
                              <w:spacing w:line="275" w:lineRule="auto"/>
                              <w:jc w:val="center"/>
                              <w:textDirection w:val="btLr"/>
                            </w:pPr>
                            <w:r w:rsidRPr="001D2237">
                              <w:t>DI_CF015_3.3_Estandarización de métodos analíticos_formato_9_acordeon_Tipo1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617A9466" id="Rectángulo: esquinas redondeadas 794286835" o:spid="_x0000_s1053" style="position:absolute;margin-left:0;margin-top:6.95pt;width:403.8pt;height:57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6Z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" fillcolor="#ff932b" strokecolor="#f5913f">
                <v:fill color2="#ffb673" angle="180" focus="100%" type="gradient">
                  <o:fill v:ext="view" type="gradientUnscaled"/>
                </v:fill>
                <v:stroke startarrowwidth="narrow" startarrowlength="short" endarrowwidth="narrow" endarrowlength="short"/>
                <v:textbox inset="2.53958mm,1.2694mm,2.53958mm,1.2694mm">
                  <w:txbxContent>
                    <w:p w14:paraId="543CB42F" w14:textId="651B9646" w:rsidR="001D2237" w:rsidRDefault="001D2237" w:rsidP="001D2237">
                      <w:pPr>
                        <w:spacing w:line="275" w:lineRule="auto"/>
                        <w:jc w:val="center"/>
                        <w:textDirection w:val="btLr"/>
                      </w:pPr>
                      <w:r w:rsidRPr="001D2237">
                        <w:t>DI_CF015_3.3_Estandarización de métodos analíticos_formato_9_acordeon_Tipo1</w:t>
                      </w:r>
                    </w:p>
                  </w:txbxContent>
                </v:textbox>
                <w10:wrap anchorx="margin"/>
              </v:roundrect>
            </w:pict>
          </mc:Fallback>
        </mc:AlternateContent>
      </w:r>
    </w:p>
    <w:p w14:paraId="170FDC9E" w14:textId="77777777" w:rsidR="001D2237" w:rsidRDefault="001D2237" w:rsidP="00B950ED">
      <w:pPr>
        <w:pStyle w:val="Normal0"/>
        <w:rPr>
          <w:sz w:val="20"/>
          <w:szCs w:val="20"/>
        </w:rPr>
      </w:pPr>
    </w:p>
    <w:p w14:paraId="78C6FFC4" w14:textId="77777777" w:rsidR="001D2237" w:rsidRDefault="001D2237" w:rsidP="00B950ED">
      <w:pPr>
        <w:pStyle w:val="Normal0"/>
        <w:rPr>
          <w:sz w:val="20"/>
          <w:szCs w:val="20"/>
        </w:rPr>
      </w:pPr>
    </w:p>
    <w:p w14:paraId="4224ECA6" w14:textId="727386CB" w:rsidR="001D2237" w:rsidRDefault="001D2237" w:rsidP="00B950ED">
      <w:pPr>
        <w:pStyle w:val="Normal0"/>
        <w:rPr>
          <w:sz w:val="20"/>
          <w:szCs w:val="20"/>
        </w:rPr>
      </w:pPr>
    </w:p>
    <w:p w14:paraId="58F50015" w14:textId="77777777" w:rsidR="001D2237" w:rsidRDefault="001D2237" w:rsidP="00B950ED">
      <w:pPr>
        <w:pStyle w:val="Normal0"/>
        <w:rPr>
          <w:sz w:val="20"/>
          <w:szCs w:val="20"/>
        </w:rPr>
      </w:pPr>
    </w:p>
    <w:p w14:paraId="0C3BECB4" w14:textId="77777777" w:rsidR="001D2237" w:rsidRDefault="001D2237" w:rsidP="00B950ED">
      <w:pPr>
        <w:pStyle w:val="Normal0"/>
        <w:rPr>
          <w:sz w:val="20"/>
          <w:szCs w:val="20"/>
        </w:rPr>
      </w:pPr>
    </w:p>
    <w:p w14:paraId="1B0393D3" w14:textId="5A1F964D" w:rsidR="00B950ED" w:rsidRPr="00B950ED" w:rsidRDefault="00B950ED" w:rsidP="00B950ED">
      <w:pPr>
        <w:pStyle w:val="Normal0"/>
        <w:rPr>
          <w:sz w:val="20"/>
          <w:szCs w:val="20"/>
        </w:rPr>
      </w:pPr>
      <w:r w:rsidRPr="00B950ED">
        <w:rPr>
          <w:sz w:val="20"/>
          <w:szCs w:val="20"/>
        </w:rPr>
        <w:t xml:space="preserve">La estandarización de un método analítico de acuerdo con el </w:t>
      </w:r>
      <w:proofErr w:type="spellStart"/>
      <w:r w:rsidRPr="00B950ED">
        <w:rPr>
          <w:sz w:val="20"/>
          <w:szCs w:val="20"/>
        </w:rPr>
        <w:t>I</w:t>
      </w:r>
      <w:r w:rsidR="00251119">
        <w:rPr>
          <w:sz w:val="20"/>
          <w:szCs w:val="20"/>
        </w:rPr>
        <w:t>deam</w:t>
      </w:r>
      <w:proofErr w:type="spellEnd"/>
      <w:r w:rsidRPr="00B950ED">
        <w:rPr>
          <w:sz w:val="20"/>
          <w:szCs w:val="20"/>
        </w:rPr>
        <w:t xml:space="preserve"> (2006) permite demostrar que una serie de procedimientos para análisis químico, físico o microbiológico son adecuados. Las etapas para poder determinarlo son:</w:t>
      </w:r>
    </w:p>
    <w:p w14:paraId="734ACCC2" w14:textId="77777777" w:rsidR="00B950ED" w:rsidRPr="00B950ED" w:rsidRDefault="00B950ED" w:rsidP="00B950ED">
      <w:pPr>
        <w:pStyle w:val="Normal0"/>
        <w:rPr>
          <w:sz w:val="20"/>
          <w:szCs w:val="20"/>
        </w:rPr>
      </w:pPr>
    </w:p>
    <w:p w14:paraId="179E16C8" w14:textId="77777777" w:rsidR="00B950ED" w:rsidRPr="00B950ED" w:rsidRDefault="00B950ED" w:rsidP="00B950ED">
      <w:pPr>
        <w:pStyle w:val="Normal0"/>
        <w:numPr>
          <w:ilvl w:val="0"/>
          <w:numId w:val="25"/>
        </w:numPr>
        <w:rPr>
          <w:sz w:val="20"/>
          <w:szCs w:val="20"/>
        </w:rPr>
      </w:pPr>
      <w:r w:rsidRPr="00B950ED">
        <w:rPr>
          <w:sz w:val="20"/>
          <w:szCs w:val="20"/>
        </w:rPr>
        <w:t xml:space="preserve">Documentación y montaje de la metodología. </w:t>
      </w:r>
    </w:p>
    <w:p w14:paraId="26DCA424" w14:textId="77777777" w:rsidR="00B950ED" w:rsidRPr="00B950ED" w:rsidRDefault="00B950ED" w:rsidP="00B950ED">
      <w:pPr>
        <w:pStyle w:val="Normal0"/>
        <w:numPr>
          <w:ilvl w:val="0"/>
          <w:numId w:val="25"/>
        </w:numPr>
        <w:rPr>
          <w:sz w:val="20"/>
          <w:szCs w:val="20"/>
        </w:rPr>
      </w:pPr>
      <w:r w:rsidRPr="00B950ED">
        <w:rPr>
          <w:sz w:val="20"/>
          <w:szCs w:val="20"/>
        </w:rPr>
        <w:t>Revalidación experimental.</w:t>
      </w:r>
    </w:p>
    <w:p w14:paraId="7991B65E" w14:textId="77777777" w:rsidR="00B950ED" w:rsidRPr="00B950ED" w:rsidRDefault="00B950ED" w:rsidP="00B950ED">
      <w:pPr>
        <w:pStyle w:val="Normal0"/>
        <w:numPr>
          <w:ilvl w:val="0"/>
          <w:numId w:val="25"/>
        </w:numPr>
        <w:rPr>
          <w:sz w:val="20"/>
          <w:szCs w:val="20"/>
        </w:rPr>
      </w:pPr>
      <w:r w:rsidRPr="00B950ED">
        <w:rPr>
          <w:sz w:val="20"/>
          <w:szCs w:val="20"/>
        </w:rPr>
        <w:t>Validación experimental.</w:t>
      </w:r>
    </w:p>
    <w:p w14:paraId="660E2450" w14:textId="77777777" w:rsidR="00B950ED" w:rsidRPr="00B950ED" w:rsidRDefault="00B950ED" w:rsidP="00B950ED">
      <w:pPr>
        <w:pStyle w:val="Normal0"/>
        <w:rPr>
          <w:sz w:val="20"/>
          <w:szCs w:val="20"/>
        </w:rPr>
      </w:pPr>
    </w:p>
    <w:p w14:paraId="6CD38493" w14:textId="77777777" w:rsidR="00251119" w:rsidRDefault="00251119" w:rsidP="00B950ED">
      <w:pPr>
        <w:pStyle w:val="Normal0"/>
        <w:rPr>
          <w:sz w:val="20"/>
          <w:szCs w:val="20"/>
        </w:rPr>
      </w:pPr>
    </w:p>
    <w:commentRangeStart w:id="53"/>
    <w:p w14:paraId="3D8E5C2A" w14:textId="29A36D4E" w:rsidR="00251119" w:rsidRDefault="00251119" w:rsidP="00B950ED">
      <w:pPr>
        <w:pStyle w:val="Normal0"/>
        <w:rPr>
          <w:sz w:val="20"/>
          <w:szCs w:val="20"/>
        </w:rPr>
      </w:pPr>
      <w:r>
        <w:rPr>
          <w:b/>
          <w:noProof/>
          <w:sz w:val="20"/>
          <w:szCs w:val="20"/>
        </w:rPr>
        <mc:AlternateContent>
          <mc:Choice Requires="wpg">
            <w:drawing>
              <wp:anchor distT="0" distB="0" distL="114300" distR="114300" simplePos="0" relativeHeight="251731968" behindDoc="0" locked="0" layoutInCell="1" allowOverlap="1" wp14:anchorId="27D0773C" wp14:editId="09DD7479">
                <wp:simplePos x="0" y="0"/>
                <wp:positionH relativeFrom="column">
                  <wp:posOffset>762000</wp:posOffset>
                </wp:positionH>
                <wp:positionV relativeFrom="paragraph">
                  <wp:posOffset>24765</wp:posOffset>
                </wp:positionV>
                <wp:extent cx="3272790" cy="720725"/>
                <wp:effectExtent l="57150" t="19050" r="3810" b="3175"/>
                <wp:wrapNone/>
                <wp:docPr id="1504455155"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896306586"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26AFA5C0" w14:textId="77777777" w:rsidR="00251119" w:rsidRDefault="00251119" w:rsidP="00251119">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3279019" name="Imagen 1" descr="Texto&#10;&#10;Descripción generada automáticamente con confianza media"/>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anchor>
            </w:drawing>
          </mc:Choice>
          <mc:Fallback xmlns:w16du="http://schemas.microsoft.com/office/word/2023/wordml/word16du">
            <w:pict>
              <v:group w14:anchorId="27D0773C" id="_x0000_s1054" style="position:absolute;margin-left:60pt;margin-top:1.95pt;width:257.7pt;height:56.75pt;z-index:251731968" coordsize="32727,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">
                <v:roundrect id="Rectángulo: esquinas redondeadas 4" o:spid="_x0000_s1055" style="position:absolute;width:27146;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" fillcolor="#3f80cd" strokecolor="#4a7ebb">
                  <v:fill color2="#9bc1ff" rotate="t" angle="180" focus="100%" type="gradient">
                    <o:fill v:ext="view" type="gradientUnscaled"/>
                  </v:fill>
                  <v:shadow on="t" color="black" opacity="22937f" origin=",.5" offset="0,.63889mm"/>
                  <v:textbox>
                    <w:txbxContent>
                      <w:p w14:paraId="26AFA5C0" w14:textId="77777777" w:rsidR="00251119" w:rsidRDefault="00251119" w:rsidP="00251119">
                        <w:pPr>
                          <w:jc w:val="center"/>
                        </w:pPr>
                        <w:r>
                          <w:t>Llamado a la acción</w:t>
                        </w:r>
                      </w:p>
                    </w:txbxContent>
                  </v:textbox>
                </v:roundrect>
                <v:shape id="Imagen 1" o:spid="_x0000_s1056" type="#_x0000_t75" alt="Texto&#10;&#10;Descripción generada automáticamente con confianza media" style="position:absolute;left:26555;top:12;width:617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">
                  <v:imagedata r:id="rId59" o:title="Texto&#10;&#10;Descripción generada automáticamente con confianza media"/>
                </v:shape>
              </v:group>
            </w:pict>
          </mc:Fallback>
        </mc:AlternateContent>
      </w:r>
      <w:commentRangeEnd w:id="53"/>
      <w:r>
        <w:rPr>
          <w:rStyle w:val="Refdecomentario"/>
        </w:rPr>
        <w:commentReference w:id="53"/>
      </w:r>
    </w:p>
    <w:p w14:paraId="594F739C" w14:textId="77777777" w:rsidR="00251119" w:rsidRDefault="00251119" w:rsidP="00B950ED">
      <w:pPr>
        <w:pStyle w:val="Normal0"/>
        <w:rPr>
          <w:sz w:val="20"/>
          <w:szCs w:val="20"/>
        </w:rPr>
      </w:pPr>
    </w:p>
    <w:p w14:paraId="7271F358" w14:textId="56B60BED" w:rsidR="00251119" w:rsidRDefault="00251119" w:rsidP="00B950ED">
      <w:pPr>
        <w:pStyle w:val="Normal0"/>
        <w:rPr>
          <w:sz w:val="20"/>
          <w:szCs w:val="20"/>
        </w:rPr>
      </w:pPr>
    </w:p>
    <w:p w14:paraId="1D485F52" w14:textId="2C33E19E" w:rsidR="00251119" w:rsidRDefault="00251119" w:rsidP="00B950ED">
      <w:pPr>
        <w:pStyle w:val="Normal0"/>
        <w:rPr>
          <w:sz w:val="20"/>
          <w:szCs w:val="20"/>
        </w:rPr>
      </w:pPr>
    </w:p>
    <w:p w14:paraId="6CFFA6D2" w14:textId="5AF5FACD" w:rsidR="00251119" w:rsidRDefault="00251119" w:rsidP="00B950ED">
      <w:pPr>
        <w:pStyle w:val="Normal0"/>
        <w:rPr>
          <w:sz w:val="20"/>
          <w:szCs w:val="20"/>
        </w:rPr>
      </w:pPr>
    </w:p>
    <w:p w14:paraId="164D3782" w14:textId="77777777" w:rsidR="00477628" w:rsidRDefault="00477628" w:rsidP="00B950ED">
      <w:pPr>
        <w:pStyle w:val="Normal0"/>
        <w:rPr>
          <w:sz w:val="20"/>
          <w:szCs w:val="20"/>
        </w:rPr>
      </w:pPr>
    </w:p>
    <w:p w14:paraId="4B631EFE" w14:textId="77777777" w:rsidR="00477628" w:rsidRDefault="00477628" w:rsidP="00B950ED">
      <w:pPr>
        <w:pStyle w:val="Normal0"/>
        <w:rPr>
          <w:sz w:val="20"/>
          <w:szCs w:val="20"/>
        </w:rPr>
      </w:pPr>
    </w:p>
    <w:p w14:paraId="4A2B06E1" w14:textId="77777777" w:rsidR="00477628" w:rsidRDefault="00477628" w:rsidP="00B950ED">
      <w:pPr>
        <w:pStyle w:val="Normal0"/>
        <w:rPr>
          <w:sz w:val="20"/>
          <w:szCs w:val="20"/>
        </w:rPr>
      </w:pPr>
    </w:p>
    <w:p w14:paraId="60C0404B" w14:textId="77777777" w:rsidR="00477628" w:rsidRDefault="00477628" w:rsidP="00B950ED">
      <w:pPr>
        <w:pStyle w:val="Normal0"/>
        <w:rPr>
          <w:sz w:val="20"/>
          <w:szCs w:val="20"/>
        </w:rPr>
      </w:pPr>
    </w:p>
    <w:p w14:paraId="30100EC4" w14:textId="77777777" w:rsidR="00477628" w:rsidRPr="00B950ED" w:rsidRDefault="00477628" w:rsidP="00B950ED">
      <w:pPr>
        <w:pStyle w:val="Normal0"/>
        <w:rPr>
          <w:sz w:val="20"/>
          <w:szCs w:val="20"/>
        </w:rPr>
      </w:pPr>
    </w:p>
    <w:p w14:paraId="15EE74CF" w14:textId="77777777" w:rsidR="00B950ED" w:rsidRPr="00B950ED" w:rsidRDefault="00B950ED" w:rsidP="00B950ED">
      <w:pPr>
        <w:pStyle w:val="Normal0"/>
        <w:jc w:val="both"/>
        <w:rPr>
          <w:sz w:val="20"/>
          <w:szCs w:val="20"/>
        </w:rPr>
      </w:pPr>
    </w:p>
    <w:p w14:paraId="7803EFDA" w14:textId="77777777" w:rsidR="00B950ED" w:rsidRPr="00B950ED" w:rsidRDefault="00B950ED" w:rsidP="00B950ED">
      <w:pPr>
        <w:pStyle w:val="Normal0"/>
        <w:numPr>
          <w:ilvl w:val="1"/>
          <w:numId w:val="10"/>
        </w:numPr>
        <w:jc w:val="both"/>
        <w:rPr>
          <w:b/>
          <w:sz w:val="20"/>
          <w:szCs w:val="20"/>
        </w:rPr>
      </w:pPr>
      <w:r w:rsidRPr="00B950ED">
        <w:rPr>
          <w:b/>
          <w:sz w:val="20"/>
          <w:szCs w:val="20"/>
        </w:rPr>
        <w:lastRenderedPageBreak/>
        <w:t xml:space="preserve">  Preparación de muestras, procedimientos y mediciones</w:t>
      </w:r>
    </w:p>
    <w:p w14:paraId="4A158969" w14:textId="77777777" w:rsidR="00B950ED" w:rsidRPr="00B950ED" w:rsidRDefault="00B950ED" w:rsidP="00B950ED">
      <w:pPr>
        <w:pStyle w:val="Normal0"/>
        <w:jc w:val="both"/>
        <w:rPr>
          <w:sz w:val="20"/>
          <w:szCs w:val="20"/>
        </w:rPr>
      </w:pPr>
    </w:p>
    <w:p w14:paraId="4758AFE0" w14:textId="77777777" w:rsidR="006931C7" w:rsidRDefault="006931C7" w:rsidP="00B950ED">
      <w:pPr>
        <w:pStyle w:val="Normal0"/>
        <w:rPr>
          <w:sz w:val="20"/>
          <w:szCs w:val="20"/>
        </w:rPr>
      </w:pPr>
    </w:p>
    <w:p w14:paraId="37456DDE" w14:textId="3176E3A6" w:rsidR="00B950ED" w:rsidRPr="006931C7" w:rsidRDefault="006931C7" w:rsidP="00B950ED">
      <w:pPr>
        <w:pStyle w:val="Normal0"/>
        <w:rPr>
          <w:sz w:val="20"/>
          <w:szCs w:val="20"/>
        </w:rPr>
      </w:pPr>
      <w:commentRangeStart w:id="54"/>
      <w:r>
        <w:rPr>
          <w:noProof/>
        </w:rPr>
        <w:drawing>
          <wp:anchor distT="0" distB="0" distL="114300" distR="114300" simplePos="0" relativeHeight="251735040" behindDoc="1" locked="0" layoutInCell="1" allowOverlap="1" wp14:anchorId="7C5744F3" wp14:editId="040C31AA">
            <wp:simplePos x="0" y="0"/>
            <wp:positionH relativeFrom="column">
              <wp:posOffset>1270</wp:posOffset>
            </wp:positionH>
            <wp:positionV relativeFrom="paragraph">
              <wp:posOffset>-2540</wp:posOffset>
            </wp:positionV>
            <wp:extent cx="2621280" cy="2907711"/>
            <wp:effectExtent l="0" t="0" r="7620" b="6985"/>
            <wp:wrapTight wrapText="bothSides">
              <wp:wrapPolygon edited="0">
                <wp:start x="0" y="0"/>
                <wp:lineTo x="0" y="21510"/>
                <wp:lineTo x="21506" y="21510"/>
                <wp:lineTo x="21506" y="0"/>
                <wp:lineTo x="0" y="0"/>
              </wp:wrapPolygon>
            </wp:wrapTight>
            <wp:docPr id="60711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717" name=""/>
                    <pic:cNvPicPr/>
                  </pic:nvPicPr>
                  <pic:blipFill>
                    <a:blip r:embed="rId66">
                      <a:extLst>
                        <a:ext uri="{28A0092B-C50C-407E-A947-70E740481C1C}">
                          <a14:useLocalDpi xmlns:a14="http://schemas.microsoft.com/office/drawing/2010/main" val="0"/>
                        </a:ext>
                      </a:extLst>
                    </a:blip>
                    <a:stretch>
                      <a:fillRect/>
                    </a:stretch>
                  </pic:blipFill>
                  <pic:spPr>
                    <a:xfrm>
                      <a:off x="0" y="0"/>
                      <a:ext cx="2621280" cy="2907711"/>
                    </a:xfrm>
                    <a:prstGeom prst="rect">
                      <a:avLst/>
                    </a:prstGeom>
                  </pic:spPr>
                </pic:pic>
              </a:graphicData>
            </a:graphic>
          </wp:anchor>
        </w:drawing>
      </w:r>
      <w:commentRangeEnd w:id="54"/>
      <w:r w:rsidR="0006266E">
        <w:rPr>
          <w:rStyle w:val="Refdecomentario"/>
        </w:rPr>
        <w:commentReference w:id="54"/>
      </w:r>
      <w:r w:rsidR="00B950ED" w:rsidRPr="00B950ED">
        <w:rPr>
          <w:sz w:val="20"/>
          <w:szCs w:val="20"/>
        </w:rPr>
        <w:t xml:space="preserve">Las muestras una vez llegan al laboratorio debidamente etiquetadas (rotuladas) con información de referencia como: localización, fuente, fecha, hora, nombre del responsable de la recolección de la muestra, entre otros aspectos importantes a señalar (OPS y </w:t>
      </w:r>
      <w:proofErr w:type="spellStart"/>
      <w:r w:rsidR="00B950ED" w:rsidRPr="00B950ED">
        <w:rPr>
          <w:sz w:val="20"/>
          <w:szCs w:val="20"/>
        </w:rPr>
        <w:t>C</w:t>
      </w:r>
      <w:r w:rsidR="00D7141F">
        <w:rPr>
          <w:sz w:val="20"/>
          <w:szCs w:val="20"/>
        </w:rPr>
        <w:t>epis</w:t>
      </w:r>
      <w:proofErr w:type="spellEnd"/>
      <w:r w:rsidR="00B950ED" w:rsidRPr="00B950ED">
        <w:rPr>
          <w:sz w:val="20"/>
          <w:szCs w:val="20"/>
        </w:rPr>
        <w:t xml:space="preserve">. 2002. p.666) son procesadas bajo los protocolos y métodos estandarizados de parámetros fisicoquímicos y microbiológicos a analizar. </w:t>
      </w:r>
    </w:p>
    <w:p w14:paraId="7D94A6A0" w14:textId="77777777" w:rsidR="00B950ED" w:rsidRPr="00B950ED" w:rsidRDefault="00B950ED" w:rsidP="00B950ED">
      <w:pPr>
        <w:pStyle w:val="Normal0"/>
        <w:rPr>
          <w:b/>
          <w:sz w:val="20"/>
          <w:szCs w:val="20"/>
        </w:rPr>
      </w:pPr>
    </w:p>
    <w:p w14:paraId="4AC9452E" w14:textId="77777777" w:rsidR="00B950ED" w:rsidRDefault="00B950ED" w:rsidP="00B950ED">
      <w:pPr>
        <w:pStyle w:val="Normal0"/>
        <w:rPr>
          <w:sz w:val="20"/>
          <w:szCs w:val="20"/>
        </w:rPr>
      </w:pPr>
      <w:r w:rsidRPr="00B950ED">
        <w:rPr>
          <w:sz w:val="20"/>
          <w:szCs w:val="20"/>
        </w:rPr>
        <w:t xml:space="preserve">De acuerdo con el manual de instrucciones para la toma, preservación y transporte de muestras de agua de consumo humano para análisis de laboratorio del INS (2011) la temperatura apropiada de preservación es </w:t>
      </w:r>
      <w:r w:rsidRPr="00A021F1">
        <w:rPr>
          <w:b/>
          <w:bCs/>
          <w:sz w:val="20"/>
          <w:szCs w:val="20"/>
        </w:rPr>
        <w:t>4 °C</w:t>
      </w:r>
      <w:r w:rsidRPr="00B950ED">
        <w:rPr>
          <w:sz w:val="20"/>
          <w:szCs w:val="20"/>
        </w:rPr>
        <w:t xml:space="preserve"> por lo que es necesario mantenerlas refrigeradas durante su recolección y transporte, así como en su llegada al laboratorio encargado de realizar dicho análisis, con el fin de evitar algún tipo de alteración. </w:t>
      </w:r>
    </w:p>
    <w:p w14:paraId="796E0F0C" w14:textId="77777777" w:rsidR="006931C7" w:rsidRDefault="006931C7" w:rsidP="00B950ED">
      <w:pPr>
        <w:pStyle w:val="Normal0"/>
        <w:rPr>
          <w:sz w:val="20"/>
          <w:szCs w:val="20"/>
        </w:rPr>
      </w:pPr>
    </w:p>
    <w:p w14:paraId="67AC92A5" w14:textId="77777777" w:rsidR="006931C7" w:rsidRDefault="006931C7" w:rsidP="00B950ED">
      <w:pPr>
        <w:pStyle w:val="Normal0"/>
        <w:rPr>
          <w:sz w:val="20"/>
          <w:szCs w:val="20"/>
        </w:rPr>
      </w:pPr>
    </w:p>
    <w:p w14:paraId="4CB73C1B" w14:textId="77777777" w:rsidR="006931C7" w:rsidRPr="00B950ED" w:rsidRDefault="006931C7" w:rsidP="00B950ED">
      <w:pPr>
        <w:pStyle w:val="Normal0"/>
        <w:rPr>
          <w:b/>
          <w:sz w:val="20"/>
          <w:szCs w:val="20"/>
        </w:rPr>
      </w:pPr>
    </w:p>
    <w:p w14:paraId="266FD5B2" w14:textId="77777777" w:rsidR="00B950ED" w:rsidRPr="00B950ED" w:rsidRDefault="00B950ED" w:rsidP="00B950ED">
      <w:pPr>
        <w:pStyle w:val="Normal0"/>
        <w:rPr>
          <w:b/>
          <w:sz w:val="20"/>
          <w:szCs w:val="20"/>
        </w:rPr>
      </w:pPr>
    </w:p>
    <w:p w14:paraId="2B65DB4B" w14:textId="77777777" w:rsidR="00B950ED" w:rsidRPr="00B950ED" w:rsidRDefault="00B950ED" w:rsidP="00A021F1">
      <w:pPr>
        <w:pStyle w:val="Normal0"/>
        <w:shd w:val="clear" w:color="auto" w:fill="F2DBDB" w:themeFill="accent2" w:themeFillTint="33"/>
        <w:rPr>
          <w:b/>
          <w:sz w:val="20"/>
          <w:szCs w:val="20"/>
        </w:rPr>
      </w:pPr>
      <w:r w:rsidRPr="00B950ED">
        <w:rPr>
          <w:sz w:val="20"/>
          <w:szCs w:val="20"/>
        </w:rPr>
        <w:t>También se recomienda no exceder el tiempo de espera para el análisis desde su llegada, el cual se prefiere sea inmediato o máximo 2 horas después de su recepción (INS, 2011)</w:t>
      </w:r>
    </w:p>
    <w:p w14:paraId="7D9A869D" w14:textId="77777777" w:rsidR="00B950ED" w:rsidRPr="00B950ED" w:rsidRDefault="00B950ED" w:rsidP="00B950ED">
      <w:pPr>
        <w:pStyle w:val="Normal0"/>
        <w:rPr>
          <w:b/>
          <w:sz w:val="20"/>
          <w:szCs w:val="20"/>
        </w:rPr>
      </w:pPr>
    </w:p>
    <w:p w14:paraId="2C2B21FC" w14:textId="77777777" w:rsidR="00B950ED" w:rsidRPr="00B950ED" w:rsidRDefault="00B950ED" w:rsidP="00B950ED">
      <w:pPr>
        <w:pStyle w:val="Normal0"/>
        <w:rPr>
          <w:b/>
          <w:sz w:val="20"/>
          <w:szCs w:val="20"/>
        </w:rPr>
      </w:pPr>
      <w:r w:rsidRPr="00B950ED">
        <w:rPr>
          <w:sz w:val="20"/>
          <w:szCs w:val="20"/>
        </w:rPr>
        <w:t xml:space="preserve">Una vez obtenidas las muestras en campo, estas son procesadas en el laboratorio o con los equipos de campo, bajo unos métodos estandarizados. </w:t>
      </w:r>
    </w:p>
    <w:p w14:paraId="0DC37839" w14:textId="77777777" w:rsidR="00B950ED" w:rsidRPr="00B950ED" w:rsidRDefault="00B950ED" w:rsidP="00B950ED">
      <w:pPr>
        <w:pStyle w:val="Normal0"/>
        <w:rPr>
          <w:b/>
          <w:sz w:val="20"/>
          <w:szCs w:val="20"/>
        </w:rPr>
      </w:pPr>
    </w:p>
    <w:p w14:paraId="1EE7D49D" w14:textId="77777777" w:rsidR="00B950ED" w:rsidRPr="00B950ED" w:rsidRDefault="00B950ED" w:rsidP="00B950ED">
      <w:pPr>
        <w:pStyle w:val="Normal0"/>
        <w:numPr>
          <w:ilvl w:val="1"/>
          <w:numId w:val="10"/>
        </w:numPr>
        <w:rPr>
          <w:b/>
          <w:sz w:val="20"/>
          <w:szCs w:val="20"/>
        </w:rPr>
      </w:pPr>
      <w:r w:rsidRPr="00B950ED">
        <w:rPr>
          <w:b/>
          <w:sz w:val="20"/>
          <w:szCs w:val="20"/>
        </w:rPr>
        <w:t xml:space="preserve"> </w:t>
      </w:r>
      <w:commentRangeStart w:id="55"/>
      <w:r w:rsidRPr="00B950ED">
        <w:rPr>
          <w:b/>
          <w:sz w:val="20"/>
          <w:szCs w:val="20"/>
        </w:rPr>
        <w:t>Curva de calibración</w:t>
      </w:r>
      <w:commentRangeEnd w:id="55"/>
      <w:r w:rsidRPr="00B950ED">
        <w:rPr>
          <w:sz w:val="20"/>
          <w:szCs w:val="20"/>
        </w:rPr>
        <w:commentReference w:id="55"/>
      </w:r>
    </w:p>
    <w:p w14:paraId="3ED43D76" w14:textId="77777777" w:rsidR="00B950ED" w:rsidRPr="00B950ED" w:rsidRDefault="00B950ED" w:rsidP="00B950ED">
      <w:pPr>
        <w:pStyle w:val="Normal0"/>
        <w:rPr>
          <w:sz w:val="20"/>
          <w:szCs w:val="20"/>
        </w:rPr>
      </w:pPr>
    </w:p>
    <w:p w14:paraId="5CF56965" w14:textId="4919B85B" w:rsidR="00B950ED" w:rsidRPr="003138F4" w:rsidRDefault="003138F4" w:rsidP="00B950ED">
      <w:pPr>
        <w:pStyle w:val="Normal0"/>
        <w:rPr>
          <w:sz w:val="20"/>
          <w:szCs w:val="20"/>
        </w:rPr>
      </w:pPr>
      <w:commentRangeStart w:id="56"/>
      <w:r>
        <w:rPr>
          <w:noProof/>
        </w:rPr>
        <w:drawing>
          <wp:anchor distT="0" distB="0" distL="114300" distR="114300" simplePos="0" relativeHeight="251736064" behindDoc="1" locked="0" layoutInCell="1" allowOverlap="1" wp14:anchorId="428E3BBB" wp14:editId="62DA05C5">
            <wp:simplePos x="0" y="0"/>
            <wp:positionH relativeFrom="column">
              <wp:posOffset>-3810</wp:posOffset>
            </wp:positionH>
            <wp:positionV relativeFrom="paragraph">
              <wp:posOffset>1270</wp:posOffset>
            </wp:positionV>
            <wp:extent cx="3341388" cy="2385060"/>
            <wp:effectExtent l="0" t="0" r="0" b="0"/>
            <wp:wrapTight wrapText="bothSides">
              <wp:wrapPolygon edited="0">
                <wp:start x="0" y="0"/>
                <wp:lineTo x="0" y="21393"/>
                <wp:lineTo x="21428" y="21393"/>
                <wp:lineTo x="21428" y="0"/>
                <wp:lineTo x="0" y="0"/>
              </wp:wrapPolygon>
            </wp:wrapTight>
            <wp:docPr id="2122074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74125" name=""/>
                    <pic:cNvPicPr/>
                  </pic:nvPicPr>
                  <pic:blipFill>
                    <a:blip r:embed="rId67">
                      <a:extLst>
                        <a:ext uri="{28A0092B-C50C-407E-A947-70E740481C1C}">
                          <a14:useLocalDpi xmlns:a14="http://schemas.microsoft.com/office/drawing/2010/main" val="0"/>
                        </a:ext>
                      </a:extLst>
                    </a:blip>
                    <a:stretch>
                      <a:fillRect/>
                    </a:stretch>
                  </pic:blipFill>
                  <pic:spPr>
                    <a:xfrm>
                      <a:off x="0" y="0"/>
                      <a:ext cx="3341388" cy="2385060"/>
                    </a:xfrm>
                    <a:prstGeom prst="rect">
                      <a:avLst/>
                    </a:prstGeom>
                  </pic:spPr>
                </pic:pic>
              </a:graphicData>
            </a:graphic>
          </wp:anchor>
        </w:drawing>
      </w:r>
      <w:commentRangeEnd w:id="56"/>
      <w:r>
        <w:rPr>
          <w:rStyle w:val="Refdecomentario"/>
        </w:rPr>
        <w:commentReference w:id="56"/>
      </w:r>
      <w:r w:rsidR="00B950ED" w:rsidRPr="00B950ED">
        <w:rPr>
          <w:sz w:val="20"/>
          <w:szCs w:val="20"/>
        </w:rPr>
        <w:t xml:space="preserve">Cuando se quiere realizar una medición normalmente se utilizan equipos que hacen una comparación entre la muestra que se desea analizar con unos patrones establecidos para cada </w:t>
      </w:r>
      <w:r w:rsidR="00B10E5C" w:rsidRPr="00B950ED">
        <w:rPr>
          <w:sz w:val="20"/>
          <w:szCs w:val="20"/>
        </w:rPr>
        <w:t>parámetro. Por</w:t>
      </w:r>
      <w:r w:rsidR="00B950ED" w:rsidRPr="00B950ED">
        <w:rPr>
          <w:sz w:val="20"/>
          <w:szCs w:val="20"/>
        </w:rPr>
        <w:t xml:space="preserve"> ejemplo, cuando se quiere medir la </w:t>
      </w:r>
      <w:r w:rsidR="00B950ED" w:rsidRPr="003138F4">
        <w:rPr>
          <w:b/>
          <w:bCs/>
          <w:sz w:val="20"/>
          <w:szCs w:val="20"/>
        </w:rPr>
        <w:t>concentración de metales</w:t>
      </w:r>
      <w:r w:rsidR="00B950ED" w:rsidRPr="00B950ED">
        <w:rPr>
          <w:sz w:val="20"/>
          <w:szCs w:val="20"/>
        </w:rPr>
        <w:t xml:space="preserve"> se puede utilizar un equipo conocido como </w:t>
      </w:r>
      <w:r w:rsidR="00B950ED" w:rsidRPr="005655EB">
        <w:rPr>
          <w:color w:val="4BACC6" w:themeColor="accent5"/>
          <w:sz w:val="20"/>
          <w:szCs w:val="20"/>
        </w:rPr>
        <w:t>espectrofotómetro</w:t>
      </w:r>
      <w:r w:rsidR="00B950ED" w:rsidRPr="00B950ED">
        <w:rPr>
          <w:sz w:val="20"/>
          <w:szCs w:val="20"/>
        </w:rPr>
        <w:t xml:space="preserve"> el cual mide la </w:t>
      </w:r>
      <w:r w:rsidR="00B950ED" w:rsidRPr="003138F4">
        <w:rPr>
          <w:b/>
          <w:bCs/>
          <w:sz w:val="20"/>
          <w:szCs w:val="20"/>
        </w:rPr>
        <w:t>absorbancia</w:t>
      </w:r>
      <w:r w:rsidR="00B950ED" w:rsidRPr="00B950ED">
        <w:rPr>
          <w:sz w:val="20"/>
          <w:szCs w:val="20"/>
        </w:rPr>
        <w:t xml:space="preserve"> de las muestras que se analicen en él.</w:t>
      </w:r>
    </w:p>
    <w:p w14:paraId="4DD9255A" w14:textId="77777777" w:rsidR="00B950ED" w:rsidRPr="00B950ED" w:rsidRDefault="00B950ED" w:rsidP="00B950ED">
      <w:pPr>
        <w:pStyle w:val="Normal0"/>
        <w:rPr>
          <w:b/>
          <w:sz w:val="20"/>
          <w:szCs w:val="20"/>
        </w:rPr>
      </w:pPr>
    </w:p>
    <w:p w14:paraId="28E91D99" w14:textId="07B46840" w:rsidR="00B950ED" w:rsidRPr="00B950ED" w:rsidRDefault="00B950ED" w:rsidP="00B950ED">
      <w:pPr>
        <w:pStyle w:val="Normal0"/>
        <w:rPr>
          <w:b/>
          <w:sz w:val="20"/>
          <w:szCs w:val="20"/>
        </w:rPr>
      </w:pPr>
      <w:r w:rsidRPr="00B950ED">
        <w:rPr>
          <w:sz w:val="20"/>
          <w:szCs w:val="20"/>
        </w:rPr>
        <w:t xml:space="preserve">Para determinar entonces la concentración de un metal en específico se preparan muestras a diferentes concentraciones y se les mide la </w:t>
      </w:r>
      <w:r w:rsidRPr="005655EB">
        <w:rPr>
          <w:b/>
          <w:bCs/>
          <w:sz w:val="20"/>
          <w:szCs w:val="20"/>
        </w:rPr>
        <w:t>absorbancia</w:t>
      </w:r>
      <w:r w:rsidRPr="00B950ED">
        <w:rPr>
          <w:sz w:val="20"/>
          <w:szCs w:val="20"/>
        </w:rPr>
        <w:t xml:space="preserve">, se tiene </w:t>
      </w:r>
      <w:r w:rsidR="00854686" w:rsidRPr="00B950ED">
        <w:rPr>
          <w:sz w:val="20"/>
          <w:szCs w:val="20"/>
        </w:rPr>
        <w:t>que,</w:t>
      </w:r>
      <w:r w:rsidR="005655EB">
        <w:rPr>
          <w:sz w:val="20"/>
          <w:szCs w:val="20"/>
        </w:rPr>
        <w:t xml:space="preserve"> </w:t>
      </w:r>
      <w:r w:rsidRPr="00B950ED">
        <w:rPr>
          <w:sz w:val="20"/>
          <w:szCs w:val="20"/>
        </w:rPr>
        <w:t>a mayor concentración, mayor absorbancia y se obtiene una relación lineal entre estas dos variables.</w:t>
      </w:r>
      <w:r w:rsidR="00D7141F">
        <w:rPr>
          <w:b/>
          <w:sz w:val="20"/>
          <w:szCs w:val="20"/>
        </w:rPr>
        <w:t xml:space="preserve"> </w:t>
      </w:r>
      <w:r w:rsidRPr="00B950ED">
        <w:rPr>
          <w:sz w:val="20"/>
          <w:szCs w:val="20"/>
        </w:rPr>
        <w:t>Por ejemplo, al preparar 10 muestras se tienen los siguientes datos:</w:t>
      </w:r>
    </w:p>
    <w:p w14:paraId="12214E8D" w14:textId="77777777" w:rsidR="00B950ED" w:rsidRDefault="00B950ED" w:rsidP="00B950ED">
      <w:pPr>
        <w:pStyle w:val="Normal0"/>
        <w:rPr>
          <w:b/>
          <w:sz w:val="20"/>
          <w:szCs w:val="20"/>
        </w:rPr>
      </w:pPr>
    </w:p>
    <w:p w14:paraId="79C02C0F" w14:textId="77777777" w:rsidR="00EA4FF8" w:rsidRDefault="00EA4FF8" w:rsidP="00B950ED">
      <w:pPr>
        <w:pStyle w:val="Normal0"/>
        <w:rPr>
          <w:b/>
          <w:sz w:val="20"/>
          <w:szCs w:val="20"/>
        </w:rPr>
      </w:pPr>
    </w:p>
    <w:p w14:paraId="00F4F592" w14:textId="77777777" w:rsidR="00EA4FF8" w:rsidRPr="00B950ED" w:rsidRDefault="00EA4FF8" w:rsidP="00B950ED">
      <w:pPr>
        <w:pStyle w:val="Normal0"/>
        <w:rPr>
          <w:b/>
          <w:sz w:val="20"/>
          <w:szCs w:val="20"/>
        </w:rPr>
      </w:pPr>
    </w:p>
    <w:p w14:paraId="22CF3424" w14:textId="77777777" w:rsidR="00B950ED" w:rsidRPr="00B950ED" w:rsidRDefault="00B950ED" w:rsidP="00B950ED">
      <w:pPr>
        <w:pStyle w:val="Normal0"/>
        <w:rPr>
          <w:b/>
          <w:sz w:val="20"/>
          <w:szCs w:val="20"/>
        </w:rPr>
      </w:pPr>
      <w:commentRangeStart w:id="57"/>
      <w:r w:rsidRPr="00B950ED">
        <w:rPr>
          <w:b/>
          <w:sz w:val="20"/>
          <w:szCs w:val="20"/>
        </w:rPr>
        <w:t xml:space="preserve">Tabla 3. </w:t>
      </w:r>
    </w:p>
    <w:p w14:paraId="02101669" w14:textId="5EA2E49A" w:rsidR="00B950ED" w:rsidRPr="00B950ED" w:rsidRDefault="00477628" w:rsidP="00B950ED">
      <w:pPr>
        <w:pStyle w:val="Normal0"/>
        <w:rPr>
          <w:b/>
          <w:i/>
          <w:sz w:val="20"/>
          <w:szCs w:val="20"/>
        </w:rPr>
      </w:pPr>
      <w:r>
        <w:rPr>
          <w:i/>
          <w:noProof/>
          <w:sz w:val="20"/>
          <w:szCs w:val="20"/>
        </w:rPr>
        <mc:AlternateContent>
          <mc:Choice Requires="wpg">
            <w:drawing>
              <wp:anchor distT="0" distB="0" distL="114300" distR="114300" simplePos="0" relativeHeight="251746304" behindDoc="0" locked="0" layoutInCell="1" allowOverlap="1" wp14:anchorId="2A28D62B" wp14:editId="121CDACD">
                <wp:simplePos x="0" y="0"/>
                <wp:positionH relativeFrom="column">
                  <wp:posOffset>2217420</wp:posOffset>
                </wp:positionH>
                <wp:positionV relativeFrom="paragraph">
                  <wp:posOffset>168275</wp:posOffset>
                </wp:positionV>
                <wp:extent cx="3615690" cy="2145030"/>
                <wp:effectExtent l="57150" t="0" r="22860" b="7620"/>
                <wp:wrapNone/>
                <wp:docPr id="1728163173" name="Grupo 2"/>
                <wp:cNvGraphicFramePr/>
                <a:graphic xmlns:a="http://schemas.openxmlformats.org/drawingml/2006/main">
                  <a:graphicData uri="http://schemas.microsoft.com/office/word/2010/wordprocessingGroup">
                    <wpg:wgp>
                      <wpg:cNvGrpSpPr/>
                      <wpg:grpSpPr>
                        <a:xfrm>
                          <a:off x="0" y="0"/>
                          <a:ext cx="3615690" cy="2145030"/>
                          <a:chOff x="0" y="0"/>
                          <a:chExt cx="3615690" cy="2145030"/>
                        </a:xfrm>
                      </wpg:grpSpPr>
                      <wps:wsp>
                        <wps:cNvPr id="1637178933" name="Flecha: a la derecha 1"/>
                        <wps:cNvSpPr/>
                        <wps:spPr>
                          <a:xfrm>
                            <a:off x="0" y="883920"/>
                            <a:ext cx="830580" cy="28194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 name="image17.png" descr="Gráfico, Gráfico de líneas, Gráfico de dispersión&#10;&#10;Descripción generada automáticamente"/>
                          <pic:cNvPicPr/>
                        </pic:nvPicPr>
                        <pic:blipFill>
                          <a:blip r:embed="rId68">
                            <a:extLst>
                              <a:ext uri="{28A0092B-C50C-407E-A947-70E740481C1C}">
                                <a14:useLocalDpi xmlns:a14="http://schemas.microsoft.com/office/drawing/2010/main" val="0"/>
                              </a:ext>
                            </a:extLst>
                          </a:blip>
                          <a:srcRect/>
                          <a:stretch>
                            <a:fillRect/>
                          </a:stretch>
                        </pic:blipFill>
                        <pic:spPr>
                          <a:xfrm>
                            <a:off x="902970" y="563880"/>
                            <a:ext cx="2667000" cy="1581150"/>
                          </a:xfrm>
                          <a:prstGeom prst="rect">
                            <a:avLst/>
                          </a:prstGeom>
                          <a:ln/>
                        </pic:spPr>
                      </pic:pic>
                      <wps:wsp>
                        <wps:cNvPr id="217" name="Cuadro de texto 2"/>
                        <wps:cNvSpPr txBox="1">
                          <a:spLocks noChangeArrowheads="1"/>
                        </wps:cNvSpPr>
                        <wps:spPr bwMode="auto">
                          <a:xfrm>
                            <a:off x="933450" y="0"/>
                            <a:ext cx="2682240" cy="403860"/>
                          </a:xfrm>
                          <a:prstGeom prst="rect">
                            <a:avLst/>
                          </a:prstGeom>
                          <a:solidFill>
                            <a:srgbClr val="FFFFFF"/>
                          </a:solidFill>
                          <a:ln w="9525">
                            <a:solidFill>
                              <a:srgbClr val="000000"/>
                            </a:solidFill>
                            <a:miter lim="800000"/>
                            <a:headEnd/>
                            <a:tailEnd/>
                          </a:ln>
                        </wps:spPr>
                        <wps:txbx>
                          <w:txbxContent>
                            <w:p w14:paraId="39BEDBD2" w14:textId="77777777" w:rsidR="00F6305F" w:rsidRPr="00F6305F" w:rsidRDefault="00F6305F" w:rsidP="00F6305F">
                              <w:pPr>
                                <w:pStyle w:val="Normal0"/>
                                <w:jc w:val="center"/>
                                <w:rPr>
                                  <w:b/>
                                  <w:color w:val="1F497D" w:themeColor="text2"/>
                                  <w:sz w:val="20"/>
                                  <w:szCs w:val="20"/>
                                </w:rPr>
                              </w:pPr>
                              <w:r w:rsidRPr="00F6305F">
                                <w:rPr>
                                  <w:color w:val="1F497D" w:themeColor="text2"/>
                                  <w:sz w:val="20"/>
                                  <w:szCs w:val="20"/>
                                </w:rPr>
                                <w:t>Se forma así una gráfica que tiene una correlación lineal.</w:t>
                              </w:r>
                            </w:p>
                            <w:p w14:paraId="6A03DF41" w14:textId="77777777" w:rsidR="00F6305F" w:rsidRPr="00B950ED" w:rsidRDefault="00F6305F" w:rsidP="00F6305F">
                              <w:pPr>
                                <w:pStyle w:val="Normal0"/>
                                <w:rPr>
                                  <w:b/>
                                  <w:sz w:val="20"/>
                                  <w:szCs w:val="20"/>
                                </w:rPr>
                              </w:pPr>
                            </w:p>
                            <w:p w14:paraId="754659B4" w14:textId="371F1CFF" w:rsidR="00F6305F" w:rsidRDefault="00F6305F"/>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6du="http://schemas.microsoft.com/office/word/2023/wordml/word16du">
            <w:pict>
              <v:group w14:anchorId="2A28D62B" id="_x0000_s1057" style="position:absolute;margin-left:174.6pt;margin-top:13.25pt;width:284.7pt;height:168.9pt;z-index:251746304;mso-height-relative:margin" coordsize="36156,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 o:spid="_x0000_s1058" type="#_x0000_t13" style="position:absolute;top:8839;width:8305;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" adj="17934" fillcolor="#4f81bd [3204]" strokecolor="#4579b8 [3044]">
                  <v:fill color2="#a7bfde [1620]" rotate="t" angle="180" focus="100%" type="gradient">
                    <o:fill v:ext="view" type="gradientUnscaled"/>
                  </v:fill>
                  <v:shadow on="t" color="black" opacity="22937f" origin=",.5" offset="0,.63889mm"/>
                </v:shape>
                <v:shape id="image17.png" o:spid="_x0000_s1059" type="#_x0000_t75" alt="Gráfico, Gráfico de líneas, Gráfico de dispersión&#10;&#10;Descripción generada automáticamente" style="position:absolute;left:9029;top:5638;width:26670;height:1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">
                  <v:imagedata r:id="rId69" o:title="Gráfico, Gráfico de líneas, Gráfico de dispersión&#10;&#10;Descripción generada automáticamente"/>
                </v:shape>
                <v:shape id="_x0000_s1060" type="#_x0000_t202" style="position:absolute;left:9334;width:26822;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39BEDBD2" w14:textId="77777777" w:rsidR="00F6305F" w:rsidRPr="00F6305F" w:rsidRDefault="00F6305F" w:rsidP="00F6305F">
                        <w:pPr>
                          <w:pStyle w:val="Normal0"/>
                          <w:jc w:val="center"/>
                          <w:rPr>
                            <w:b/>
                            <w:color w:val="1F497D" w:themeColor="text2"/>
                            <w:sz w:val="20"/>
                            <w:szCs w:val="20"/>
                          </w:rPr>
                        </w:pPr>
                        <w:r w:rsidRPr="00F6305F">
                          <w:rPr>
                            <w:color w:val="1F497D" w:themeColor="text2"/>
                            <w:sz w:val="20"/>
                            <w:szCs w:val="20"/>
                          </w:rPr>
                          <w:t>Se forma así una gráfica que tiene una correlación lineal.</w:t>
                        </w:r>
                      </w:p>
                      <w:p w14:paraId="6A03DF41" w14:textId="77777777" w:rsidR="00F6305F" w:rsidRPr="00B950ED" w:rsidRDefault="00F6305F" w:rsidP="00F6305F">
                        <w:pPr>
                          <w:pStyle w:val="Normal0"/>
                          <w:rPr>
                            <w:b/>
                            <w:sz w:val="20"/>
                            <w:szCs w:val="20"/>
                          </w:rPr>
                        </w:pPr>
                      </w:p>
                      <w:p w14:paraId="754659B4" w14:textId="371F1CFF" w:rsidR="00F6305F" w:rsidRDefault="00F6305F"/>
                    </w:txbxContent>
                  </v:textbox>
                </v:shape>
              </v:group>
            </w:pict>
          </mc:Fallback>
        </mc:AlternateContent>
      </w:r>
      <w:r w:rsidR="00B950ED" w:rsidRPr="00B950ED">
        <w:rPr>
          <w:i/>
          <w:sz w:val="20"/>
          <w:szCs w:val="20"/>
        </w:rPr>
        <w:t>Concentración de acuerdo con la absorbancia.</w:t>
      </w:r>
    </w:p>
    <w:commentRangeEnd w:id="57"/>
    <w:p w14:paraId="12AD62A6" w14:textId="5A17E766" w:rsidR="00B950ED" w:rsidRPr="00B950ED" w:rsidRDefault="00FF3B78" w:rsidP="005908BF">
      <w:pPr>
        <w:pStyle w:val="Normal0"/>
        <w:jc w:val="both"/>
        <w:rPr>
          <w:b/>
          <w:sz w:val="20"/>
          <w:szCs w:val="20"/>
        </w:rPr>
      </w:pPr>
      <w:r>
        <w:rPr>
          <w:rStyle w:val="Refdecomentario"/>
        </w:rPr>
        <w:commentReference w:id="57"/>
      </w:r>
    </w:p>
    <w:tbl>
      <w:tblPr>
        <w:tblStyle w:val="Tablaconcuadrcula"/>
        <w:tblW w:w="0" w:type="auto"/>
        <w:tblLook w:val="04A0" w:firstRow="1" w:lastRow="0" w:firstColumn="1" w:lastColumn="0" w:noHBand="0" w:noVBand="1"/>
      </w:tblPr>
      <w:tblGrid>
        <w:gridCol w:w="1672"/>
        <w:gridCol w:w="1672"/>
      </w:tblGrid>
      <w:tr w:rsidR="005908BF" w14:paraId="280950EA" w14:textId="77777777" w:rsidTr="00675B74">
        <w:trPr>
          <w:trHeight w:val="253"/>
        </w:trPr>
        <w:tc>
          <w:tcPr>
            <w:tcW w:w="1672" w:type="dxa"/>
            <w:shd w:val="clear" w:color="auto" w:fill="DDD9C3" w:themeFill="background2" w:themeFillShade="E6"/>
          </w:tcPr>
          <w:p w14:paraId="6CBCF03D" w14:textId="2445297D" w:rsidR="005908BF" w:rsidRDefault="005908BF" w:rsidP="00B950ED">
            <w:pPr>
              <w:pStyle w:val="Normal0"/>
              <w:jc w:val="both"/>
              <w:rPr>
                <w:b/>
                <w:sz w:val="20"/>
                <w:szCs w:val="20"/>
              </w:rPr>
            </w:pPr>
            <w:r>
              <w:rPr>
                <w:b/>
                <w:sz w:val="20"/>
                <w:szCs w:val="20"/>
              </w:rPr>
              <w:t>Concentración (mg/L)</w:t>
            </w:r>
          </w:p>
        </w:tc>
        <w:tc>
          <w:tcPr>
            <w:tcW w:w="1672" w:type="dxa"/>
            <w:shd w:val="clear" w:color="auto" w:fill="DDD9C3" w:themeFill="background2" w:themeFillShade="E6"/>
          </w:tcPr>
          <w:p w14:paraId="27594DC5" w14:textId="39117ECA" w:rsidR="005908BF" w:rsidRDefault="005908BF" w:rsidP="00B950ED">
            <w:pPr>
              <w:pStyle w:val="Normal0"/>
              <w:jc w:val="both"/>
              <w:rPr>
                <w:b/>
                <w:sz w:val="20"/>
                <w:szCs w:val="20"/>
              </w:rPr>
            </w:pPr>
            <w:r>
              <w:rPr>
                <w:b/>
                <w:sz w:val="20"/>
                <w:szCs w:val="20"/>
              </w:rPr>
              <w:t>Absorbancia</w:t>
            </w:r>
          </w:p>
        </w:tc>
      </w:tr>
      <w:tr w:rsidR="005908BF" w14:paraId="5F55E15A" w14:textId="77777777" w:rsidTr="005908BF">
        <w:trPr>
          <w:trHeight w:val="253"/>
        </w:trPr>
        <w:tc>
          <w:tcPr>
            <w:tcW w:w="1672" w:type="dxa"/>
          </w:tcPr>
          <w:p w14:paraId="0871EC64" w14:textId="54362F86" w:rsidR="005908BF" w:rsidRPr="005908BF" w:rsidRDefault="005908BF" w:rsidP="005908BF">
            <w:pPr>
              <w:pStyle w:val="Normal0"/>
              <w:jc w:val="center"/>
              <w:rPr>
                <w:bCs/>
                <w:sz w:val="20"/>
                <w:szCs w:val="20"/>
              </w:rPr>
            </w:pPr>
            <w:r w:rsidRPr="005908BF">
              <w:rPr>
                <w:bCs/>
                <w:sz w:val="20"/>
                <w:szCs w:val="20"/>
              </w:rPr>
              <w:t>0,1</w:t>
            </w:r>
          </w:p>
        </w:tc>
        <w:tc>
          <w:tcPr>
            <w:tcW w:w="1672" w:type="dxa"/>
          </w:tcPr>
          <w:p w14:paraId="15866177" w14:textId="0ACC63A0" w:rsidR="005908BF" w:rsidRPr="005908BF" w:rsidRDefault="005908BF" w:rsidP="005908BF">
            <w:pPr>
              <w:pStyle w:val="Normal0"/>
              <w:jc w:val="center"/>
              <w:rPr>
                <w:bCs/>
                <w:sz w:val="20"/>
                <w:szCs w:val="20"/>
              </w:rPr>
            </w:pPr>
            <w:r w:rsidRPr="005908BF">
              <w:rPr>
                <w:bCs/>
                <w:sz w:val="20"/>
                <w:szCs w:val="20"/>
              </w:rPr>
              <w:t>0,04</w:t>
            </w:r>
          </w:p>
        </w:tc>
      </w:tr>
      <w:tr w:rsidR="005908BF" w14:paraId="667E1B1B" w14:textId="77777777" w:rsidTr="005908BF">
        <w:trPr>
          <w:trHeight w:val="253"/>
        </w:trPr>
        <w:tc>
          <w:tcPr>
            <w:tcW w:w="1672" w:type="dxa"/>
          </w:tcPr>
          <w:p w14:paraId="7CB332B3" w14:textId="4A9B7461" w:rsidR="005908BF" w:rsidRPr="005908BF" w:rsidRDefault="005908BF" w:rsidP="005908BF">
            <w:pPr>
              <w:pStyle w:val="Normal0"/>
              <w:jc w:val="center"/>
              <w:rPr>
                <w:bCs/>
                <w:sz w:val="20"/>
                <w:szCs w:val="20"/>
              </w:rPr>
            </w:pPr>
            <w:r w:rsidRPr="005908BF">
              <w:rPr>
                <w:bCs/>
                <w:sz w:val="20"/>
                <w:szCs w:val="20"/>
              </w:rPr>
              <w:t>0,2</w:t>
            </w:r>
          </w:p>
        </w:tc>
        <w:tc>
          <w:tcPr>
            <w:tcW w:w="1672" w:type="dxa"/>
          </w:tcPr>
          <w:p w14:paraId="01AD0AA5" w14:textId="646C34D6" w:rsidR="005908BF" w:rsidRPr="005908BF" w:rsidRDefault="005908BF" w:rsidP="005908BF">
            <w:pPr>
              <w:pStyle w:val="Normal0"/>
              <w:jc w:val="center"/>
              <w:rPr>
                <w:bCs/>
                <w:sz w:val="20"/>
                <w:szCs w:val="20"/>
              </w:rPr>
            </w:pPr>
            <w:r w:rsidRPr="005908BF">
              <w:rPr>
                <w:bCs/>
                <w:sz w:val="20"/>
                <w:szCs w:val="20"/>
              </w:rPr>
              <w:t>0,08</w:t>
            </w:r>
          </w:p>
        </w:tc>
      </w:tr>
      <w:tr w:rsidR="005908BF" w14:paraId="11D3789F" w14:textId="77777777" w:rsidTr="005908BF">
        <w:trPr>
          <w:trHeight w:val="253"/>
        </w:trPr>
        <w:tc>
          <w:tcPr>
            <w:tcW w:w="1672" w:type="dxa"/>
          </w:tcPr>
          <w:p w14:paraId="0EE2B960" w14:textId="5AF2E559" w:rsidR="005908BF" w:rsidRPr="005908BF" w:rsidRDefault="005908BF" w:rsidP="005908BF">
            <w:pPr>
              <w:pStyle w:val="Normal0"/>
              <w:jc w:val="center"/>
              <w:rPr>
                <w:bCs/>
                <w:sz w:val="20"/>
                <w:szCs w:val="20"/>
              </w:rPr>
            </w:pPr>
            <w:r w:rsidRPr="005908BF">
              <w:rPr>
                <w:bCs/>
                <w:sz w:val="20"/>
                <w:szCs w:val="20"/>
              </w:rPr>
              <w:t>0,3</w:t>
            </w:r>
          </w:p>
        </w:tc>
        <w:tc>
          <w:tcPr>
            <w:tcW w:w="1672" w:type="dxa"/>
          </w:tcPr>
          <w:p w14:paraId="2AEE44D5" w14:textId="428FF265" w:rsidR="005908BF" w:rsidRPr="005908BF" w:rsidRDefault="005908BF" w:rsidP="005908BF">
            <w:pPr>
              <w:pStyle w:val="Normal0"/>
              <w:jc w:val="center"/>
              <w:rPr>
                <w:bCs/>
                <w:sz w:val="20"/>
                <w:szCs w:val="20"/>
              </w:rPr>
            </w:pPr>
            <w:r w:rsidRPr="005908BF">
              <w:rPr>
                <w:bCs/>
                <w:sz w:val="20"/>
                <w:szCs w:val="20"/>
              </w:rPr>
              <w:t>0,12</w:t>
            </w:r>
          </w:p>
        </w:tc>
      </w:tr>
      <w:tr w:rsidR="005908BF" w14:paraId="54C7D825" w14:textId="77777777" w:rsidTr="005908BF">
        <w:trPr>
          <w:trHeight w:val="253"/>
        </w:trPr>
        <w:tc>
          <w:tcPr>
            <w:tcW w:w="1672" w:type="dxa"/>
          </w:tcPr>
          <w:p w14:paraId="78C72C0C" w14:textId="07F2DFFF" w:rsidR="005908BF" w:rsidRPr="005908BF" w:rsidRDefault="005908BF" w:rsidP="005908BF">
            <w:pPr>
              <w:pStyle w:val="Normal0"/>
              <w:jc w:val="center"/>
              <w:rPr>
                <w:bCs/>
                <w:sz w:val="20"/>
                <w:szCs w:val="20"/>
              </w:rPr>
            </w:pPr>
            <w:r w:rsidRPr="005908BF">
              <w:rPr>
                <w:bCs/>
                <w:sz w:val="20"/>
                <w:szCs w:val="20"/>
              </w:rPr>
              <w:t>0,4</w:t>
            </w:r>
          </w:p>
        </w:tc>
        <w:tc>
          <w:tcPr>
            <w:tcW w:w="1672" w:type="dxa"/>
          </w:tcPr>
          <w:p w14:paraId="0BF1C2B9" w14:textId="74575705" w:rsidR="005908BF" w:rsidRPr="005908BF" w:rsidRDefault="005908BF" w:rsidP="005908BF">
            <w:pPr>
              <w:pStyle w:val="Normal0"/>
              <w:jc w:val="center"/>
              <w:rPr>
                <w:bCs/>
                <w:sz w:val="20"/>
                <w:szCs w:val="20"/>
              </w:rPr>
            </w:pPr>
            <w:r w:rsidRPr="005908BF">
              <w:rPr>
                <w:bCs/>
                <w:sz w:val="20"/>
                <w:szCs w:val="20"/>
              </w:rPr>
              <w:t>0,16</w:t>
            </w:r>
          </w:p>
        </w:tc>
      </w:tr>
      <w:tr w:rsidR="005908BF" w14:paraId="00B5ADB0" w14:textId="77777777" w:rsidTr="005908BF">
        <w:trPr>
          <w:trHeight w:val="253"/>
        </w:trPr>
        <w:tc>
          <w:tcPr>
            <w:tcW w:w="1672" w:type="dxa"/>
          </w:tcPr>
          <w:p w14:paraId="11BBF257" w14:textId="44CD984E" w:rsidR="005908BF" w:rsidRPr="005908BF" w:rsidRDefault="005908BF" w:rsidP="005908BF">
            <w:pPr>
              <w:pStyle w:val="Normal0"/>
              <w:jc w:val="center"/>
              <w:rPr>
                <w:bCs/>
                <w:sz w:val="20"/>
                <w:szCs w:val="20"/>
              </w:rPr>
            </w:pPr>
            <w:r w:rsidRPr="005908BF">
              <w:rPr>
                <w:bCs/>
                <w:sz w:val="20"/>
                <w:szCs w:val="20"/>
              </w:rPr>
              <w:t>0,5</w:t>
            </w:r>
          </w:p>
        </w:tc>
        <w:tc>
          <w:tcPr>
            <w:tcW w:w="1672" w:type="dxa"/>
          </w:tcPr>
          <w:p w14:paraId="724CA07C" w14:textId="7997FFC8" w:rsidR="005908BF" w:rsidRPr="005908BF" w:rsidRDefault="005908BF" w:rsidP="005908BF">
            <w:pPr>
              <w:pStyle w:val="Normal0"/>
              <w:jc w:val="center"/>
              <w:rPr>
                <w:bCs/>
                <w:sz w:val="20"/>
                <w:szCs w:val="20"/>
              </w:rPr>
            </w:pPr>
            <w:r w:rsidRPr="005908BF">
              <w:rPr>
                <w:bCs/>
                <w:sz w:val="20"/>
                <w:szCs w:val="20"/>
              </w:rPr>
              <w:t>0,2</w:t>
            </w:r>
          </w:p>
        </w:tc>
      </w:tr>
      <w:tr w:rsidR="005908BF" w14:paraId="4285009E" w14:textId="77777777" w:rsidTr="005908BF">
        <w:trPr>
          <w:trHeight w:val="253"/>
        </w:trPr>
        <w:tc>
          <w:tcPr>
            <w:tcW w:w="1672" w:type="dxa"/>
          </w:tcPr>
          <w:p w14:paraId="54D4D722" w14:textId="520C1154" w:rsidR="005908BF" w:rsidRPr="005908BF" w:rsidRDefault="005908BF" w:rsidP="005908BF">
            <w:pPr>
              <w:pStyle w:val="Normal0"/>
              <w:jc w:val="center"/>
              <w:rPr>
                <w:bCs/>
                <w:sz w:val="20"/>
                <w:szCs w:val="20"/>
              </w:rPr>
            </w:pPr>
            <w:r w:rsidRPr="005908BF">
              <w:rPr>
                <w:bCs/>
                <w:sz w:val="20"/>
                <w:szCs w:val="20"/>
              </w:rPr>
              <w:t>0,6</w:t>
            </w:r>
          </w:p>
        </w:tc>
        <w:tc>
          <w:tcPr>
            <w:tcW w:w="1672" w:type="dxa"/>
          </w:tcPr>
          <w:p w14:paraId="044E14EA" w14:textId="345D823A" w:rsidR="005908BF" w:rsidRPr="005908BF" w:rsidRDefault="005908BF" w:rsidP="005908BF">
            <w:pPr>
              <w:pStyle w:val="Normal0"/>
              <w:jc w:val="center"/>
              <w:rPr>
                <w:bCs/>
                <w:sz w:val="20"/>
                <w:szCs w:val="20"/>
              </w:rPr>
            </w:pPr>
            <w:r w:rsidRPr="005908BF">
              <w:rPr>
                <w:bCs/>
                <w:sz w:val="20"/>
                <w:szCs w:val="20"/>
              </w:rPr>
              <w:t>0,24</w:t>
            </w:r>
          </w:p>
        </w:tc>
      </w:tr>
      <w:tr w:rsidR="005908BF" w14:paraId="054E60BC" w14:textId="77777777" w:rsidTr="005908BF">
        <w:trPr>
          <w:trHeight w:val="253"/>
        </w:trPr>
        <w:tc>
          <w:tcPr>
            <w:tcW w:w="1672" w:type="dxa"/>
          </w:tcPr>
          <w:p w14:paraId="03757C4D" w14:textId="355821E8" w:rsidR="005908BF" w:rsidRPr="005908BF" w:rsidRDefault="005908BF" w:rsidP="005908BF">
            <w:pPr>
              <w:pStyle w:val="Normal0"/>
              <w:jc w:val="center"/>
              <w:rPr>
                <w:bCs/>
                <w:sz w:val="20"/>
                <w:szCs w:val="20"/>
              </w:rPr>
            </w:pPr>
            <w:r w:rsidRPr="005908BF">
              <w:rPr>
                <w:bCs/>
                <w:sz w:val="20"/>
                <w:szCs w:val="20"/>
              </w:rPr>
              <w:t>0,7</w:t>
            </w:r>
          </w:p>
        </w:tc>
        <w:tc>
          <w:tcPr>
            <w:tcW w:w="1672" w:type="dxa"/>
          </w:tcPr>
          <w:p w14:paraId="4D2E53B7" w14:textId="125AC900" w:rsidR="005908BF" w:rsidRPr="005908BF" w:rsidRDefault="005908BF" w:rsidP="005908BF">
            <w:pPr>
              <w:pStyle w:val="Normal0"/>
              <w:jc w:val="center"/>
              <w:rPr>
                <w:bCs/>
                <w:sz w:val="20"/>
                <w:szCs w:val="20"/>
              </w:rPr>
            </w:pPr>
            <w:r w:rsidRPr="005908BF">
              <w:rPr>
                <w:bCs/>
                <w:sz w:val="20"/>
                <w:szCs w:val="20"/>
              </w:rPr>
              <w:t>0,28</w:t>
            </w:r>
          </w:p>
        </w:tc>
      </w:tr>
      <w:tr w:rsidR="005908BF" w14:paraId="7BDF79B5" w14:textId="77777777" w:rsidTr="005908BF">
        <w:trPr>
          <w:trHeight w:val="253"/>
        </w:trPr>
        <w:tc>
          <w:tcPr>
            <w:tcW w:w="1672" w:type="dxa"/>
          </w:tcPr>
          <w:p w14:paraId="7E9ECC22" w14:textId="0805960D" w:rsidR="005908BF" w:rsidRPr="005908BF" w:rsidRDefault="005908BF" w:rsidP="005908BF">
            <w:pPr>
              <w:pStyle w:val="Normal0"/>
              <w:jc w:val="center"/>
              <w:rPr>
                <w:bCs/>
                <w:sz w:val="20"/>
                <w:szCs w:val="20"/>
              </w:rPr>
            </w:pPr>
            <w:r w:rsidRPr="005908BF">
              <w:rPr>
                <w:bCs/>
                <w:sz w:val="20"/>
                <w:szCs w:val="20"/>
              </w:rPr>
              <w:t>0,8</w:t>
            </w:r>
          </w:p>
        </w:tc>
        <w:tc>
          <w:tcPr>
            <w:tcW w:w="1672" w:type="dxa"/>
          </w:tcPr>
          <w:p w14:paraId="2D0A36A7" w14:textId="248D5EB9" w:rsidR="005908BF" w:rsidRPr="005908BF" w:rsidRDefault="005908BF" w:rsidP="005908BF">
            <w:pPr>
              <w:pStyle w:val="Normal0"/>
              <w:jc w:val="center"/>
              <w:rPr>
                <w:bCs/>
                <w:sz w:val="20"/>
                <w:szCs w:val="20"/>
              </w:rPr>
            </w:pPr>
            <w:r w:rsidRPr="005908BF">
              <w:rPr>
                <w:bCs/>
                <w:sz w:val="20"/>
                <w:szCs w:val="20"/>
              </w:rPr>
              <w:t>0,32</w:t>
            </w:r>
          </w:p>
        </w:tc>
      </w:tr>
      <w:tr w:rsidR="005908BF" w14:paraId="6677F6E7" w14:textId="77777777" w:rsidTr="005908BF">
        <w:trPr>
          <w:trHeight w:val="253"/>
        </w:trPr>
        <w:tc>
          <w:tcPr>
            <w:tcW w:w="1672" w:type="dxa"/>
          </w:tcPr>
          <w:p w14:paraId="474D1B2D" w14:textId="0D67A117" w:rsidR="005908BF" w:rsidRPr="005908BF" w:rsidRDefault="005908BF" w:rsidP="005908BF">
            <w:pPr>
              <w:pStyle w:val="Normal0"/>
              <w:jc w:val="center"/>
              <w:rPr>
                <w:bCs/>
                <w:sz w:val="20"/>
                <w:szCs w:val="20"/>
              </w:rPr>
            </w:pPr>
            <w:r w:rsidRPr="005908BF">
              <w:rPr>
                <w:bCs/>
                <w:sz w:val="20"/>
                <w:szCs w:val="20"/>
              </w:rPr>
              <w:t>0,9</w:t>
            </w:r>
          </w:p>
        </w:tc>
        <w:tc>
          <w:tcPr>
            <w:tcW w:w="1672" w:type="dxa"/>
          </w:tcPr>
          <w:p w14:paraId="74186217" w14:textId="0F865E09" w:rsidR="005908BF" w:rsidRPr="005908BF" w:rsidRDefault="005908BF" w:rsidP="005908BF">
            <w:pPr>
              <w:pStyle w:val="Normal0"/>
              <w:jc w:val="center"/>
              <w:rPr>
                <w:bCs/>
                <w:sz w:val="20"/>
                <w:szCs w:val="20"/>
              </w:rPr>
            </w:pPr>
            <w:r w:rsidRPr="005908BF">
              <w:rPr>
                <w:bCs/>
                <w:sz w:val="20"/>
                <w:szCs w:val="20"/>
              </w:rPr>
              <w:t>0,36</w:t>
            </w:r>
          </w:p>
        </w:tc>
      </w:tr>
      <w:tr w:rsidR="005908BF" w14:paraId="433D2BB1" w14:textId="77777777" w:rsidTr="005908BF">
        <w:trPr>
          <w:trHeight w:val="253"/>
        </w:trPr>
        <w:tc>
          <w:tcPr>
            <w:tcW w:w="1672" w:type="dxa"/>
          </w:tcPr>
          <w:p w14:paraId="227957EF" w14:textId="1CC1F241" w:rsidR="005908BF" w:rsidRPr="005908BF" w:rsidRDefault="005908BF" w:rsidP="005908BF">
            <w:pPr>
              <w:pStyle w:val="Normal0"/>
              <w:jc w:val="center"/>
              <w:rPr>
                <w:bCs/>
                <w:sz w:val="20"/>
                <w:szCs w:val="20"/>
              </w:rPr>
            </w:pPr>
            <w:r>
              <w:rPr>
                <w:bCs/>
                <w:sz w:val="20"/>
                <w:szCs w:val="20"/>
              </w:rPr>
              <w:t>1</w:t>
            </w:r>
          </w:p>
        </w:tc>
        <w:tc>
          <w:tcPr>
            <w:tcW w:w="1672" w:type="dxa"/>
          </w:tcPr>
          <w:p w14:paraId="242F3CD3" w14:textId="71982D9F" w:rsidR="005908BF" w:rsidRPr="005908BF" w:rsidRDefault="005908BF" w:rsidP="005908BF">
            <w:pPr>
              <w:pStyle w:val="Normal0"/>
              <w:jc w:val="center"/>
              <w:rPr>
                <w:bCs/>
                <w:sz w:val="20"/>
                <w:szCs w:val="20"/>
              </w:rPr>
            </w:pPr>
            <w:r w:rsidRPr="005908BF">
              <w:rPr>
                <w:bCs/>
                <w:sz w:val="20"/>
                <w:szCs w:val="20"/>
              </w:rPr>
              <w:t>0,4</w:t>
            </w:r>
          </w:p>
        </w:tc>
      </w:tr>
    </w:tbl>
    <w:p w14:paraId="422C2260" w14:textId="77777777" w:rsidR="005908BF" w:rsidRDefault="005908BF" w:rsidP="00B950ED">
      <w:pPr>
        <w:pStyle w:val="Normal0"/>
        <w:jc w:val="both"/>
        <w:rPr>
          <w:b/>
          <w:sz w:val="20"/>
          <w:szCs w:val="20"/>
        </w:rPr>
      </w:pPr>
    </w:p>
    <w:p w14:paraId="0A11A05E" w14:textId="77777777" w:rsidR="00AE31CD" w:rsidRDefault="00AE31CD" w:rsidP="00B950ED">
      <w:pPr>
        <w:pStyle w:val="Normal0"/>
        <w:jc w:val="both"/>
        <w:rPr>
          <w:b/>
          <w:sz w:val="20"/>
          <w:szCs w:val="20"/>
        </w:rPr>
      </w:pPr>
    </w:p>
    <w:p w14:paraId="3878B320" w14:textId="182FE2E8" w:rsidR="00AE31CD" w:rsidRPr="00AE31CD" w:rsidRDefault="00AE31CD" w:rsidP="00B950ED">
      <w:pPr>
        <w:pStyle w:val="Normal0"/>
        <w:jc w:val="both"/>
        <w:rPr>
          <w:bCs/>
          <w:sz w:val="20"/>
          <w:szCs w:val="20"/>
        </w:rPr>
      </w:pPr>
      <w:r>
        <w:rPr>
          <w:bCs/>
          <w:sz w:val="20"/>
          <w:szCs w:val="20"/>
        </w:rPr>
        <w:t>A continuación, s</w:t>
      </w:r>
      <w:r w:rsidRPr="00AE31CD">
        <w:rPr>
          <w:bCs/>
          <w:sz w:val="20"/>
          <w:szCs w:val="20"/>
        </w:rPr>
        <w:t xml:space="preserve">e presenta algunas indicaciones </w:t>
      </w:r>
      <w:r>
        <w:rPr>
          <w:bCs/>
          <w:sz w:val="20"/>
          <w:szCs w:val="20"/>
        </w:rPr>
        <w:t xml:space="preserve">para tener en cuenta en la ecuación de la </w:t>
      </w:r>
      <w:r w:rsidR="00B16442">
        <w:rPr>
          <w:bCs/>
          <w:sz w:val="20"/>
          <w:szCs w:val="20"/>
        </w:rPr>
        <w:t>ab</w:t>
      </w:r>
      <w:r>
        <w:rPr>
          <w:bCs/>
          <w:sz w:val="20"/>
          <w:szCs w:val="20"/>
        </w:rPr>
        <w:t>sorbancia:</w:t>
      </w:r>
    </w:p>
    <w:p w14:paraId="27BBAD52" w14:textId="77777777" w:rsidR="00B950ED" w:rsidRPr="00B950ED" w:rsidRDefault="00B950ED" w:rsidP="00B950ED">
      <w:pPr>
        <w:pStyle w:val="Normal0"/>
        <w:jc w:val="both"/>
        <w:rPr>
          <w:b/>
          <w:sz w:val="20"/>
          <w:szCs w:val="20"/>
        </w:rPr>
      </w:pPr>
    </w:p>
    <w:p w14:paraId="5B2E3D5A" w14:textId="22963A7E" w:rsidR="00EE7AFA" w:rsidRDefault="00EE7AFA" w:rsidP="00B950ED">
      <w:pPr>
        <w:pStyle w:val="Normal0"/>
        <w:jc w:val="both"/>
        <w:rPr>
          <w:sz w:val="20"/>
          <w:szCs w:val="20"/>
        </w:rPr>
      </w:pPr>
      <w:r w:rsidRPr="00EE7AFA">
        <w:rPr>
          <w:noProof/>
          <w:sz w:val="20"/>
          <w:szCs w:val="20"/>
          <w:shd w:val="clear" w:color="auto" w:fill="C4BC96" w:themeFill="background2" w:themeFillShade="BF"/>
        </w:rPr>
        <w:drawing>
          <wp:inline distT="0" distB="0" distL="0" distR="0" wp14:anchorId="1A6548FB" wp14:editId="62510FC6">
            <wp:extent cx="5486400" cy="3200400"/>
            <wp:effectExtent l="19050" t="0" r="19050" b="19050"/>
            <wp:docPr id="69698096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1E230A86" w14:textId="77777777" w:rsidR="00EE7AFA" w:rsidRDefault="00EE7AFA" w:rsidP="00B950ED">
      <w:pPr>
        <w:pStyle w:val="Normal0"/>
        <w:jc w:val="both"/>
        <w:rPr>
          <w:sz w:val="20"/>
          <w:szCs w:val="20"/>
        </w:rPr>
      </w:pPr>
    </w:p>
    <w:p w14:paraId="3015BB9B" w14:textId="01FDE539" w:rsidR="00B950ED" w:rsidRPr="00B950ED" w:rsidRDefault="00B950ED" w:rsidP="00B950ED">
      <w:pPr>
        <w:pStyle w:val="Normal0"/>
        <w:rPr>
          <w:b/>
          <w:sz w:val="20"/>
          <w:szCs w:val="20"/>
        </w:rPr>
      </w:pPr>
      <w:r w:rsidRPr="00B950ED">
        <w:rPr>
          <w:sz w:val="20"/>
          <w:szCs w:val="20"/>
        </w:rPr>
        <w:t>Algunos métodos de medición se describen a continuación, para conocer las propiedades que se miden a partir de una curva de calibración.</w:t>
      </w:r>
    </w:p>
    <w:p w14:paraId="4CCAE3FA" w14:textId="77777777" w:rsidR="00B950ED" w:rsidRDefault="00B950ED" w:rsidP="00B950ED">
      <w:pPr>
        <w:pStyle w:val="Normal0"/>
        <w:rPr>
          <w:b/>
          <w:sz w:val="20"/>
          <w:szCs w:val="20"/>
        </w:rPr>
      </w:pPr>
    </w:p>
    <w:p w14:paraId="5A405B12" w14:textId="2F5A72C3" w:rsidR="00E55082" w:rsidRDefault="00443D53" w:rsidP="00B950ED">
      <w:pPr>
        <w:pStyle w:val="Normal0"/>
        <w:rPr>
          <w:b/>
          <w:sz w:val="20"/>
          <w:szCs w:val="20"/>
        </w:rPr>
      </w:pPr>
      <w:r w:rsidRPr="00F03315">
        <w:rPr>
          <w:noProof/>
          <w:sz w:val="20"/>
          <w:szCs w:val="20"/>
        </w:rPr>
        <mc:AlternateContent>
          <mc:Choice Requires="wps">
            <w:drawing>
              <wp:anchor distT="0" distB="0" distL="114300" distR="114300" simplePos="0" relativeHeight="251754496" behindDoc="0" locked="0" layoutInCell="1" hidden="0" allowOverlap="1" wp14:anchorId="3BF16E12" wp14:editId="79A6CD84">
                <wp:simplePos x="0" y="0"/>
                <wp:positionH relativeFrom="margin">
                  <wp:align>center</wp:align>
                </wp:positionH>
                <wp:positionV relativeFrom="paragraph">
                  <wp:posOffset>6985</wp:posOffset>
                </wp:positionV>
                <wp:extent cx="5128260" cy="723900"/>
                <wp:effectExtent l="0" t="0" r="15240" b="19050"/>
                <wp:wrapNone/>
                <wp:docPr id="48749881" name="Rectángulo: esquinas redondeadas 48749881"/>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3EB6D1D1" w14:textId="7F21773B" w:rsidR="00443D53" w:rsidRDefault="000C3A64" w:rsidP="00443D53">
                            <w:pPr>
                              <w:spacing w:line="275" w:lineRule="auto"/>
                              <w:jc w:val="center"/>
                              <w:textDirection w:val="btLr"/>
                            </w:pPr>
                            <w:r w:rsidRPr="000C3A64">
                              <w:t>DI_CF015_3.5_Métodos de medición con curva de calibración _formato_9_acordeon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3BF16E12" id="Rectángulo: esquinas redondeadas 48749881" o:spid="_x0000_s1061" style="position:absolute;margin-left:0;margin-top:.55pt;width:403.8pt;height:57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ri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" fillcolor="#ff932b" strokecolor="#f5913f">
                <v:fill color2="#ffb673" angle="180" focus="100%" type="gradient">
                  <o:fill v:ext="view" type="gradientUnscaled"/>
                </v:fill>
                <v:stroke startarrowwidth="narrow" startarrowlength="short" endarrowwidth="narrow" endarrowlength="short"/>
                <v:textbox inset="2.53958mm,1.2694mm,2.53958mm,1.2694mm">
                  <w:txbxContent>
                    <w:p w14:paraId="3EB6D1D1" w14:textId="7F21773B" w:rsidR="00443D53" w:rsidRDefault="000C3A64" w:rsidP="00443D53">
                      <w:pPr>
                        <w:spacing w:line="275" w:lineRule="auto"/>
                        <w:jc w:val="center"/>
                        <w:textDirection w:val="btLr"/>
                      </w:pPr>
                      <w:r w:rsidRPr="000C3A64">
                        <w:t>DI_CF015_3.5_Métodos de medición con curva de calibración _formato_9_acordeon</w:t>
                      </w:r>
                    </w:p>
                  </w:txbxContent>
                </v:textbox>
                <w10:wrap anchorx="margin"/>
              </v:roundrect>
            </w:pict>
          </mc:Fallback>
        </mc:AlternateContent>
      </w:r>
    </w:p>
    <w:p w14:paraId="025C9422" w14:textId="77777777" w:rsidR="00E55082" w:rsidRDefault="00E55082" w:rsidP="00B950ED">
      <w:pPr>
        <w:pStyle w:val="Normal0"/>
        <w:rPr>
          <w:b/>
          <w:sz w:val="20"/>
          <w:szCs w:val="20"/>
        </w:rPr>
      </w:pPr>
    </w:p>
    <w:p w14:paraId="31B72C5A" w14:textId="77777777" w:rsidR="00E55082" w:rsidRDefault="00E55082" w:rsidP="00B950ED">
      <w:pPr>
        <w:pStyle w:val="Normal0"/>
        <w:rPr>
          <w:b/>
          <w:sz w:val="20"/>
          <w:szCs w:val="20"/>
        </w:rPr>
      </w:pPr>
    </w:p>
    <w:p w14:paraId="712F2CB2" w14:textId="77777777" w:rsidR="00E55082" w:rsidRPr="00B950ED" w:rsidRDefault="00E55082" w:rsidP="00B950ED">
      <w:pPr>
        <w:pStyle w:val="Normal0"/>
        <w:rPr>
          <w:b/>
          <w:sz w:val="20"/>
          <w:szCs w:val="20"/>
        </w:rPr>
      </w:pPr>
    </w:p>
    <w:p w14:paraId="42B83138" w14:textId="77777777" w:rsidR="00B950ED" w:rsidRDefault="00B950ED" w:rsidP="00B950ED">
      <w:pPr>
        <w:pStyle w:val="Normal0"/>
        <w:rPr>
          <w:b/>
          <w:sz w:val="20"/>
          <w:szCs w:val="20"/>
        </w:rPr>
      </w:pPr>
    </w:p>
    <w:p w14:paraId="787A17F3" w14:textId="77777777" w:rsidR="00957865" w:rsidRDefault="00957865" w:rsidP="00B950ED">
      <w:pPr>
        <w:pStyle w:val="Normal0"/>
        <w:rPr>
          <w:b/>
          <w:sz w:val="20"/>
          <w:szCs w:val="20"/>
        </w:rPr>
      </w:pPr>
    </w:p>
    <w:p w14:paraId="349FE143" w14:textId="77777777" w:rsidR="00957865" w:rsidRPr="00E55082" w:rsidRDefault="00957865" w:rsidP="00B950ED">
      <w:pPr>
        <w:pStyle w:val="Normal0"/>
        <w:rPr>
          <w:b/>
          <w:sz w:val="20"/>
          <w:szCs w:val="20"/>
        </w:rPr>
      </w:pPr>
    </w:p>
    <w:p w14:paraId="36BDBF1E" w14:textId="77777777" w:rsidR="00120101" w:rsidRDefault="00120101" w:rsidP="00E55082">
      <w:pPr>
        <w:pStyle w:val="Normal0"/>
        <w:shd w:val="clear" w:color="auto" w:fill="F2DBDB" w:themeFill="accent2" w:themeFillTint="33"/>
        <w:rPr>
          <w:sz w:val="20"/>
          <w:szCs w:val="20"/>
        </w:rPr>
      </w:pPr>
    </w:p>
    <w:p w14:paraId="134F3CC9" w14:textId="0F048132" w:rsidR="00120101" w:rsidRDefault="00120101" w:rsidP="00E55082">
      <w:pPr>
        <w:pStyle w:val="Normal0"/>
        <w:shd w:val="clear" w:color="auto" w:fill="F2DBDB" w:themeFill="accent2" w:themeFillTint="33"/>
        <w:rPr>
          <w:sz w:val="20"/>
          <w:szCs w:val="20"/>
        </w:rPr>
      </w:pPr>
      <w:commentRangeStart w:id="58"/>
      <w:r>
        <w:rPr>
          <w:noProof/>
        </w:rPr>
        <w:drawing>
          <wp:anchor distT="0" distB="0" distL="114300" distR="114300" simplePos="0" relativeHeight="251752448" behindDoc="0" locked="0" layoutInCell="1" allowOverlap="1" wp14:anchorId="5ECFC179" wp14:editId="07D3032F">
            <wp:simplePos x="0" y="0"/>
            <wp:positionH relativeFrom="column">
              <wp:posOffset>-3810</wp:posOffset>
            </wp:positionH>
            <wp:positionV relativeFrom="paragraph">
              <wp:posOffset>1905</wp:posOffset>
            </wp:positionV>
            <wp:extent cx="2202180" cy="2438400"/>
            <wp:effectExtent l="0" t="0" r="0" b="0"/>
            <wp:wrapSquare wrapText="bothSides"/>
            <wp:docPr id="18321035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2180" cy="2438400"/>
                    </a:xfrm>
                    <a:prstGeom prst="rect">
                      <a:avLst/>
                    </a:prstGeom>
                    <a:noFill/>
                    <a:ln>
                      <a:noFill/>
                    </a:ln>
                  </pic:spPr>
                </pic:pic>
              </a:graphicData>
            </a:graphic>
          </wp:anchor>
        </w:drawing>
      </w:r>
      <w:commentRangeEnd w:id="58"/>
      <w:r w:rsidR="001A1F0A">
        <w:rPr>
          <w:rStyle w:val="Refdecomentario"/>
        </w:rPr>
        <w:commentReference w:id="58"/>
      </w:r>
    </w:p>
    <w:p w14:paraId="2F450E2E" w14:textId="65707717" w:rsidR="00B950ED" w:rsidRDefault="00B950ED" w:rsidP="00E55082">
      <w:pPr>
        <w:pStyle w:val="Normal0"/>
        <w:shd w:val="clear" w:color="auto" w:fill="F2DBDB" w:themeFill="accent2" w:themeFillTint="33"/>
        <w:rPr>
          <w:sz w:val="20"/>
          <w:szCs w:val="20"/>
        </w:rPr>
      </w:pPr>
      <w:r w:rsidRPr="00E55082">
        <w:rPr>
          <w:sz w:val="20"/>
          <w:szCs w:val="20"/>
        </w:rPr>
        <w:t>Para analizar un ejemplo de ensayo en conductividad que podría ser usado como práctica, visite en el material complementario, el enlace “Conductividad eléctrica por el método electrométrico en aguas”.</w:t>
      </w:r>
    </w:p>
    <w:p w14:paraId="1D21F261" w14:textId="77777777" w:rsidR="00120101" w:rsidRDefault="00120101" w:rsidP="00E55082">
      <w:pPr>
        <w:pStyle w:val="Normal0"/>
        <w:shd w:val="clear" w:color="auto" w:fill="F2DBDB" w:themeFill="accent2" w:themeFillTint="33"/>
        <w:rPr>
          <w:sz w:val="20"/>
          <w:szCs w:val="20"/>
        </w:rPr>
      </w:pPr>
    </w:p>
    <w:p w14:paraId="26E53A08" w14:textId="7E75B5FC" w:rsidR="00120101" w:rsidRPr="00E55082" w:rsidRDefault="00120101" w:rsidP="00120101">
      <w:pPr>
        <w:pStyle w:val="Normal0"/>
        <w:shd w:val="clear" w:color="auto" w:fill="F2DBDB" w:themeFill="accent2" w:themeFillTint="33"/>
        <w:rPr>
          <w:b/>
          <w:sz w:val="20"/>
          <w:szCs w:val="20"/>
        </w:rPr>
      </w:pPr>
      <w:r w:rsidRPr="00E55082">
        <w:rPr>
          <w:sz w:val="20"/>
          <w:szCs w:val="20"/>
        </w:rPr>
        <w:t xml:space="preserve">Para un ejemplo de una práctica estandarizada, visite en el material complementario, el enlace “Turbiedad por nefelometría en el equipo </w:t>
      </w:r>
      <w:proofErr w:type="spellStart"/>
      <w:r w:rsidRPr="00E55082">
        <w:rPr>
          <w:sz w:val="20"/>
          <w:szCs w:val="20"/>
        </w:rPr>
        <w:t>turbiquant</w:t>
      </w:r>
      <w:proofErr w:type="spellEnd"/>
      <w:r w:rsidRPr="00E55082">
        <w:rPr>
          <w:sz w:val="20"/>
          <w:szCs w:val="20"/>
        </w:rPr>
        <w:t xml:space="preserve"> 3000T”.</w:t>
      </w:r>
    </w:p>
    <w:p w14:paraId="72B8147A" w14:textId="7D043EAC" w:rsidR="00120101" w:rsidRDefault="00120101" w:rsidP="00E55082">
      <w:pPr>
        <w:pStyle w:val="Normal0"/>
        <w:shd w:val="clear" w:color="auto" w:fill="F2DBDB" w:themeFill="accent2" w:themeFillTint="33"/>
        <w:rPr>
          <w:sz w:val="20"/>
          <w:szCs w:val="20"/>
        </w:rPr>
      </w:pPr>
    </w:p>
    <w:p w14:paraId="1482DE17" w14:textId="77777777" w:rsidR="00120101" w:rsidRDefault="00120101" w:rsidP="00E55082">
      <w:pPr>
        <w:pStyle w:val="Normal0"/>
        <w:shd w:val="clear" w:color="auto" w:fill="F2DBDB" w:themeFill="accent2" w:themeFillTint="33"/>
        <w:rPr>
          <w:sz w:val="20"/>
          <w:szCs w:val="20"/>
        </w:rPr>
      </w:pPr>
    </w:p>
    <w:p w14:paraId="31B28A98" w14:textId="77777777" w:rsidR="00120101" w:rsidRDefault="00120101" w:rsidP="00E55082">
      <w:pPr>
        <w:pStyle w:val="Normal0"/>
        <w:shd w:val="clear" w:color="auto" w:fill="F2DBDB" w:themeFill="accent2" w:themeFillTint="33"/>
        <w:rPr>
          <w:sz w:val="20"/>
          <w:szCs w:val="20"/>
        </w:rPr>
      </w:pPr>
    </w:p>
    <w:p w14:paraId="0905CA02" w14:textId="77777777" w:rsidR="00120101" w:rsidRPr="00E55082" w:rsidRDefault="00120101" w:rsidP="00E55082">
      <w:pPr>
        <w:pStyle w:val="Normal0"/>
        <w:shd w:val="clear" w:color="auto" w:fill="F2DBDB" w:themeFill="accent2" w:themeFillTint="33"/>
        <w:rPr>
          <w:sz w:val="20"/>
          <w:szCs w:val="20"/>
        </w:rPr>
      </w:pPr>
    </w:p>
    <w:p w14:paraId="2D6A47C7" w14:textId="77777777" w:rsidR="00B950ED" w:rsidRPr="00E55082" w:rsidRDefault="00B950ED" w:rsidP="00B950ED">
      <w:pPr>
        <w:pStyle w:val="Normal0"/>
        <w:rPr>
          <w:b/>
          <w:sz w:val="20"/>
          <w:szCs w:val="20"/>
        </w:rPr>
      </w:pPr>
    </w:p>
    <w:p w14:paraId="62065DED" w14:textId="77777777" w:rsidR="00B950ED" w:rsidRPr="00E55082" w:rsidRDefault="00B950ED" w:rsidP="00B950ED">
      <w:pPr>
        <w:pStyle w:val="Normal0"/>
        <w:rPr>
          <w:sz w:val="20"/>
          <w:szCs w:val="20"/>
        </w:rPr>
      </w:pPr>
    </w:p>
    <w:p w14:paraId="37B038A6" w14:textId="77777777" w:rsidR="00B950ED" w:rsidRDefault="00B950ED" w:rsidP="00B950ED">
      <w:pPr>
        <w:pStyle w:val="Normal0"/>
        <w:rPr>
          <w:b/>
          <w:sz w:val="20"/>
          <w:szCs w:val="20"/>
          <w:highlight w:val="yellow"/>
        </w:rPr>
      </w:pPr>
    </w:p>
    <w:p w14:paraId="2142A596" w14:textId="77777777" w:rsidR="00120101" w:rsidRDefault="00120101" w:rsidP="00B950ED">
      <w:pPr>
        <w:pStyle w:val="Normal0"/>
        <w:rPr>
          <w:b/>
          <w:sz w:val="20"/>
          <w:szCs w:val="20"/>
          <w:highlight w:val="yellow"/>
        </w:rPr>
      </w:pPr>
    </w:p>
    <w:p w14:paraId="4007C116" w14:textId="77777777" w:rsidR="00495A88" w:rsidRPr="00ED4C3A" w:rsidRDefault="00495A88" w:rsidP="00B950ED">
      <w:pPr>
        <w:pStyle w:val="Normal0"/>
        <w:rPr>
          <w:b/>
          <w:sz w:val="20"/>
          <w:szCs w:val="20"/>
          <w:highlight w:val="yellow"/>
        </w:rPr>
      </w:pPr>
    </w:p>
    <w:p w14:paraId="7E7A069A" w14:textId="77777777" w:rsidR="00B950ED" w:rsidRDefault="00B950ED" w:rsidP="00B950ED">
      <w:pPr>
        <w:pStyle w:val="Normal0"/>
        <w:rPr>
          <w:sz w:val="20"/>
          <w:szCs w:val="20"/>
        </w:rPr>
      </w:pPr>
      <w:r w:rsidRPr="00C004E5">
        <w:rPr>
          <w:sz w:val="20"/>
          <w:szCs w:val="20"/>
        </w:rPr>
        <w:t>A continuación, se presenta un ejemplo de ensayo en potenciometría que podría ser usado como práctica:</w:t>
      </w:r>
    </w:p>
    <w:p w14:paraId="66EA2F0B" w14:textId="6BA89C09" w:rsidR="00C004E5" w:rsidRDefault="00C004E5" w:rsidP="00B950ED">
      <w:pPr>
        <w:pStyle w:val="Normal0"/>
        <w:rPr>
          <w:sz w:val="20"/>
          <w:szCs w:val="20"/>
        </w:rPr>
      </w:pPr>
    </w:p>
    <w:p w14:paraId="5DF05E78" w14:textId="3E77059F" w:rsidR="00C004E5" w:rsidRDefault="00C004E5" w:rsidP="00B950ED">
      <w:pPr>
        <w:pStyle w:val="Normal0"/>
        <w:rPr>
          <w:sz w:val="20"/>
          <w:szCs w:val="20"/>
        </w:rPr>
      </w:pPr>
      <w:r>
        <w:rPr>
          <w:b/>
          <w:noProof/>
          <w:sz w:val="20"/>
          <w:szCs w:val="20"/>
        </w:rPr>
        <mc:AlternateContent>
          <mc:Choice Requires="wpg">
            <w:drawing>
              <wp:anchor distT="0" distB="0" distL="114300" distR="114300" simplePos="0" relativeHeight="251738112" behindDoc="0" locked="0" layoutInCell="1" allowOverlap="1" wp14:anchorId="1B1667B7" wp14:editId="611C4D8D">
                <wp:simplePos x="0" y="0"/>
                <wp:positionH relativeFrom="column">
                  <wp:posOffset>1234440</wp:posOffset>
                </wp:positionH>
                <wp:positionV relativeFrom="paragraph">
                  <wp:posOffset>26035</wp:posOffset>
                </wp:positionV>
                <wp:extent cx="3272790" cy="720725"/>
                <wp:effectExtent l="57150" t="19050" r="3810" b="3175"/>
                <wp:wrapNone/>
                <wp:docPr id="1301291009" name="Grupo 6"/>
                <wp:cNvGraphicFramePr/>
                <a:graphic xmlns:a="http://schemas.openxmlformats.org/drawingml/2006/main">
                  <a:graphicData uri="http://schemas.microsoft.com/office/word/2010/wordprocessingGroup">
                    <wpg:wgp>
                      <wpg:cNvGrpSpPr/>
                      <wpg:grpSpPr>
                        <a:xfrm>
                          <a:off x="0" y="0"/>
                          <a:ext cx="3272790" cy="720725"/>
                          <a:chOff x="0" y="0"/>
                          <a:chExt cx="3272790" cy="720725"/>
                        </a:xfrm>
                      </wpg:grpSpPr>
                      <wps:wsp>
                        <wps:cNvPr id="1638392259" name="Rectángulo: esquinas redondeadas 4"/>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0C4FD608" w14:textId="77777777" w:rsidR="00C004E5" w:rsidRDefault="00C004E5" w:rsidP="00C004E5">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8625066" name="Imagen 1" descr="Texto&#10;&#10;Descripción generada automáticamente con confianza media"/>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655570" y="1270"/>
                            <a:ext cx="617220" cy="719455"/>
                          </a:xfrm>
                          <a:prstGeom prst="rect">
                            <a:avLst/>
                          </a:prstGeom>
                        </pic:spPr>
                      </pic:pic>
                    </wpg:wgp>
                  </a:graphicData>
                </a:graphic>
              </wp:anchor>
            </w:drawing>
          </mc:Choice>
          <mc:Fallback xmlns:w16du="http://schemas.microsoft.com/office/word/2023/wordml/word16du">
            <w:pict>
              <v:group w14:anchorId="1B1667B7" id="_x0000_s1062" style="position:absolute;margin-left:97.2pt;margin-top:2.05pt;width:257.7pt;height:56.75pt;z-index:251738112" coordsize="32727,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">
                <v:roundrect id="Rectángulo: esquinas redondeadas 4" o:spid="_x0000_s1063" style="position:absolute;width:27146;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" fillcolor="#3f80cd" strokecolor="#4a7ebb">
                  <v:fill color2="#9bc1ff" rotate="t" angle="180" focus="100%" type="gradient">
                    <o:fill v:ext="view" type="gradientUnscaled"/>
                  </v:fill>
                  <v:shadow on="t" color="black" opacity="22937f" origin=",.5" offset="0,.63889mm"/>
                  <v:textbox>
                    <w:txbxContent>
                      <w:p w14:paraId="0C4FD608" w14:textId="77777777" w:rsidR="00C004E5" w:rsidRDefault="00C004E5" w:rsidP="00C004E5">
                        <w:pPr>
                          <w:jc w:val="center"/>
                        </w:pPr>
                        <w:r>
                          <w:t>Llamado a la acción</w:t>
                        </w:r>
                      </w:p>
                    </w:txbxContent>
                  </v:textbox>
                </v:roundrect>
                <v:shape id="Imagen 1" o:spid="_x0000_s1064" type="#_x0000_t75" alt="Texto&#10;&#10;Descripción generada automáticamente con confianza media" style="position:absolute;left:26555;top:12;width:6172;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">
                  <v:imagedata r:id="rId59" o:title="Texto&#10;&#10;Descripción generada automáticamente con confianza media"/>
                </v:shape>
              </v:group>
            </w:pict>
          </mc:Fallback>
        </mc:AlternateContent>
      </w:r>
    </w:p>
    <w:p w14:paraId="62060362" w14:textId="77777777" w:rsidR="00C004E5" w:rsidRDefault="00C004E5" w:rsidP="00B950ED">
      <w:pPr>
        <w:pStyle w:val="Normal0"/>
        <w:rPr>
          <w:sz w:val="20"/>
          <w:szCs w:val="20"/>
        </w:rPr>
      </w:pPr>
    </w:p>
    <w:p w14:paraId="302CEC29" w14:textId="77777777" w:rsidR="00C004E5" w:rsidRDefault="00C004E5" w:rsidP="00B950ED">
      <w:pPr>
        <w:pStyle w:val="Normal0"/>
        <w:rPr>
          <w:sz w:val="20"/>
          <w:szCs w:val="20"/>
        </w:rPr>
      </w:pPr>
    </w:p>
    <w:p w14:paraId="53BD760C" w14:textId="77777777" w:rsidR="00C004E5" w:rsidRDefault="00C004E5" w:rsidP="00B950ED">
      <w:pPr>
        <w:pStyle w:val="Normal0"/>
        <w:rPr>
          <w:sz w:val="20"/>
          <w:szCs w:val="20"/>
        </w:rPr>
      </w:pPr>
    </w:p>
    <w:p w14:paraId="462107BE" w14:textId="77777777" w:rsidR="00C004E5" w:rsidRDefault="00C004E5" w:rsidP="00B950ED">
      <w:pPr>
        <w:pStyle w:val="Normal0"/>
        <w:rPr>
          <w:sz w:val="20"/>
          <w:szCs w:val="20"/>
        </w:rPr>
      </w:pPr>
      <w:commentRangeStart w:id="59"/>
      <w:commentRangeEnd w:id="59"/>
      <w:r>
        <w:rPr>
          <w:rStyle w:val="Refdecomentario"/>
        </w:rPr>
        <w:commentReference w:id="59"/>
      </w:r>
    </w:p>
    <w:p w14:paraId="789D2787" w14:textId="77777777" w:rsidR="00B950ED" w:rsidRDefault="00B950ED" w:rsidP="00B950ED">
      <w:pPr>
        <w:pStyle w:val="Normal0"/>
        <w:rPr>
          <w:sz w:val="20"/>
          <w:szCs w:val="20"/>
        </w:rPr>
      </w:pPr>
    </w:p>
    <w:p w14:paraId="7A47131E" w14:textId="77777777" w:rsidR="00533DD4" w:rsidRPr="00ED4C3A" w:rsidRDefault="00533DD4" w:rsidP="00B950ED">
      <w:pPr>
        <w:pStyle w:val="Normal0"/>
        <w:rPr>
          <w:sz w:val="20"/>
          <w:szCs w:val="20"/>
          <w:highlight w:val="yellow"/>
        </w:rPr>
      </w:pPr>
    </w:p>
    <w:p w14:paraId="40025011" w14:textId="77777777" w:rsidR="00B950ED" w:rsidRPr="008A4710" w:rsidRDefault="00B950ED" w:rsidP="00556767">
      <w:pPr>
        <w:pStyle w:val="Normal0"/>
        <w:rPr>
          <w:sz w:val="20"/>
          <w:szCs w:val="20"/>
        </w:rPr>
      </w:pPr>
      <w:r w:rsidRPr="008A4710">
        <w:rPr>
          <w:b/>
          <w:sz w:val="20"/>
          <w:szCs w:val="20"/>
        </w:rPr>
        <w:t xml:space="preserve"> Color aparente</w:t>
      </w:r>
    </w:p>
    <w:p w14:paraId="33C676EA" w14:textId="77777777" w:rsidR="00B950ED" w:rsidRPr="00ED4C3A" w:rsidRDefault="00B950ED" w:rsidP="00B950ED">
      <w:pPr>
        <w:pStyle w:val="Normal0"/>
        <w:rPr>
          <w:sz w:val="20"/>
          <w:szCs w:val="20"/>
          <w:highlight w:val="yellow"/>
        </w:rPr>
      </w:pPr>
    </w:p>
    <w:p w14:paraId="5FCCC792" w14:textId="275FA0B3" w:rsidR="00B950ED" w:rsidRDefault="004763A0" w:rsidP="00B950ED">
      <w:pPr>
        <w:pStyle w:val="Normal0"/>
        <w:rPr>
          <w:sz w:val="20"/>
          <w:szCs w:val="20"/>
        </w:rPr>
      </w:pPr>
      <w:commentRangeStart w:id="60"/>
      <w:r>
        <w:rPr>
          <w:noProof/>
        </w:rPr>
        <w:drawing>
          <wp:anchor distT="0" distB="0" distL="114300" distR="114300" simplePos="0" relativeHeight="251739136" behindDoc="1" locked="0" layoutInCell="1" allowOverlap="1" wp14:anchorId="02AF2DFD" wp14:editId="15D80526">
            <wp:simplePos x="0" y="0"/>
            <wp:positionH relativeFrom="column">
              <wp:posOffset>-3810</wp:posOffset>
            </wp:positionH>
            <wp:positionV relativeFrom="paragraph">
              <wp:posOffset>1270</wp:posOffset>
            </wp:positionV>
            <wp:extent cx="2735580" cy="1933451"/>
            <wp:effectExtent l="0" t="0" r="7620" b="0"/>
            <wp:wrapTight wrapText="bothSides">
              <wp:wrapPolygon edited="0">
                <wp:start x="0" y="0"/>
                <wp:lineTo x="0" y="21288"/>
                <wp:lineTo x="21510" y="21288"/>
                <wp:lineTo x="21510" y="0"/>
                <wp:lineTo x="0" y="0"/>
              </wp:wrapPolygon>
            </wp:wrapTight>
            <wp:docPr id="765359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59877"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35580" cy="1933451"/>
                    </a:xfrm>
                    <a:prstGeom prst="rect">
                      <a:avLst/>
                    </a:prstGeom>
                  </pic:spPr>
                </pic:pic>
              </a:graphicData>
            </a:graphic>
          </wp:anchor>
        </w:drawing>
      </w:r>
      <w:commentRangeEnd w:id="60"/>
      <w:r w:rsidR="001D6953">
        <w:rPr>
          <w:rStyle w:val="Refdecomentario"/>
        </w:rPr>
        <w:commentReference w:id="60"/>
      </w:r>
      <w:r w:rsidR="00B950ED" w:rsidRPr="004A5E84">
        <w:rPr>
          <w:sz w:val="20"/>
          <w:szCs w:val="20"/>
        </w:rPr>
        <w:t xml:space="preserve">El color aparente está relacionado con las partículas en suspensión de una muestra sin filtración o centrifugación. El método de determinación es </w:t>
      </w:r>
      <w:r w:rsidR="00B950ED" w:rsidRPr="004A5E84">
        <w:rPr>
          <w:color w:val="4BACC6" w:themeColor="accent5"/>
          <w:sz w:val="20"/>
          <w:szCs w:val="20"/>
        </w:rPr>
        <w:t>platino-cobalto</w:t>
      </w:r>
      <w:r w:rsidR="00B950ED" w:rsidRPr="004A5E84">
        <w:rPr>
          <w:sz w:val="20"/>
          <w:szCs w:val="20"/>
        </w:rPr>
        <w:t xml:space="preserve">, el cual toma como unidad de color la producida por un miligramo de platino en un litro de agua como ion </w:t>
      </w:r>
      <w:r w:rsidR="00B950ED" w:rsidRPr="004763A0">
        <w:rPr>
          <w:b/>
          <w:bCs/>
          <w:sz w:val="20"/>
          <w:szCs w:val="20"/>
        </w:rPr>
        <w:t xml:space="preserve">cloro </w:t>
      </w:r>
      <w:proofErr w:type="spellStart"/>
      <w:r w:rsidR="00B950ED" w:rsidRPr="004763A0">
        <w:rPr>
          <w:b/>
          <w:bCs/>
          <w:sz w:val="20"/>
          <w:szCs w:val="20"/>
        </w:rPr>
        <w:t>platinato</w:t>
      </w:r>
      <w:proofErr w:type="spellEnd"/>
      <w:r w:rsidR="00B950ED" w:rsidRPr="004A5E84">
        <w:rPr>
          <w:sz w:val="20"/>
          <w:szCs w:val="20"/>
        </w:rPr>
        <w:t xml:space="preserve">. Se aconseja una determinación de este parámetro </w:t>
      </w:r>
      <w:r w:rsidR="00B950ED" w:rsidRPr="004A5E84">
        <w:rPr>
          <w:b/>
          <w:bCs/>
          <w:i/>
          <w:iCs/>
          <w:sz w:val="20"/>
          <w:szCs w:val="20"/>
        </w:rPr>
        <w:t>in situ</w:t>
      </w:r>
      <w:r w:rsidR="00B950ED" w:rsidRPr="004A5E84">
        <w:rPr>
          <w:sz w:val="20"/>
          <w:szCs w:val="20"/>
        </w:rPr>
        <w:t xml:space="preserve">, de lo contrario, se debe recolectar la muestra en un </w:t>
      </w:r>
      <w:r w:rsidR="00B950ED" w:rsidRPr="004A5E84">
        <w:rPr>
          <w:b/>
          <w:bCs/>
          <w:sz w:val="20"/>
          <w:szCs w:val="20"/>
        </w:rPr>
        <w:t>envase ámbar y refrigerado</w:t>
      </w:r>
      <w:r w:rsidR="00B950ED" w:rsidRPr="004A5E84">
        <w:rPr>
          <w:sz w:val="20"/>
          <w:szCs w:val="20"/>
        </w:rPr>
        <w:t xml:space="preserve"> a </w:t>
      </w:r>
      <w:r w:rsidR="00B950ED" w:rsidRPr="004A5E84">
        <w:rPr>
          <w:b/>
          <w:bCs/>
          <w:sz w:val="20"/>
          <w:szCs w:val="20"/>
        </w:rPr>
        <w:t>4 °C</w:t>
      </w:r>
      <w:r w:rsidR="00B950ED" w:rsidRPr="004A5E84">
        <w:rPr>
          <w:sz w:val="20"/>
          <w:szCs w:val="20"/>
        </w:rPr>
        <w:t xml:space="preserve"> (INS, 2011. pp. 69-71)</w:t>
      </w:r>
      <w:r w:rsidR="004A5E84">
        <w:rPr>
          <w:sz w:val="20"/>
          <w:szCs w:val="20"/>
        </w:rPr>
        <w:t>.</w:t>
      </w:r>
    </w:p>
    <w:p w14:paraId="2312286D" w14:textId="77777777" w:rsidR="004A5E84" w:rsidRPr="004A5E84" w:rsidRDefault="004A5E84" w:rsidP="00B950ED">
      <w:pPr>
        <w:pStyle w:val="Normal0"/>
        <w:rPr>
          <w:sz w:val="20"/>
          <w:szCs w:val="20"/>
        </w:rPr>
      </w:pPr>
    </w:p>
    <w:p w14:paraId="4E1120B4" w14:textId="77777777" w:rsidR="00B950ED" w:rsidRPr="00B950ED" w:rsidRDefault="00B950ED" w:rsidP="00B950ED">
      <w:pPr>
        <w:pStyle w:val="Normal0"/>
        <w:rPr>
          <w:sz w:val="20"/>
          <w:szCs w:val="20"/>
        </w:rPr>
      </w:pPr>
      <w:r w:rsidRPr="004A5E84">
        <w:rPr>
          <w:sz w:val="20"/>
          <w:szCs w:val="20"/>
        </w:rPr>
        <w:t xml:space="preserve">Las muestras también son procesadas y analizadas a partir de un análisis </w:t>
      </w:r>
      <w:commentRangeStart w:id="61"/>
      <w:r w:rsidRPr="00074218">
        <w:rPr>
          <w:b/>
          <w:bCs/>
          <w:sz w:val="20"/>
          <w:szCs w:val="20"/>
        </w:rPr>
        <w:t>colorimétrico</w:t>
      </w:r>
      <w:commentRangeEnd w:id="61"/>
      <w:r w:rsidR="00074218">
        <w:rPr>
          <w:rStyle w:val="Refdecomentario"/>
        </w:rPr>
        <w:commentReference w:id="61"/>
      </w:r>
      <w:r w:rsidRPr="004A5E84">
        <w:rPr>
          <w:sz w:val="20"/>
          <w:szCs w:val="20"/>
        </w:rPr>
        <w:t>. Existen celdas de cuarzo, poliméricas o de vidrio, las cuales no pueden usarse de manera indistinta. El buen estado de estas permite una lectura correcta (INS, 2011. p. 30) por lo cual se recomienda descartar si están rayadas.</w:t>
      </w:r>
    </w:p>
    <w:p w14:paraId="02206C1E" w14:textId="77777777" w:rsidR="00B950ED" w:rsidRPr="00B950ED" w:rsidRDefault="00B950ED" w:rsidP="00B950ED">
      <w:pPr>
        <w:pStyle w:val="Normal0"/>
        <w:jc w:val="both"/>
        <w:rPr>
          <w:sz w:val="20"/>
          <w:szCs w:val="20"/>
        </w:rPr>
      </w:pPr>
    </w:p>
    <w:p w14:paraId="30E05C65" w14:textId="77777777" w:rsidR="00B950ED" w:rsidRPr="00B950ED" w:rsidRDefault="00B950ED" w:rsidP="00B950ED">
      <w:pPr>
        <w:pStyle w:val="Normal0"/>
        <w:jc w:val="both"/>
        <w:rPr>
          <w:sz w:val="20"/>
          <w:szCs w:val="20"/>
        </w:rPr>
      </w:pPr>
    </w:p>
    <w:p w14:paraId="2A454997" w14:textId="77777777" w:rsidR="00B950ED" w:rsidRDefault="00B950ED" w:rsidP="00B950ED">
      <w:pPr>
        <w:pStyle w:val="Normal0"/>
        <w:jc w:val="both"/>
        <w:rPr>
          <w:b/>
          <w:sz w:val="20"/>
          <w:szCs w:val="20"/>
        </w:rPr>
      </w:pPr>
    </w:p>
    <w:p w14:paraId="6A2645AC" w14:textId="77777777" w:rsidR="000C0BEB" w:rsidRDefault="000C0BEB" w:rsidP="00B950ED">
      <w:pPr>
        <w:pStyle w:val="Normal0"/>
        <w:jc w:val="both"/>
        <w:rPr>
          <w:b/>
          <w:sz w:val="20"/>
          <w:szCs w:val="20"/>
        </w:rPr>
      </w:pPr>
    </w:p>
    <w:p w14:paraId="4D95ACFF" w14:textId="77777777" w:rsidR="000C0BEB" w:rsidRPr="00B950ED" w:rsidRDefault="000C0BEB" w:rsidP="00B950ED">
      <w:pPr>
        <w:pStyle w:val="Normal0"/>
        <w:jc w:val="both"/>
        <w:rPr>
          <w:b/>
          <w:sz w:val="20"/>
          <w:szCs w:val="20"/>
        </w:rPr>
      </w:pPr>
    </w:p>
    <w:p w14:paraId="3F24E77E" w14:textId="77777777" w:rsidR="00B950ED" w:rsidRPr="00B950ED" w:rsidRDefault="00B950ED" w:rsidP="00B950ED">
      <w:pPr>
        <w:pStyle w:val="Normal0"/>
        <w:numPr>
          <w:ilvl w:val="0"/>
          <w:numId w:val="10"/>
        </w:numPr>
        <w:rPr>
          <w:b/>
          <w:sz w:val="20"/>
          <w:szCs w:val="20"/>
        </w:rPr>
      </w:pPr>
      <w:r w:rsidRPr="00B950ED">
        <w:rPr>
          <w:b/>
          <w:sz w:val="20"/>
          <w:szCs w:val="20"/>
        </w:rPr>
        <w:lastRenderedPageBreak/>
        <w:t xml:space="preserve"> Análisis microbiológico</w:t>
      </w:r>
    </w:p>
    <w:p w14:paraId="05D1AB1D" w14:textId="2AE7F416" w:rsidR="00B950ED" w:rsidRPr="00B950ED" w:rsidRDefault="00F0062D" w:rsidP="00B950ED">
      <w:pPr>
        <w:pStyle w:val="Normal0"/>
        <w:rPr>
          <w:sz w:val="20"/>
          <w:szCs w:val="20"/>
        </w:rPr>
      </w:pPr>
      <w:commentRangeStart w:id="62"/>
      <w:r>
        <w:rPr>
          <w:noProof/>
        </w:rPr>
        <w:drawing>
          <wp:anchor distT="0" distB="0" distL="114300" distR="114300" simplePos="0" relativeHeight="251755520" behindDoc="1" locked="0" layoutInCell="1" allowOverlap="1" wp14:anchorId="7969693B" wp14:editId="769C8C94">
            <wp:simplePos x="0" y="0"/>
            <wp:positionH relativeFrom="column">
              <wp:posOffset>-3810</wp:posOffset>
            </wp:positionH>
            <wp:positionV relativeFrom="paragraph">
              <wp:posOffset>169545</wp:posOffset>
            </wp:positionV>
            <wp:extent cx="2894965" cy="1691640"/>
            <wp:effectExtent l="0" t="0" r="635" b="3810"/>
            <wp:wrapTight wrapText="bothSides">
              <wp:wrapPolygon edited="0">
                <wp:start x="0" y="0"/>
                <wp:lineTo x="0" y="21405"/>
                <wp:lineTo x="21463" y="21405"/>
                <wp:lineTo x="21463" y="0"/>
                <wp:lineTo x="0" y="0"/>
              </wp:wrapPolygon>
            </wp:wrapTight>
            <wp:docPr id="393110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084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94965" cy="1691640"/>
                    </a:xfrm>
                    <a:prstGeom prst="rect">
                      <a:avLst/>
                    </a:prstGeom>
                  </pic:spPr>
                </pic:pic>
              </a:graphicData>
            </a:graphic>
            <wp14:sizeRelH relativeFrom="margin">
              <wp14:pctWidth>0</wp14:pctWidth>
            </wp14:sizeRelH>
            <wp14:sizeRelV relativeFrom="margin">
              <wp14:pctHeight>0</wp14:pctHeight>
            </wp14:sizeRelV>
          </wp:anchor>
        </w:drawing>
      </w:r>
      <w:commentRangeEnd w:id="62"/>
      <w:r>
        <w:rPr>
          <w:rStyle w:val="Refdecomentario"/>
        </w:rPr>
        <w:commentReference w:id="62"/>
      </w:r>
    </w:p>
    <w:p w14:paraId="3863CE02" w14:textId="1CEC28DA" w:rsidR="00F0062D" w:rsidRDefault="00F0062D" w:rsidP="00B950ED">
      <w:pPr>
        <w:pStyle w:val="Normal0"/>
        <w:rPr>
          <w:sz w:val="20"/>
          <w:szCs w:val="20"/>
        </w:rPr>
      </w:pPr>
    </w:p>
    <w:p w14:paraId="579E1EF2" w14:textId="67F89F08" w:rsidR="00B950ED" w:rsidRPr="00B950ED" w:rsidRDefault="00B950ED" w:rsidP="00B950ED">
      <w:pPr>
        <w:pStyle w:val="Normal0"/>
        <w:rPr>
          <w:sz w:val="20"/>
          <w:szCs w:val="20"/>
        </w:rPr>
      </w:pPr>
      <w:r w:rsidRPr="00B950ED">
        <w:rPr>
          <w:sz w:val="20"/>
          <w:szCs w:val="20"/>
        </w:rPr>
        <w:t>Un aspecto importante que requiere supervisión es la parte microbiológica del agua, garantizar que sus condiciones sean acordes</w:t>
      </w:r>
      <w:r w:rsidR="00ED4C3A">
        <w:rPr>
          <w:sz w:val="20"/>
          <w:szCs w:val="20"/>
        </w:rPr>
        <w:t>. Además, s</w:t>
      </w:r>
      <w:r w:rsidR="00ED4C3A" w:rsidRPr="00374ABD">
        <w:rPr>
          <w:sz w:val="20"/>
          <w:szCs w:val="20"/>
        </w:rPr>
        <w:t xml:space="preserve">on los procedimientos de laboratorio que se efectúan a una muestra de agua para consumo humano para evaluar la presencia o ausencia, tipo y </w:t>
      </w:r>
      <w:r w:rsidR="000C0BEB">
        <w:rPr>
          <w:sz w:val="20"/>
          <w:szCs w:val="20"/>
        </w:rPr>
        <w:t>cantidad de microorganismos</w:t>
      </w:r>
      <w:r w:rsidR="00ED4C3A">
        <w:rPr>
          <w:sz w:val="20"/>
          <w:szCs w:val="20"/>
        </w:rPr>
        <w:t>.</w:t>
      </w:r>
      <w:r w:rsidR="000C0BEB">
        <w:rPr>
          <w:sz w:val="20"/>
          <w:szCs w:val="20"/>
        </w:rPr>
        <w:t xml:space="preserve"> </w:t>
      </w:r>
      <w:r w:rsidR="00ED4C3A" w:rsidRPr="00374ABD">
        <w:rPr>
          <w:sz w:val="20"/>
          <w:szCs w:val="20"/>
        </w:rPr>
        <w:t>Resolución 2115 (2007)</w:t>
      </w:r>
    </w:p>
    <w:p w14:paraId="68161895" w14:textId="77777777" w:rsidR="00B950ED" w:rsidRDefault="00B950ED" w:rsidP="00B950ED">
      <w:pPr>
        <w:pStyle w:val="Normal0"/>
        <w:rPr>
          <w:sz w:val="20"/>
          <w:szCs w:val="20"/>
        </w:rPr>
      </w:pPr>
    </w:p>
    <w:p w14:paraId="508870CC" w14:textId="77777777" w:rsidR="00F0062D" w:rsidRDefault="00F0062D" w:rsidP="00B950ED">
      <w:pPr>
        <w:pStyle w:val="Normal0"/>
        <w:rPr>
          <w:sz w:val="20"/>
          <w:szCs w:val="20"/>
        </w:rPr>
      </w:pPr>
    </w:p>
    <w:p w14:paraId="74524C4C" w14:textId="77777777" w:rsidR="00F0062D" w:rsidRDefault="00F0062D" w:rsidP="00B950ED">
      <w:pPr>
        <w:pStyle w:val="Normal0"/>
        <w:rPr>
          <w:sz w:val="20"/>
          <w:szCs w:val="20"/>
        </w:rPr>
      </w:pPr>
    </w:p>
    <w:p w14:paraId="59BEDF8D" w14:textId="77777777" w:rsidR="00F0062D" w:rsidRDefault="00F0062D" w:rsidP="00B950ED">
      <w:pPr>
        <w:pStyle w:val="Normal0"/>
        <w:rPr>
          <w:sz w:val="20"/>
          <w:szCs w:val="20"/>
        </w:rPr>
      </w:pPr>
    </w:p>
    <w:p w14:paraId="458B0D94" w14:textId="77777777" w:rsidR="00F0062D" w:rsidRPr="00B950ED" w:rsidRDefault="00F0062D" w:rsidP="00B950ED">
      <w:pPr>
        <w:pStyle w:val="Normal0"/>
        <w:rPr>
          <w:sz w:val="20"/>
          <w:szCs w:val="20"/>
        </w:rPr>
      </w:pPr>
    </w:p>
    <w:p w14:paraId="32B9F0D5" w14:textId="77777777" w:rsidR="00B950ED" w:rsidRPr="006C4D70" w:rsidRDefault="00B950ED" w:rsidP="00B950ED">
      <w:pPr>
        <w:pStyle w:val="Normal0"/>
        <w:numPr>
          <w:ilvl w:val="1"/>
          <w:numId w:val="10"/>
        </w:numPr>
        <w:rPr>
          <w:b/>
          <w:sz w:val="20"/>
          <w:szCs w:val="20"/>
        </w:rPr>
      </w:pPr>
      <w:r w:rsidRPr="00B950ED">
        <w:rPr>
          <w:sz w:val="20"/>
          <w:szCs w:val="20"/>
        </w:rPr>
        <w:t xml:space="preserve"> </w:t>
      </w:r>
      <w:r w:rsidRPr="006C4D70">
        <w:rPr>
          <w:b/>
          <w:sz w:val="20"/>
          <w:szCs w:val="20"/>
        </w:rPr>
        <w:t>Tipos de microorganismos</w:t>
      </w:r>
    </w:p>
    <w:p w14:paraId="2258FA04" w14:textId="77777777" w:rsidR="00B950ED" w:rsidRPr="006F3E12" w:rsidRDefault="00B950ED" w:rsidP="00B950ED">
      <w:pPr>
        <w:pStyle w:val="Normal0"/>
        <w:rPr>
          <w:sz w:val="20"/>
          <w:szCs w:val="20"/>
          <w:highlight w:val="yellow"/>
        </w:rPr>
      </w:pPr>
    </w:p>
    <w:p w14:paraId="4A7C2EBD" w14:textId="77777777" w:rsidR="00B950ED" w:rsidRPr="00F0062D" w:rsidRDefault="00B950ED" w:rsidP="00B950ED">
      <w:pPr>
        <w:pStyle w:val="Normal0"/>
        <w:rPr>
          <w:sz w:val="20"/>
          <w:szCs w:val="20"/>
        </w:rPr>
      </w:pPr>
      <w:r w:rsidRPr="00F0062D">
        <w:rPr>
          <w:sz w:val="20"/>
          <w:szCs w:val="20"/>
        </w:rPr>
        <w:t>La microbiología hablando en sentido etimológico, viene del griego «</w:t>
      </w:r>
      <w:proofErr w:type="spellStart"/>
      <w:r w:rsidRPr="00F0062D">
        <w:rPr>
          <w:sz w:val="20"/>
          <w:szCs w:val="20"/>
        </w:rPr>
        <w:t>μικρος</w:t>
      </w:r>
      <w:proofErr w:type="spellEnd"/>
      <w:r w:rsidRPr="00F0062D">
        <w:rPr>
          <w:sz w:val="20"/>
          <w:szCs w:val="20"/>
        </w:rPr>
        <w:t xml:space="preserve">» </w:t>
      </w:r>
      <w:proofErr w:type="spellStart"/>
      <w:r w:rsidRPr="00F0062D">
        <w:rPr>
          <w:sz w:val="20"/>
          <w:szCs w:val="20"/>
        </w:rPr>
        <w:t>mikros</w:t>
      </w:r>
      <w:proofErr w:type="spellEnd"/>
      <w:r w:rsidRPr="00F0062D">
        <w:rPr>
          <w:sz w:val="20"/>
          <w:szCs w:val="20"/>
        </w:rPr>
        <w:t xml:space="preserve"> "pequeño", «β</w:t>
      </w:r>
      <w:proofErr w:type="spellStart"/>
      <w:r w:rsidRPr="00F0062D">
        <w:rPr>
          <w:sz w:val="20"/>
          <w:szCs w:val="20"/>
        </w:rPr>
        <w:t>ιος</w:t>
      </w:r>
      <w:proofErr w:type="spellEnd"/>
      <w:r w:rsidRPr="00F0062D">
        <w:rPr>
          <w:sz w:val="20"/>
          <w:szCs w:val="20"/>
        </w:rPr>
        <w:t xml:space="preserve">» </w:t>
      </w:r>
      <w:proofErr w:type="spellStart"/>
      <w:r w:rsidRPr="00F0062D">
        <w:rPr>
          <w:sz w:val="20"/>
          <w:szCs w:val="20"/>
        </w:rPr>
        <w:t>bios</w:t>
      </w:r>
      <w:proofErr w:type="spellEnd"/>
      <w:r w:rsidRPr="00F0062D">
        <w:rPr>
          <w:sz w:val="20"/>
          <w:szCs w:val="20"/>
        </w:rPr>
        <w:t>, "vida" y «-</w:t>
      </w:r>
      <w:proofErr w:type="spellStart"/>
      <w:r w:rsidRPr="00F0062D">
        <w:rPr>
          <w:sz w:val="20"/>
          <w:szCs w:val="20"/>
        </w:rPr>
        <w:t>λογί</w:t>
      </w:r>
      <w:proofErr w:type="spellEnd"/>
      <w:r w:rsidRPr="00F0062D">
        <w:rPr>
          <w:sz w:val="20"/>
          <w:szCs w:val="20"/>
        </w:rPr>
        <w:t>α» -</w:t>
      </w:r>
      <w:proofErr w:type="spellStart"/>
      <w:r w:rsidRPr="00F0062D">
        <w:rPr>
          <w:sz w:val="20"/>
          <w:szCs w:val="20"/>
        </w:rPr>
        <w:t>logía</w:t>
      </w:r>
      <w:proofErr w:type="spellEnd"/>
      <w:r w:rsidRPr="00F0062D">
        <w:rPr>
          <w:sz w:val="20"/>
          <w:szCs w:val="20"/>
        </w:rPr>
        <w:t>, tratado, estudio, ciencia; se encarga del estudio de los microorganismos que solo son visibles a través del microscopio, sean estos eucariotas o procariotas (Acevedo, R; Severiche, C. y Castillo M. 2013. p. 7)</w:t>
      </w:r>
    </w:p>
    <w:p w14:paraId="174D7365" w14:textId="77777777" w:rsidR="00444913" w:rsidRDefault="00444913" w:rsidP="00B950ED">
      <w:pPr>
        <w:pStyle w:val="Normal0"/>
        <w:jc w:val="both"/>
        <w:rPr>
          <w:sz w:val="20"/>
          <w:szCs w:val="20"/>
        </w:rPr>
      </w:pPr>
    </w:p>
    <w:p w14:paraId="11F3099F" w14:textId="0AC5A125" w:rsidR="00B10892" w:rsidRDefault="00B10892" w:rsidP="00B950ED">
      <w:pPr>
        <w:pStyle w:val="Normal0"/>
        <w:jc w:val="both"/>
        <w:rPr>
          <w:sz w:val="20"/>
          <w:szCs w:val="20"/>
        </w:rPr>
      </w:pPr>
      <w:r w:rsidRPr="00F03315">
        <w:rPr>
          <w:noProof/>
          <w:sz w:val="20"/>
          <w:szCs w:val="20"/>
        </w:rPr>
        <mc:AlternateContent>
          <mc:Choice Requires="wps">
            <w:drawing>
              <wp:anchor distT="0" distB="0" distL="114300" distR="114300" simplePos="0" relativeHeight="251757568" behindDoc="0" locked="0" layoutInCell="1" hidden="0" allowOverlap="1" wp14:anchorId="12C86E53" wp14:editId="02AF0A12">
                <wp:simplePos x="0" y="0"/>
                <wp:positionH relativeFrom="margin">
                  <wp:posOffset>472440</wp:posOffset>
                </wp:positionH>
                <wp:positionV relativeFrom="paragraph">
                  <wp:posOffset>53340</wp:posOffset>
                </wp:positionV>
                <wp:extent cx="5128260" cy="723900"/>
                <wp:effectExtent l="0" t="0" r="15240" b="19050"/>
                <wp:wrapNone/>
                <wp:docPr id="1922299218" name="Rectángulo: esquinas redondeadas 1922299218"/>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737F8CD8" w14:textId="24C26C66" w:rsidR="00B10892" w:rsidRDefault="00B10892" w:rsidP="00B10892">
                            <w:pPr>
                              <w:spacing w:line="275" w:lineRule="auto"/>
                              <w:jc w:val="center"/>
                              <w:textDirection w:val="btLr"/>
                            </w:pPr>
                            <w:r w:rsidRPr="00B10892">
                              <w:t>DI_CF015_4.1_Tipos de microorganismos_formato_10_tabs_horizontales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12C86E53" id="Rectángulo: esquinas redondeadas 1922299218" o:spid="_x0000_s1065" style="position:absolute;left:0;text-align:left;margin-left:37.2pt;margin-top:4.2pt;width:403.8pt;height:5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" fillcolor="#ff932b" strokecolor="#f5913f">
                <v:fill color2="#ffb673" angle="180" focus="100%" type="gradient">
                  <o:fill v:ext="view" type="gradientUnscaled"/>
                </v:fill>
                <v:stroke startarrowwidth="narrow" startarrowlength="short" endarrowwidth="narrow" endarrowlength="short"/>
                <v:textbox inset="2.53958mm,1.2694mm,2.53958mm,1.2694mm">
                  <w:txbxContent>
                    <w:p w14:paraId="737F8CD8" w14:textId="24C26C66" w:rsidR="00B10892" w:rsidRDefault="00B10892" w:rsidP="00B10892">
                      <w:pPr>
                        <w:spacing w:line="275" w:lineRule="auto"/>
                        <w:jc w:val="center"/>
                        <w:textDirection w:val="btLr"/>
                      </w:pPr>
                      <w:r w:rsidRPr="00B10892">
                        <w:t>DI_CF015_4.1_Tipos de microorganismos_formato_10_tabs_horizontales</w:t>
                      </w:r>
                    </w:p>
                  </w:txbxContent>
                </v:textbox>
                <w10:wrap anchorx="margin"/>
              </v:roundrect>
            </w:pict>
          </mc:Fallback>
        </mc:AlternateContent>
      </w:r>
    </w:p>
    <w:p w14:paraId="20ED258C" w14:textId="77777777" w:rsidR="00B10892" w:rsidRDefault="00B10892" w:rsidP="00B950ED">
      <w:pPr>
        <w:pStyle w:val="Normal0"/>
        <w:jc w:val="both"/>
        <w:rPr>
          <w:sz w:val="20"/>
          <w:szCs w:val="20"/>
        </w:rPr>
      </w:pPr>
    </w:p>
    <w:p w14:paraId="042DA40F" w14:textId="56B0938B" w:rsidR="00B10892" w:rsidRDefault="00B10892" w:rsidP="00B950ED">
      <w:pPr>
        <w:pStyle w:val="Normal0"/>
        <w:jc w:val="both"/>
        <w:rPr>
          <w:sz w:val="20"/>
          <w:szCs w:val="20"/>
        </w:rPr>
      </w:pPr>
    </w:p>
    <w:p w14:paraId="5D56C488" w14:textId="0F6994D0" w:rsidR="00444913" w:rsidRDefault="00444913" w:rsidP="00B950ED">
      <w:pPr>
        <w:pStyle w:val="Normal0"/>
        <w:jc w:val="both"/>
        <w:rPr>
          <w:sz w:val="20"/>
          <w:szCs w:val="20"/>
        </w:rPr>
      </w:pPr>
    </w:p>
    <w:p w14:paraId="7BDDB19A" w14:textId="77777777" w:rsidR="00444913" w:rsidRDefault="00444913" w:rsidP="00B950ED">
      <w:pPr>
        <w:pStyle w:val="Normal0"/>
        <w:jc w:val="both"/>
        <w:rPr>
          <w:sz w:val="20"/>
          <w:szCs w:val="20"/>
        </w:rPr>
      </w:pPr>
    </w:p>
    <w:p w14:paraId="3A15C319" w14:textId="13B08049" w:rsidR="00B950ED" w:rsidRPr="00B950ED" w:rsidRDefault="00B950ED" w:rsidP="00B950ED">
      <w:pPr>
        <w:pStyle w:val="Normal0"/>
        <w:jc w:val="both"/>
        <w:rPr>
          <w:sz w:val="20"/>
          <w:szCs w:val="20"/>
        </w:rPr>
      </w:pPr>
      <w:r w:rsidRPr="00B950ED">
        <w:rPr>
          <w:sz w:val="20"/>
          <w:szCs w:val="20"/>
          <w:u w:val="single"/>
        </w:rPr>
        <w:t xml:space="preserve"> </w:t>
      </w:r>
    </w:p>
    <w:p w14:paraId="6FEA7610" w14:textId="77777777" w:rsidR="00B950ED" w:rsidRPr="00B950ED" w:rsidRDefault="00B950ED" w:rsidP="00B950ED">
      <w:pPr>
        <w:pStyle w:val="Normal0"/>
        <w:rPr>
          <w:sz w:val="20"/>
          <w:szCs w:val="20"/>
        </w:rPr>
      </w:pPr>
    </w:p>
    <w:p w14:paraId="10C037CE" w14:textId="77C78320" w:rsidR="00B950ED" w:rsidRPr="00B950ED" w:rsidRDefault="00B950ED" w:rsidP="00B950ED">
      <w:pPr>
        <w:pStyle w:val="Normal0"/>
        <w:numPr>
          <w:ilvl w:val="1"/>
          <w:numId w:val="10"/>
        </w:numPr>
        <w:rPr>
          <w:b/>
          <w:sz w:val="20"/>
          <w:szCs w:val="20"/>
        </w:rPr>
      </w:pPr>
      <w:r w:rsidRPr="00B950ED">
        <w:rPr>
          <w:sz w:val="20"/>
          <w:szCs w:val="20"/>
        </w:rPr>
        <w:t xml:space="preserve"> </w:t>
      </w:r>
      <w:r w:rsidRPr="00B950ED">
        <w:rPr>
          <w:b/>
          <w:sz w:val="20"/>
          <w:szCs w:val="20"/>
        </w:rPr>
        <w:t>Técnicas de esterilización de vidriería, ambiente y equipos de laboratorio microbiológico</w:t>
      </w:r>
    </w:p>
    <w:p w14:paraId="39299435" w14:textId="77777777" w:rsidR="00B950ED" w:rsidRPr="00B950ED" w:rsidRDefault="00B950ED" w:rsidP="00B950ED">
      <w:pPr>
        <w:pStyle w:val="Normal0"/>
        <w:rPr>
          <w:sz w:val="20"/>
          <w:szCs w:val="20"/>
        </w:rPr>
      </w:pPr>
    </w:p>
    <w:p w14:paraId="61CF735B" w14:textId="727AAC78" w:rsidR="00E945FB" w:rsidRDefault="00B950ED" w:rsidP="00B950ED">
      <w:pPr>
        <w:pStyle w:val="Normal0"/>
        <w:rPr>
          <w:sz w:val="20"/>
          <w:szCs w:val="20"/>
        </w:rPr>
      </w:pPr>
      <w:r w:rsidRPr="00B950ED">
        <w:rPr>
          <w:sz w:val="20"/>
          <w:szCs w:val="20"/>
        </w:rPr>
        <w:t xml:space="preserve">En el laboratorio para análisis microbiológico se conocen dos técnicas para la eliminación completa de microorganismos o control de su presencia: </w:t>
      </w:r>
    </w:p>
    <w:p w14:paraId="757918AC" w14:textId="5AC3CC1A" w:rsidR="00041A6D" w:rsidRDefault="00041A6D" w:rsidP="00B950ED">
      <w:pPr>
        <w:pStyle w:val="Normal0"/>
        <w:rPr>
          <w:sz w:val="20"/>
          <w:szCs w:val="20"/>
        </w:rPr>
      </w:pPr>
      <w:r w:rsidRPr="00F03315">
        <w:rPr>
          <w:noProof/>
          <w:sz w:val="20"/>
          <w:szCs w:val="20"/>
        </w:rPr>
        <mc:AlternateContent>
          <mc:Choice Requires="wps">
            <w:drawing>
              <wp:anchor distT="0" distB="0" distL="114300" distR="114300" simplePos="0" relativeHeight="251759616" behindDoc="0" locked="0" layoutInCell="1" hidden="0" allowOverlap="1" wp14:anchorId="25E86CDE" wp14:editId="2479DC1C">
                <wp:simplePos x="0" y="0"/>
                <wp:positionH relativeFrom="margin">
                  <wp:align>center</wp:align>
                </wp:positionH>
                <wp:positionV relativeFrom="paragraph">
                  <wp:posOffset>151765</wp:posOffset>
                </wp:positionV>
                <wp:extent cx="5128260" cy="723900"/>
                <wp:effectExtent l="0" t="0" r="15240" b="19050"/>
                <wp:wrapNone/>
                <wp:docPr id="99203866" name="Rectángulo: esquinas redondeadas 99203866"/>
                <wp:cNvGraphicFramePr/>
                <a:graphic xmlns:a="http://schemas.openxmlformats.org/drawingml/2006/main">
                  <a:graphicData uri="http://schemas.microsoft.com/office/word/2010/wordprocessingShape">
                    <wps:wsp>
                      <wps:cNvSpPr/>
                      <wps:spPr>
                        <a:xfrm>
                          <a:off x="0" y="0"/>
                          <a:ext cx="5128260" cy="723900"/>
                        </a:xfrm>
                        <a:prstGeom prst="roundRect">
                          <a:avLst>
                            <a:gd name="adj" fmla="val 16667"/>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0BFF815D" w14:textId="72452375" w:rsidR="00041A6D" w:rsidRDefault="002665E9" w:rsidP="00041A6D">
                            <w:pPr>
                              <w:spacing w:line="275" w:lineRule="auto"/>
                              <w:jc w:val="center"/>
                              <w:textDirection w:val="btLr"/>
                            </w:pPr>
                            <w:r w:rsidRPr="002665E9">
                              <w:t>DI_CF015_4.2_Técnicas para eliminación completa de microorganismos_formato_2_infografia_interactiva_puntocaliente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25E86CDE" id="Rectángulo: esquinas redondeadas 99203866" o:spid="_x0000_s1066" style="position:absolute;margin-left:0;margin-top:11.95pt;width:403.8pt;height: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" fillcolor="#ff932b" strokecolor="#f5913f">
                <v:fill color2="#ffb673" angle="180" focus="100%" type="gradient">
                  <o:fill v:ext="view" type="gradientUnscaled"/>
                </v:fill>
                <v:stroke startarrowwidth="narrow" startarrowlength="short" endarrowwidth="narrow" endarrowlength="short"/>
                <v:textbox inset="2.53958mm,1.2694mm,2.53958mm,1.2694mm">
                  <w:txbxContent>
                    <w:p w14:paraId="0BFF815D" w14:textId="72452375" w:rsidR="00041A6D" w:rsidRDefault="002665E9" w:rsidP="00041A6D">
                      <w:pPr>
                        <w:spacing w:line="275" w:lineRule="auto"/>
                        <w:jc w:val="center"/>
                        <w:textDirection w:val="btLr"/>
                      </w:pPr>
                      <w:r w:rsidRPr="002665E9">
                        <w:t>DI_CF015_4.2_Técnicas para eliminación completa de microorganismos_formato_2_infografia_interactiva_puntocaliente</w:t>
                      </w:r>
                    </w:p>
                  </w:txbxContent>
                </v:textbox>
                <w10:wrap anchorx="margin"/>
              </v:roundrect>
            </w:pict>
          </mc:Fallback>
        </mc:AlternateContent>
      </w:r>
    </w:p>
    <w:p w14:paraId="122F6CAF" w14:textId="28867861" w:rsidR="00041A6D" w:rsidRDefault="00041A6D" w:rsidP="00B950ED">
      <w:pPr>
        <w:pStyle w:val="Normal0"/>
        <w:rPr>
          <w:sz w:val="20"/>
          <w:szCs w:val="20"/>
        </w:rPr>
      </w:pPr>
    </w:p>
    <w:p w14:paraId="265CF96E" w14:textId="5E3C7046" w:rsidR="00E945FB" w:rsidRDefault="00E945FB" w:rsidP="00B950ED">
      <w:pPr>
        <w:pStyle w:val="Normal0"/>
        <w:rPr>
          <w:sz w:val="20"/>
          <w:szCs w:val="20"/>
        </w:rPr>
      </w:pPr>
    </w:p>
    <w:p w14:paraId="57ECFBAA" w14:textId="77777777" w:rsidR="00E945FB" w:rsidRDefault="00E945FB" w:rsidP="00B950ED">
      <w:pPr>
        <w:pStyle w:val="Normal0"/>
        <w:rPr>
          <w:sz w:val="20"/>
          <w:szCs w:val="20"/>
        </w:rPr>
      </w:pPr>
    </w:p>
    <w:p w14:paraId="168143E1" w14:textId="2301D9E8" w:rsidR="00E945FB" w:rsidRDefault="00E945FB" w:rsidP="00B950ED">
      <w:pPr>
        <w:pStyle w:val="Normal0"/>
        <w:rPr>
          <w:sz w:val="20"/>
          <w:szCs w:val="20"/>
        </w:rPr>
      </w:pPr>
    </w:p>
    <w:p w14:paraId="52C050D1" w14:textId="3E235F0A" w:rsidR="00B950ED" w:rsidRPr="00B950ED" w:rsidRDefault="00B950ED" w:rsidP="00B950ED">
      <w:pPr>
        <w:pStyle w:val="Normal0"/>
        <w:jc w:val="both"/>
        <w:rPr>
          <w:sz w:val="20"/>
          <w:szCs w:val="20"/>
        </w:rPr>
      </w:pPr>
    </w:p>
    <w:p w14:paraId="2DBA9376" w14:textId="77777777" w:rsidR="00B950ED" w:rsidRDefault="00B950ED" w:rsidP="00B950ED">
      <w:pPr>
        <w:pStyle w:val="Normal0"/>
        <w:jc w:val="both"/>
        <w:rPr>
          <w:sz w:val="20"/>
          <w:szCs w:val="20"/>
        </w:rPr>
      </w:pPr>
    </w:p>
    <w:p w14:paraId="58F4CE82" w14:textId="77777777" w:rsidR="00930DEC" w:rsidRDefault="00930DEC" w:rsidP="00B950ED">
      <w:pPr>
        <w:pStyle w:val="Normal0"/>
        <w:jc w:val="both"/>
        <w:rPr>
          <w:sz w:val="20"/>
          <w:szCs w:val="20"/>
        </w:rPr>
      </w:pPr>
    </w:p>
    <w:p w14:paraId="097B740F" w14:textId="77777777" w:rsidR="00930DEC" w:rsidRDefault="00930DEC" w:rsidP="00B950ED">
      <w:pPr>
        <w:pStyle w:val="Normal0"/>
        <w:jc w:val="both"/>
        <w:rPr>
          <w:sz w:val="20"/>
          <w:szCs w:val="20"/>
        </w:rPr>
      </w:pPr>
    </w:p>
    <w:p w14:paraId="484AA8B8" w14:textId="77777777" w:rsidR="00930DEC" w:rsidRDefault="00930DEC" w:rsidP="00B950ED">
      <w:pPr>
        <w:pStyle w:val="Normal0"/>
        <w:jc w:val="both"/>
        <w:rPr>
          <w:sz w:val="20"/>
          <w:szCs w:val="20"/>
        </w:rPr>
      </w:pPr>
    </w:p>
    <w:p w14:paraId="33C31562" w14:textId="77777777" w:rsidR="00930DEC" w:rsidRDefault="00930DEC" w:rsidP="00B950ED">
      <w:pPr>
        <w:pStyle w:val="Normal0"/>
        <w:jc w:val="both"/>
        <w:rPr>
          <w:sz w:val="20"/>
          <w:szCs w:val="20"/>
        </w:rPr>
      </w:pPr>
    </w:p>
    <w:p w14:paraId="5D4CA350" w14:textId="77777777" w:rsidR="00930DEC" w:rsidRDefault="00930DEC" w:rsidP="00B950ED">
      <w:pPr>
        <w:pStyle w:val="Normal0"/>
        <w:jc w:val="both"/>
        <w:rPr>
          <w:sz w:val="20"/>
          <w:szCs w:val="20"/>
        </w:rPr>
      </w:pPr>
    </w:p>
    <w:p w14:paraId="15D264B7" w14:textId="77777777" w:rsidR="00930DEC" w:rsidRDefault="00930DEC" w:rsidP="00B950ED">
      <w:pPr>
        <w:pStyle w:val="Normal0"/>
        <w:jc w:val="both"/>
        <w:rPr>
          <w:sz w:val="20"/>
          <w:szCs w:val="20"/>
        </w:rPr>
      </w:pPr>
    </w:p>
    <w:p w14:paraId="7E0A5F31" w14:textId="77777777" w:rsidR="00930DEC" w:rsidRDefault="00930DEC" w:rsidP="00B950ED">
      <w:pPr>
        <w:pStyle w:val="Normal0"/>
        <w:jc w:val="both"/>
        <w:rPr>
          <w:sz w:val="20"/>
          <w:szCs w:val="20"/>
        </w:rPr>
      </w:pPr>
    </w:p>
    <w:p w14:paraId="75164F20" w14:textId="77777777" w:rsidR="00930DEC" w:rsidRDefault="00930DEC" w:rsidP="00B950ED">
      <w:pPr>
        <w:pStyle w:val="Normal0"/>
        <w:jc w:val="both"/>
        <w:rPr>
          <w:sz w:val="20"/>
          <w:szCs w:val="20"/>
        </w:rPr>
      </w:pPr>
    </w:p>
    <w:p w14:paraId="6BA527E2" w14:textId="77777777" w:rsidR="00930DEC" w:rsidRDefault="00930DEC" w:rsidP="00B950ED">
      <w:pPr>
        <w:pStyle w:val="Normal0"/>
        <w:jc w:val="both"/>
        <w:rPr>
          <w:sz w:val="20"/>
          <w:szCs w:val="20"/>
        </w:rPr>
      </w:pPr>
    </w:p>
    <w:p w14:paraId="7825AE23" w14:textId="77777777" w:rsidR="00930DEC" w:rsidRDefault="00930DEC" w:rsidP="00B950ED">
      <w:pPr>
        <w:pStyle w:val="Normal0"/>
        <w:jc w:val="both"/>
        <w:rPr>
          <w:sz w:val="20"/>
          <w:szCs w:val="20"/>
        </w:rPr>
      </w:pPr>
    </w:p>
    <w:p w14:paraId="1CD426C8" w14:textId="4442530C" w:rsidR="00930DEC" w:rsidRDefault="00930DEC" w:rsidP="00B950ED">
      <w:pPr>
        <w:pStyle w:val="Normal0"/>
        <w:jc w:val="both"/>
        <w:rPr>
          <w:sz w:val="20"/>
          <w:szCs w:val="20"/>
        </w:rPr>
      </w:pPr>
      <w:commentRangeStart w:id="63"/>
      <w:r>
        <w:rPr>
          <w:noProof/>
        </w:rPr>
        <w:drawing>
          <wp:anchor distT="0" distB="0" distL="114300" distR="114300" simplePos="0" relativeHeight="251760640" behindDoc="1" locked="0" layoutInCell="1" allowOverlap="1" wp14:anchorId="132CFCC5" wp14:editId="4C2EEF29">
            <wp:simplePos x="0" y="0"/>
            <wp:positionH relativeFrom="column">
              <wp:posOffset>-3810</wp:posOffset>
            </wp:positionH>
            <wp:positionV relativeFrom="paragraph">
              <wp:posOffset>169545</wp:posOffset>
            </wp:positionV>
            <wp:extent cx="2514600" cy="2101850"/>
            <wp:effectExtent l="0" t="0" r="0" b="0"/>
            <wp:wrapTight wrapText="bothSides">
              <wp:wrapPolygon edited="0">
                <wp:start x="0" y="0"/>
                <wp:lineTo x="0" y="21339"/>
                <wp:lineTo x="21436" y="21339"/>
                <wp:lineTo x="21436" y="0"/>
                <wp:lineTo x="0" y="0"/>
              </wp:wrapPolygon>
            </wp:wrapTight>
            <wp:docPr id="1202880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80184"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4600" cy="2101850"/>
                    </a:xfrm>
                    <a:prstGeom prst="rect">
                      <a:avLst/>
                    </a:prstGeom>
                  </pic:spPr>
                </pic:pic>
              </a:graphicData>
            </a:graphic>
            <wp14:sizeRelH relativeFrom="margin">
              <wp14:pctWidth>0</wp14:pctWidth>
            </wp14:sizeRelH>
            <wp14:sizeRelV relativeFrom="margin">
              <wp14:pctHeight>0</wp14:pctHeight>
            </wp14:sizeRelV>
          </wp:anchor>
        </w:drawing>
      </w:r>
      <w:commentRangeEnd w:id="63"/>
      <w:r w:rsidR="008E2BE3">
        <w:rPr>
          <w:rStyle w:val="Refdecomentario"/>
        </w:rPr>
        <w:commentReference w:id="63"/>
      </w:r>
    </w:p>
    <w:p w14:paraId="69B7E344" w14:textId="248CAFD5" w:rsidR="00B950ED" w:rsidRDefault="00B950ED" w:rsidP="00930DEC">
      <w:pPr>
        <w:pStyle w:val="Normal0"/>
        <w:jc w:val="both"/>
        <w:rPr>
          <w:sz w:val="20"/>
          <w:szCs w:val="20"/>
        </w:rPr>
      </w:pPr>
      <w:r w:rsidRPr="00B950ED">
        <w:rPr>
          <w:sz w:val="20"/>
          <w:szCs w:val="20"/>
        </w:rPr>
        <w:t>De acuerdo con lo establecido por el INS (2011) los recipientes y equipos de muestreo de agua destinados para el análisis microbiológico, deben cumplir con una esterilización por vía húmeda en autoclave (20 minutos a 121 °C) o seca en horno (1 hora a 180 °C) previamente al lavado.</w:t>
      </w:r>
    </w:p>
    <w:p w14:paraId="7992F75E" w14:textId="77777777" w:rsidR="00930DEC" w:rsidRDefault="00930DEC" w:rsidP="00930DEC">
      <w:pPr>
        <w:pStyle w:val="Normal0"/>
        <w:jc w:val="both"/>
        <w:rPr>
          <w:sz w:val="20"/>
          <w:szCs w:val="20"/>
        </w:rPr>
      </w:pPr>
    </w:p>
    <w:p w14:paraId="356D4D08" w14:textId="77777777" w:rsidR="00930DEC" w:rsidRDefault="00930DEC" w:rsidP="00930DEC">
      <w:pPr>
        <w:pStyle w:val="Normal0"/>
        <w:jc w:val="both"/>
        <w:rPr>
          <w:sz w:val="20"/>
          <w:szCs w:val="20"/>
        </w:rPr>
      </w:pPr>
    </w:p>
    <w:p w14:paraId="1B7170AD" w14:textId="77777777" w:rsidR="00930DEC" w:rsidRDefault="00930DEC" w:rsidP="00930DEC">
      <w:pPr>
        <w:pStyle w:val="Normal0"/>
        <w:jc w:val="both"/>
        <w:rPr>
          <w:sz w:val="20"/>
          <w:szCs w:val="20"/>
        </w:rPr>
      </w:pPr>
    </w:p>
    <w:p w14:paraId="105D296C" w14:textId="77777777" w:rsidR="00930DEC" w:rsidRDefault="00930DEC" w:rsidP="00930DEC">
      <w:pPr>
        <w:pStyle w:val="Normal0"/>
        <w:jc w:val="both"/>
        <w:rPr>
          <w:sz w:val="20"/>
          <w:szCs w:val="20"/>
        </w:rPr>
      </w:pPr>
    </w:p>
    <w:p w14:paraId="75A50266" w14:textId="77777777" w:rsidR="00930DEC" w:rsidRDefault="00930DEC" w:rsidP="00930DEC">
      <w:pPr>
        <w:pStyle w:val="Normal0"/>
        <w:jc w:val="both"/>
        <w:rPr>
          <w:sz w:val="20"/>
          <w:szCs w:val="20"/>
        </w:rPr>
      </w:pPr>
    </w:p>
    <w:p w14:paraId="545042C3" w14:textId="77777777" w:rsidR="00930DEC" w:rsidRDefault="00930DEC" w:rsidP="00930DEC">
      <w:pPr>
        <w:pStyle w:val="Normal0"/>
        <w:jc w:val="both"/>
        <w:rPr>
          <w:sz w:val="20"/>
          <w:szCs w:val="20"/>
        </w:rPr>
      </w:pPr>
    </w:p>
    <w:p w14:paraId="6BE74937" w14:textId="77777777" w:rsidR="00930DEC" w:rsidRDefault="00930DEC" w:rsidP="00930DEC">
      <w:pPr>
        <w:pStyle w:val="Normal0"/>
        <w:jc w:val="both"/>
        <w:rPr>
          <w:sz w:val="20"/>
          <w:szCs w:val="20"/>
        </w:rPr>
      </w:pPr>
    </w:p>
    <w:p w14:paraId="05A2C01C" w14:textId="77777777" w:rsidR="00930DEC" w:rsidRDefault="00930DEC" w:rsidP="00930DEC">
      <w:pPr>
        <w:pStyle w:val="Normal0"/>
        <w:jc w:val="both"/>
        <w:rPr>
          <w:sz w:val="20"/>
          <w:szCs w:val="20"/>
        </w:rPr>
      </w:pPr>
    </w:p>
    <w:p w14:paraId="4E9699E5" w14:textId="77777777" w:rsidR="00B950ED" w:rsidRPr="00B950ED" w:rsidRDefault="00B950ED" w:rsidP="00B950ED">
      <w:pPr>
        <w:pStyle w:val="Normal0"/>
        <w:rPr>
          <w:sz w:val="20"/>
          <w:szCs w:val="20"/>
        </w:rPr>
      </w:pPr>
    </w:p>
    <w:p w14:paraId="029AB924" w14:textId="77777777" w:rsidR="00B950ED" w:rsidRPr="00B950ED" w:rsidRDefault="00B950ED" w:rsidP="00B950ED">
      <w:pPr>
        <w:pStyle w:val="Normal0"/>
        <w:numPr>
          <w:ilvl w:val="1"/>
          <w:numId w:val="10"/>
        </w:numPr>
        <w:rPr>
          <w:b/>
          <w:sz w:val="20"/>
          <w:szCs w:val="20"/>
        </w:rPr>
      </w:pPr>
      <w:r w:rsidRPr="00B950ED">
        <w:rPr>
          <w:sz w:val="20"/>
          <w:szCs w:val="20"/>
        </w:rPr>
        <w:t xml:space="preserve"> </w:t>
      </w:r>
      <w:r w:rsidRPr="00B950ED">
        <w:rPr>
          <w:b/>
          <w:sz w:val="20"/>
          <w:szCs w:val="20"/>
        </w:rPr>
        <w:t>Preparación de medios de cultivo para análisis microbiológico de aguas</w:t>
      </w:r>
    </w:p>
    <w:p w14:paraId="04BD507B" w14:textId="77777777" w:rsidR="00B950ED" w:rsidRPr="00B950ED" w:rsidRDefault="00B950ED" w:rsidP="00B950ED">
      <w:pPr>
        <w:pStyle w:val="Normal0"/>
        <w:rPr>
          <w:sz w:val="20"/>
          <w:szCs w:val="20"/>
        </w:rPr>
      </w:pPr>
    </w:p>
    <w:p w14:paraId="38114884" w14:textId="33960899" w:rsidR="00626F91" w:rsidRDefault="007E13ED" w:rsidP="003A6206">
      <w:pPr>
        <w:pStyle w:val="Normal0"/>
        <w:rPr>
          <w:sz w:val="20"/>
          <w:szCs w:val="20"/>
        </w:rPr>
      </w:pPr>
      <w:commentRangeStart w:id="64"/>
      <w:r>
        <w:rPr>
          <w:noProof/>
        </w:rPr>
        <w:drawing>
          <wp:anchor distT="0" distB="0" distL="114300" distR="114300" simplePos="0" relativeHeight="251764736" behindDoc="1" locked="0" layoutInCell="1" allowOverlap="1" wp14:anchorId="7913BB23" wp14:editId="2EEEAB5D">
            <wp:simplePos x="0" y="0"/>
            <wp:positionH relativeFrom="margin">
              <wp:align>right</wp:align>
            </wp:positionH>
            <wp:positionV relativeFrom="paragraph">
              <wp:posOffset>133350</wp:posOffset>
            </wp:positionV>
            <wp:extent cx="3154680" cy="1927225"/>
            <wp:effectExtent l="0" t="0" r="7620" b="0"/>
            <wp:wrapTight wrapText="bothSides">
              <wp:wrapPolygon edited="0">
                <wp:start x="0" y="0"/>
                <wp:lineTo x="0" y="21351"/>
                <wp:lineTo x="21522" y="21351"/>
                <wp:lineTo x="21522" y="0"/>
                <wp:lineTo x="0" y="0"/>
              </wp:wrapPolygon>
            </wp:wrapTight>
            <wp:docPr id="7354390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39016" name="Imagen 1" descr="Diagrama&#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4680" cy="1927225"/>
                    </a:xfrm>
                    <a:prstGeom prst="rect">
                      <a:avLst/>
                    </a:prstGeom>
                  </pic:spPr>
                </pic:pic>
              </a:graphicData>
            </a:graphic>
            <wp14:sizeRelH relativeFrom="margin">
              <wp14:pctWidth>0</wp14:pctWidth>
            </wp14:sizeRelH>
          </wp:anchor>
        </w:drawing>
      </w:r>
      <w:commentRangeEnd w:id="64"/>
      <w:r w:rsidR="00F24E0A">
        <w:rPr>
          <w:rStyle w:val="Refdecomentario"/>
        </w:rPr>
        <w:commentReference w:id="64"/>
      </w:r>
    </w:p>
    <w:p w14:paraId="4B3E1E18" w14:textId="035D7675" w:rsidR="00626F91" w:rsidRDefault="00626F91" w:rsidP="003A6206">
      <w:pPr>
        <w:pStyle w:val="Normal0"/>
        <w:rPr>
          <w:sz w:val="20"/>
          <w:szCs w:val="20"/>
        </w:rPr>
      </w:pPr>
    </w:p>
    <w:p w14:paraId="6A9303A4" w14:textId="33390C04" w:rsidR="00B950ED" w:rsidRDefault="00B950ED" w:rsidP="003A6206">
      <w:pPr>
        <w:pStyle w:val="Normal0"/>
        <w:rPr>
          <w:sz w:val="20"/>
          <w:szCs w:val="20"/>
        </w:rPr>
      </w:pPr>
      <w:r w:rsidRPr="00B950ED">
        <w:rPr>
          <w:sz w:val="20"/>
          <w:szCs w:val="20"/>
        </w:rPr>
        <w:t xml:space="preserve">Los medios de cultivo son creados de manera artificial en el laboratorio, teniendo en cuenta las especificaciones para cada género y/o especie de microorganismos, </w:t>
      </w:r>
      <w:r w:rsidR="003A6206" w:rsidRPr="00B950ED">
        <w:rPr>
          <w:sz w:val="20"/>
          <w:szCs w:val="20"/>
        </w:rPr>
        <w:t>con relación a</w:t>
      </w:r>
      <w:r w:rsidRPr="00B950ED">
        <w:rPr>
          <w:sz w:val="20"/>
          <w:szCs w:val="20"/>
        </w:rPr>
        <w:t xml:space="preserve"> sus requerimientos nutricionales. Los macronutrientes son C, H, O, N, P, S, K, Ca, Fe y </w:t>
      </w:r>
      <w:proofErr w:type="spellStart"/>
      <w:r w:rsidRPr="00B950ED">
        <w:rPr>
          <w:sz w:val="20"/>
          <w:szCs w:val="20"/>
        </w:rPr>
        <w:t>Na</w:t>
      </w:r>
      <w:proofErr w:type="spellEnd"/>
      <w:r w:rsidRPr="00B950ED">
        <w:rPr>
          <w:sz w:val="20"/>
          <w:szCs w:val="20"/>
        </w:rPr>
        <w:t xml:space="preserve">; y los micronutrientes son Cr, Co, Cu, Mn, Mo, Ni, Se, W, V, Zn. </w:t>
      </w:r>
    </w:p>
    <w:p w14:paraId="277EB60C" w14:textId="77777777" w:rsidR="00626F91" w:rsidRDefault="00626F91" w:rsidP="003A6206">
      <w:pPr>
        <w:pStyle w:val="Normal0"/>
        <w:rPr>
          <w:sz w:val="20"/>
          <w:szCs w:val="20"/>
        </w:rPr>
      </w:pPr>
    </w:p>
    <w:p w14:paraId="73E2F5D6" w14:textId="77777777" w:rsidR="00626F91" w:rsidRDefault="00626F91" w:rsidP="003A6206">
      <w:pPr>
        <w:pStyle w:val="Normal0"/>
        <w:rPr>
          <w:sz w:val="20"/>
          <w:szCs w:val="20"/>
        </w:rPr>
      </w:pPr>
    </w:p>
    <w:p w14:paraId="002FB66D" w14:textId="77777777" w:rsidR="00626F91" w:rsidRDefault="00626F91" w:rsidP="003A6206">
      <w:pPr>
        <w:pStyle w:val="Normal0"/>
        <w:rPr>
          <w:sz w:val="20"/>
          <w:szCs w:val="20"/>
        </w:rPr>
      </w:pPr>
    </w:p>
    <w:p w14:paraId="6D35F088" w14:textId="77777777" w:rsidR="00626F91" w:rsidRPr="00B950ED" w:rsidRDefault="00626F91" w:rsidP="003A6206">
      <w:pPr>
        <w:pStyle w:val="Normal0"/>
        <w:rPr>
          <w:sz w:val="20"/>
          <w:szCs w:val="20"/>
        </w:rPr>
      </w:pPr>
    </w:p>
    <w:p w14:paraId="7AAFE138" w14:textId="77777777" w:rsidR="00B950ED" w:rsidRPr="00B950ED" w:rsidRDefault="00B950ED" w:rsidP="00B950ED">
      <w:pPr>
        <w:pStyle w:val="Normal0"/>
        <w:rPr>
          <w:sz w:val="20"/>
          <w:szCs w:val="20"/>
        </w:rPr>
      </w:pPr>
    </w:p>
    <w:p w14:paraId="48601EA0" w14:textId="721C56DE" w:rsidR="00B950ED" w:rsidRDefault="00B950ED" w:rsidP="007F4B90">
      <w:pPr>
        <w:pStyle w:val="Normal0"/>
        <w:shd w:val="clear" w:color="auto" w:fill="F2DBDB" w:themeFill="accent2" w:themeFillTint="33"/>
        <w:rPr>
          <w:noProof/>
          <w:sz w:val="20"/>
          <w:szCs w:val="20"/>
        </w:rPr>
      </w:pPr>
      <w:r w:rsidRPr="00B950ED">
        <w:rPr>
          <w:sz w:val="20"/>
          <w:szCs w:val="20"/>
        </w:rPr>
        <w:t>Para el análisis microbiológico los medios de cultivo pueden dividirse en</w:t>
      </w:r>
      <w:r w:rsidR="002529FA">
        <w:rPr>
          <w:sz w:val="20"/>
          <w:szCs w:val="20"/>
        </w:rPr>
        <w:t xml:space="preserve"> sintéticos y complejos según </w:t>
      </w:r>
      <w:r w:rsidR="002529FA" w:rsidRPr="00B950ED">
        <w:rPr>
          <w:sz w:val="20"/>
          <w:szCs w:val="20"/>
        </w:rPr>
        <w:t>(Apella, M y Araujo, P. s.f.)</w:t>
      </w:r>
      <w:r w:rsidR="002529FA">
        <w:rPr>
          <w:noProof/>
          <w:sz w:val="20"/>
          <w:szCs w:val="20"/>
        </w:rPr>
        <w:t xml:space="preserve">.  Se invita a </w:t>
      </w:r>
      <w:r w:rsidR="002529FA">
        <w:rPr>
          <w:sz w:val="20"/>
          <w:szCs w:val="20"/>
        </w:rPr>
        <w:t xml:space="preserve">ver </w:t>
      </w:r>
      <w:r w:rsidR="00CD748F">
        <w:rPr>
          <w:sz w:val="20"/>
          <w:szCs w:val="20"/>
        </w:rPr>
        <w:t>la siguiente figura</w:t>
      </w:r>
      <w:r w:rsidR="002529FA">
        <w:rPr>
          <w:sz w:val="20"/>
          <w:szCs w:val="20"/>
        </w:rPr>
        <w:t>.</w:t>
      </w:r>
    </w:p>
    <w:p w14:paraId="6E1F90AB" w14:textId="6340D751" w:rsidR="007C4210" w:rsidRDefault="007C4210" w:rsidP="00B950ED">
      <w:pPr>
        <w:pStyle w:val="Normal0"/>
        <w:rPr>
          <w:noProof/>
          <w:sz w:val="20"/>
          <w:szCs w:val="20"/>
        </w:rPr>
      </w:pPr>
    </w:p>
    <w:p w14:paraId="63D77B43" w14:textId="72ADE0EE" w:rsidR="00FD26A5" w:rsidRDefault="006830FE" w:rsidP="00B950ED">
      <w:pPr>
        <w:pStyle w:val="Normal0"/>
        <w:rPr>
          <w:b/>
          <w:bCs/>
          <w:noProof/>
          <w:sz w:val="20"/>
          <w:szCs w:val="20"/>
        </w:rPr>
      </w:pPr>
      <w:commentRangeStart w:id="65"/>
      <w:r w:rsidRPr="00CD748F">
        <w:rPr>
          <w:b/>
          <w:bCs/>
          <w:noProof/>
          <w:sz w:val="20"/>
          <w:szCs w:val="20"/>
        </w:rPr>
        <w:t>Figura 10</w:t>
      </w:r>
      <w:commentRangeEnd w:id="65"/>
      <w:r w:rsidR="00F96E10">
        <w:rPr>
          <w:rStyle w:val="Refdecomentario"/>
        </w:rPr>
        <w:commentReference w:id="65"/>
      </w:r>
    </w:p>
    <w:p w14:paraId="0287A859" w14:textId="4B00A944" w:rsidR="00CD748F" w:rsidRPr="00CD748F" w:rsidRDefault="00CD748F" w:rsidP="00B950ED">
      <w:pPr>
        <w:pStyle w:val="Normal0"/>
        <w:rPr>
          <w:i/>
          <w:iCs/>
          <w:noProof/>
          <w:sz w:val="20"/>
          <w:szCs w:val="20"/>
        </w:rPr>
      </w:pPr>
      <w:r w:rsidRPr="00CD748F">
        <w:rPr>
          <w:i/>
          <w:iCs/>
          <w:noProof/>
          <w:sz w:val="20"/>
          <w:szCs w:val="20"/>
        </w:rPr>
        <w:t>Division an</w:t>
      </w:r>
      <w:r>
        <w:rPr>
          <w:i/>
          <w:iCs/>
          <w:noProof/>
          <w:sz w:val="20"/>
          <w:szCs w:val="20"/>
        </w:rPr>
        <w:t>á</w:t>
      </w:r>
      <w:r w:rsidRPr="00CD748F">
        <w:rPr>
          <w:i/>
          <w:iCs/>
          <w:noProof/>
          <w:sz w:val="20"/>
          <w:szCs w:val="20"/>
        </w:rPr>
        <w:t>lisis microbiol</w:t>
      </w:r>
      <w:r w:rsidR="00F96E10">
        <w:rPr>
          <w:i/>
          <w:iCs/>
          <w:noProof/>
          <w:sz w:val="20"/>
          <w:szCs w:val="20"/>
        </w:rPr>
        <w:t>ó</w:t>
      </w:r>
      <w:r w:rsidRPr="00CD748F">
        <w:rPr>
          <w:i/>
          <w:iCs/>
          <w:noProof/>
          <w:sz w:val="20"/>
          <w:szCs w:val="20"/>
        </w:rPr>
        <w:t>gico</w:t>
      </w:r>
      <w:r>
        <w:rPr>
          <w:i/>
          <w:iCs/>
          <w:noProof/>
          <w:sz w:val="20"/>
          <w:szCs w:val="20"/>
        </w:rPr>
        <w:t xml:space="preserve"> </w:t>
      </w:r>
    </w:p>
    <w:p w14:paraId="3069B4E1" w14:textId="32ECEC87" w:rsidR="004F6362" w:rsidRPr="00B950ED" w:rsidRDefault="003A6206" w:rsidP="00B950ED">
      <w:pPr>
        <w:pStyle w:val="Normal0"/>
        <w:rPr>
          <w:sz w:val="20"/>
          <w:szCs w:val="20"/>
        </w:rPr>
      </w:pPr>
      <w:r w:rsidRPr="004F6362">
        <w:rPr>
          <w:noProof/>
          <w:sz w:val="20"/>
          <w:szCs w:val="20"/>
        </w:rPr>
        <w:lastRenderedPageBreak/>
        <mc:AlternateContent>
          <mc:Choice Requires="wps">
            <w:drawing>
              <wp:anchor distT="45720" distB="45720" distL="114300" distR="114300" simplePos="0" relativeHeight="251763712" behindDoc="0" locked="0" layoutInCell="1" allowOverlap="1" wp14:anchorId="49879F14" wp14:editId="6A63A527">
                <wp:simplePos x="0" y="0"/>
                <wp:positionH relativeFrom="margin">
                  <wp:posOffset>1840230</wp:posOffset>
                </wp:positionH>
                <wp:positionV relativeFrom="paragraph">
                  <wp:posOffset>641985</wp:posOffset>
                </wp:positionV>
                <wp:extent cx="350520" cy="1706880"/>
                <wp:effectExtent l="0" t="0" r="11430" b="26670"/>
                <wp:wrapNone/>
                <wp:docPr id="10151087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706880"/>
                        </a:xfrm>
                        <a:prstGeom prst="rect">
                          <a:avLst/>
                        </a:prstGeom>
                        <a:solidFill>
                          <a:srgbClr val="FFFFFF"/>
                        </a:solidFill>
                        <a:ln w="9525">
                          <a:solidFill>
                            <a:srgbClr val="000000"/>
                          </a:solidFill>
                          <a:miter lim="800000"/>
                          <a:headEnd/>
                          <a:tailEnd/>
                        </a:ln>
                      </wps:spPr>
                      <wps:txbx>
                        <w:txbxContent>
                          <w:p w14:paraId="6C10C777" w14:textId="6C8562BD" w:rsidR="004F6362" w:rsidRPr="004F6362" w:rsidRDefault="004F6362" w:rsidP="004F6362">
                            <w:pPr>
                              <w:jc w:val="center"/>
                              <w:rPr>
                                <w:b/>
                                <w:bCs/>
                                <w:sz w:val="18"/>
                                <w:szCs w:val="18"/>
                              </w:rPr>
                            </w:pPr>
                            <w:r w:rsidRPr="004F6362">
                              <w:rPr>
                                <w:b/>
                                <w:bCs/>
                                <w:sz w:val="18"/>
                                <w:szCs w:val="18"/>
                              </w:rPr>
                              <w:t>Según su finalidad</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879F14" id="Cuadro de texto 2" o:spid="_x0000_s1067" type="#_x0000_t202" style="position:absolute;margin-left:144.9pt;margin-top:50.55pt;width:27.6pt;height:134.4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">
                <v:textbox style="layout-flow:vertical;mso-layout-flow-alt:bottom-to-top">
                  <w:txbxContent>
                    <w:p w14:paraId="6C10C777" w14:textId="6C8562BD" w:rsidR="004F6362" w:rsidRPr="004F6362" w:rsidRDefault="004F6362" w:rsidP="004F6362">
                      <w:pPr>
                        <w:jc w:val="center"/>
                        <w:rPr>
                          <w:b/>
                          <w:bCs/>
                          <w:sz w:val="18"/>
                          <w:szCs w:val="18"/>
                        </w:rPr>
                      </w:pPr>
                      <w:r w:rsidRPr="004F6362">
                        <w:rPr>
                          <w:b/>
                          <w:bCs/>
                          <w:sz w:val="18"/>
                          <w:szCs w:val="18"/>
                        </w:rPr>
                        <w:t>Según su finalidad</w:t>
                      </w:r>
                    </w:p>
                  </w:txbxContent>
                </v:textbox>
                <w10:wrap anchorx="margin"/>
              </v:shape>
            </w:pict>
          </mc:Fallback>
        </mc:AlternateContent>
      </w:r>
      <w:r>
        <w:rPr>
          <w:noProof/>
          <w:sz w:val="20"/>
          <w:szCs w:val="20"/>
        </w:rPr>
        <mc:AlternateContent>
          <mc:Choice Requires="wps">
            <w:drawing>
              <wp:anchor distT="0" distB="0" distL="114300" distR="114300" simplePos="0" relativeHeight="251761664" behindDoc="0" locked="0" layoutInCell="1" allowOverlap="1" wp14:anchorId="60EC615D" wp14:editId="15FBA8BF">
                <wp:simplePos x="0" y="0"/>
                <wp:positionH relativeFrom="column">
                  <wp:posOffset>2183130</wp:posOffset>
                </wp:positionH>
                <wp:positionV relativeFrom="paragraph">
                  <wp:posOffset>512445</wp:posOffset>
                </wp:positionV>
                <wp:extent cx="259080" cy="2141220"/>
                <wp:effectExtent l="38100" t="38100" r="26670" b="87630"/>
                <wp:wrapNone/>
                <wp:docPr id="1553489342" name="Cerrar llave 8"/>
                <wp:cNvGraphicFramePr/>
                <a:graphic xmlns:a="http://schemas.openxmlformats.org/drawingml/2006/main">
                  <a:graphicData uri="http://schemas.microsoft.com/office/word/2010/wordprocessingShape">
                    <wps:wsp>
                      <wps:cNvSpPr/>
                      <wps:spPr>
                        <a:xfrm>
                          <a:off x="0" y="0"/>
                          <a:ext cx="259080" cy="214122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du="http://schemas.microsoft.com/office/word/2023/wordml/word16du">
            <w:pict w14:anchorId="4B0236DA">
              <v:shapetype id="_x0000_t88" coordsize="21600,21600" filled="f" o:spt="88" adj="1800,10800" path="m,qx10800@0l10800@2qy21600@11,10800@3l10800@1qy,21600e" w14:anchorId="05920D70">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Cerrar llave 8" style="position:absolute;margin-left:171.9pt;margin-top:40.35pt;width:20.4pt;height:168.6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4f81bd [3204]" strokeweight="2pt" type="#_x0000_t88" adj="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">
                <v:shadow on="t" color="black" opacity="24903f" offset="0,.55556mm" origin=",.5"/>
              </v:shape>
            </w:pict>
          </mc:Fallback>
        </mc:AlternateContent>
      </w:r>
      <w:r w:rsidR="00FD26A5">
        <w:rPr>
          <w:noProof/>
          <w:sz w:val="20"/>
          <w:szCs w:val="20"/>
        </w:rPr>
        <w:drawing>
          <wp:inline distT="0" distB="0" distL="0" distR="0" wp14:anchorId="017075BA" wp14:editId="74F71634">
            <wp:extent cx="3208020" cy="2941320"/>
            <wp:effectExtent l="0" t="0" r="49530" b="0"/>
            <wp:docPr id="52079585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021134D6" w14:textId="463AC352" w:rsidR="00C3483B" w:rsidRDefault="00C3483B" w:rsidP="00B950ED">
      <w:pPr>
        <w:pStyle w:val="Normal0"/>
        <w:rPr>
          <w:sz w:val="20"/>
          <w:szCs w:val="20"/>
        </w:rPr>
      </w:pPr>
      <w:r>
        <w:rPr>
          <w:b/>
          <w:bCs/>
          <w:noProof/>
          <w:sz w:val="20"/>
          <w:szCs w:val="20"/>
        </w:rPr>
        <mc:AlternateContent>
          <mc:Choice Requires="wps">
            <w:drawing>
              <wp:anchor distT="0" distB="0" distL="114300" distR="114300" simplePos="0" relativeHeight="251766784" behindDoc="0" locked="0" layoutInCell="1" allowOverlap="1" wp14:anchorId="15931E2F" wp14:editId="6B774389">
                <wp:simplePos x="0" y="0"/>
                <wp:positionH relativeFrom="margin">
                  <wp:posOffset>53340</wp:posOffset>
                </wp:positionH>
                <wp:positionV relativeFrom="paragraph">
                  <wp:posOffset>27940</wp:posOffset>
                </wp:positionV>
                <wp:extent cx="5990590" cy="1311910"/>
                <wp:effectExtent l="57150" t="19050" r="67310" b="97790"/>
                <wp:wrapNone/>
                <wp:docPr id="1666630060" name="Rectángulo: esquinas redondeadas 1"/>
                <wp:cNvGraphicFramePr/>
                <a:graphic xmlns:a="http://schemas.openxmlformats.org/drawingml/2006/main">
                  <a:graphicData uri="http://schemas.microsoft.com/office/word/2010/wordprocessingShape">
                    <wps:wsp>
                      <wps:cNvSpPr/>
                      <wps:spPr>
                        <a:xfrm>
                          <a:off x="0" y="0"/>
                          <a:ext cx="5990590" cy="1311910"/>
                        </a:xfrm>
                        <a:prstGeom prst="roundRect">
                          <a:avLst/>
                        </a:prstGeom>
                        <a:blipFill>
                          <a:blip r:embed="rId41"/>
                          <a:tile tx="0" ty="0" sx="100000" sy="100000" flip="none" algn="tl"/>
                        </a:blipFill>
                      </wps:spPr>
                      <wps:style>
                        <a:lnRef idx="1">
                          <a:schemeClr val="accent1"/>
                        </a:lnRef>
                        <a:fillRef idx="3">
                          <a:schemeClr val="accent1"/>
                        </a:fillRef>
                        <a:effectRef idx="2">
                          <a:schemeClr val="accent1"/>
                        </a:effectRef>
                        <a:fontRef idx="minor">
                          <a:schemeClr val="lt1"/>
                        </a:fontRef>
                      </wps:style>
                      <wps:txbx>
                        <w:txbxContent>
                          <w:p w14:paraId="53AFE7F8" w14:textId="436E22F2" w:rsidR="00C3483B" w:rsidRPr="00942D11" w:rsidRDefault="00C3483B" w:rsidP="00C3483B">
                            <w:pPr>
                              <w:jc w:val="center"/>
                              <w:rPr>
                                <w:color w:val="1F497D" w:themeColor="text2"/>
                              </w:rPr>
                            </w:pPr>
                            <w:r w:rsidRPr="00C3483B">
                              <w:rPr>
                                <w:color w:val="1F497D" w:themeColor="text2"/>
                              </w:rPr>
                              <w:t>Una vez preparados los medios de cultivo para el análisis microbiológico es necesario, realizar una esterilización y también es conveniente tener precauciones al momento de la manipulación para evitar la contaminación del medio y la alteración del resultado. Se aconseja utilizar el material de laboratorio como las asas previamente esterilizadas, así como al momento de realizar la siembra hacerlo cerca al mechero como se muestra a continuación (Figura 1</w:t>
                            </w:r>
                            <w:r w:rsidR="00ED76B6">
                              <w:rPr>
                                <w:color w:val="1F497D" w:themeColor="text2"/>
                              </w:rPr>
                              <w:t>1</w:t>
                            </w:r>
                            <w:r w:rsidRPr="00C3483B">
                              <w:rPr>
                                <w:color w:val="1F497D" w:themeColor="text2"/>
                              </w:rPr>
                              <w:t xml:space="preserve">) (Bonilla M, Pajares, P, Vigueras, J, </w:t>
                            </w:r>
                            <w:proofErr w:type="spellStart"/>
                            <w:r w:rsidRPr="00C3483B">
                              <w:rPr>
                                <w:color w:val="1F497D" w:themeColor="text2"/>
                              </w:rPr>
                              <w:t>Sigala</w:t>
                            </w:r>
                            <w:proofErr w:type="spellEnd"/>
                            <w:r w:rsidRPr="00C3483B">
                              <w:rPr>
                                <w:color w:val="1F497D" w:themeColor="text2"/>
                              </w:rPr>
                              <w:t xml:space="preserve">, J, Le </w:t>
                            </w:r>
                            <w:proofErr w:type="spellStart"/>
                            <w:r w:rsidRPr="00C3483B">
                              <w:rPr>
                                <w:color w:val="1F497D" w:themeColor="text2"/>
                              </w:rPr>
                              <w:t>Borgne</w:t>
                            </w:r>
                            <w:proofErr w:type="spellEnd"/>
                            <w:r w:rsidRPr="00C3483B">
                              <w:rPr>
                                <w:color w:val="1F497D" w:themeColor="text2"/>
                              </w:rPr>
                              <w:t>, S. 2016. pp. 36- 39)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15931E2F" id="_x0000_s1068" style="position:absolute;margin-left:4.2pt;margin-top:2.2pt;width:471.7pt;height:103.3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" strokecolor="#4579b8 [3044]">
                <v:fill r:id="rId42" o:title="" recolor="t" rotate="t" type="tile"/>
                <v:shadow on="t" color="black" opacity="22937f" origin=",.5" offset="0,.63889mm"/>
                <v:textbox>
                  <w:txbxContent>
                    <w:p w14:paraId="53AFE7F8" w14:textId="436E22F2" w:rsidR="00C3483B" w:rsidRPr="00942D11" w:rsidRDefault="00C3483B" w:rsidP="00C3483B">
                      <w:pPr>
                        <w:jc w:val="center"/>
                        <w:rPr>
                          <w:color w:val="1F497D" w:themeColor="text2"/>
                        </w:rPr>
                      </w:pPr>
                      <w:r w:rsidRPr="00C3483B">
                        <w:rPr>
                          <w:color w:val="1F497D" w:themeColor="text2"/>
                        </w:rPr>
                        <w:t>Una vez preparados los medios de cultivo para el análisis microbiológico es necesario, realizar una esterilización y también es conveniente tener precauciones al momento de la manipulación para evitar la contaminación del medio y la alteración del resultado. Se aconseja utilizar el material de laboratorio como las asas previamente esterilizadas, así como al momento de realizar la siembra hacerlo cerca al mechero como se muestra a continuación (Figura 1</w:t>
                      </w:r>
                      <w:r w:rsidR="00ED76B6">
                        <w:rPr>
                          <w:color w:val="1F497D" w:themeColor="text2"/>
                        </w:rPr>
                        <w:t>1</w:t>
                      </w:r>
                      <w:r w:rsidRPr="00C3483B">
                        <w:rPr>
                          <w:color w:val="1F497D" w:themeColor="text2"/>
                        </w:rPr>
                        <w:t>) (Bonilla M, Pajares, P, Vigueras, J, Sigala, J, Le Borgne, S. 2016. pp. 36- 39)</w:t>
                      </w:r>
                    </w:p>
                  </w:txbxContent>
                </v:textbox>
                <w10:wrap anchorx="margin"/>
              </v:roundrect>
            </w:pict>
          </mc:Fallback>
        </mc:AlternateContent>
      </w:r>
    </w:p>
    <w:p w14:paraId="3D43491D" w14:textId="507A544F" w:rsidR="00C3483B" w:rsidRDefault="00C3483B" w:rsidP="00B950ED">
      <w:pPr>
        <w:pStyle w:val="Normal0"/>
        <w:rPr>
          <w:sz w:val="20"/>
          <w:szCs w:val="20"/>
        </w:rPr>
      </w:pPr>
    </w:p>
    <w:p w14:paraId="3D349BE4" w14:textId="01E85F56" w:rsidR="00C3483B" w:rsidRDefault="00C3483B" w:rsidP="00B950ED">
      <w:pPr>
        <w:pStyle w:val="Normal0"/>
        <w:rPr>
          <w:sz w:val="20"/>
          <w:szCs w:val="20"/>
        </w:rPr>
      </w:pPr>
    </w:p>
    <w:p w14:paraId="7D9B6F4B" w14:textId="0D5C44F1" w:rsidR="00C3483B" w:rsidRDefault="00C3483B" w:rsidP="00B950ED">
      <w:pPr>
        <w:pStyle w:val="Normal0"/>
        <w:rPr>
          <w:sz w:val="20"/>
          <w:szCs w:val="20"/>
        </w:rPr>
      </w:pPr>
    </w:p>
    <w:p w14:paraId="3B1FF2BC" w14:textId="7C5A9068" w:rsidR="00C3483B" w:rsidRPr="00B950ED" w:rsidRDefault="00C3483B" w:rsidP="00B950ED">
      <w:pPr>
        <w:pStyle w:val="Normal0"/>
        <w:rPr>
          <w:sz w:val="20"/>
          <w:szCs w:val="20"/>
        </w:rPr>
      </w:pPr>
    </w:p>
    <w:p w14:paraId="42CEC272" w14:textId="77777777" w:rsidR="00B950ED" w:rsidRPr="00B950ED" w:rsidRDefault="00B950ED" w:rsidP="00B950ED">
      <w:pPr>
        <w:pStyle w:val="Normal0"/>
        <w:rPr>
          <w:sz w:val="20"/>
          <w:szCs w:val="20"/>
        </w:rPr>
      </w:pPr>
    </w:p>
    <w:p w14:paraId="72EC7972" w14:textId="77777777" w:rsidR="00C3483B" w:rsidRDefault="00C3483B" w:rsidP="00B950ED">
      <w:pPr>
        <w:pStyle w:val="Normal0"/>
        <w:rPr>
          <w:b/>
          <w:sz w:val="20"/>
          <w:szCs w:val="20"/>
        </w:rPr>
      </w:pPr>
    </w:p>
    <w:p w14:paraId="016FE0E9" w14:textId="77777777" w:rsidR="00C3483B" w:rsidRDefault="00C3483B" w:rsidP="00B950ED">
      <w:pPr>
        <w:pStyle w:val="Normal0"/>
        <w:rPr>
          <w:b/>
          <w:sz w:val="20"/>
          <w:szCs w:val="20"/>
        </w:rPr>
      </w:pPr>
    </w:p>
    <w:p w14:paraId="357DE992" w14:textId="77777777" w:rsidR="00C3483B" w:rsidRDefault="00C3483B" w:rsidP="00B950ED">
      <w:pPr>
        <w:pStyle w:val="Normal0"/>
        <w:rPr>
          <w:b/>
          <w:sz w:val="20"/>
          <w:szCs w:val="20"/>
        </w:rPr>
      </w:pPr>
    </w:p>
    <w:p w14:paraId="11065CF8" w14:textId="601F8D55" w:rsidR="00B950ED" w:rsidRPr="00B950ED" w:rsidRDefault="00B950ED" w:rsidP="00B950ED">
      <w:pPr>
        <w:pStyle w:val="Normal0"/>
        <w:rPr>
          <w:b/>
          <w:sz w:val="20"/>
          <w:szCs w:val="20"/>
        </w:rPr>
      </w:pPr>
      <w:r w:rsidRPr="00B950ED">
        <w:rPr>
          <w:b/>
          <w:sz w:val="20"/>
          <w:szCs w:val="20"/>
        </w:rPr>
        <w:t>Figura 1</w:t>
      </w:r>
      <w:r w:rsidR="00B83293">
        <w:rPr>
          <w:b/>
          <w:sz w:val="20"/>
          <w:szCs w:val="20"/>
        </w:rPr>
        <w:t>1</w:t>
      </w:r>
      <w:r w:rsidRPr="00B950ED">
        <w:rPr>
          <w:b/>
          <w:sz w:val="20"/>
          <w:szCs w:val="20"/>
        </w:rPr>
        <w:t xml:space="preserve">.  </w:t>
      </w:r>
    </w:p>
    <w:p w14:paraId="3C29497F" w14:textId="77777777" w:rsidR="00B950ED" w:rsidRPr="00B950ED" w:rsidRDefault="00B950ED" w:rsidP="00B950ED">
      <w:pPr>
        <w:pStyle w:val="Normal0"/>
        <w:rPr>
          <w:i/>
          <w:sz w:val="20"/>
          <w:szCs w:val="20"/>
        </w:rPr>
      </w:pPr>
      <w:r w:rsidRPr="00B950ED">
        <w:rPr>
          <w:i/>
          <w:sz w:val="20"/>
          <w:szCs w:val="20"/>
        </w:rPr>
        <w:t>Siembra cerca al merchero.</w:t>
      </w:r>
    </w:p>
    <w:p w14:paraId="16F557D8" w14:textId="77777777" w:rsidR="00B950ED" w:rsidRPr="00B950ED" w:rsidRDefault="00B950ED" w:rsidP="00B950ED">
      <w:pPr>
        <w:pStyle w:val="Normal0"/>
        <w:rPr>
          <w:sz w:val="20"/>
          <w:szCs w:val="20"/>
        </w:rPr>
      </w:pPr>
    </w:p>
    <w:p w14:paraId="5D37B09D" w14:textId="77777777" w:rsidR="00B950ED" w:rsidRPr="00B950ED" w:rsidRDefault="00B950ED" w:rsidP="00B950ED">
      <w:pPr>
        <w:pStyle w:val="Normal0"/>
        <w:jc w:val="both"/>
        <w:rPr>
          <w:sz w:val="20"/>
          <w:szCs w:val="20"/>
        </w:rPr>
      </w:pPr>
      <w:commentRangeStart w:id="66"/>
      <w:r w:rsidRPr="00B950ED">
        <w:rPr>
          <w:noProof/>
          <w:sz w:val="20"/>
          <w:szCs w:val="20"/>
        </w:rPr>
        <w:drawing>
          <wp:inline distT="114300" distB="114300" distL="114300" distR="114300" wp14:anchorId="44AC9A34" wp14:editId="38D258E2">
            <wp:extent cx="3345180" cy="1531315"/>
            <wp:effectExtent l="0" t="0" r="7620" b="0"/>
            <wp:docPr id="3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5"/>
                    <a:srcRect/>
                    <a:stretch>
                      <a:fillRect/>
                    </a:stretch>
                  </pic:blipFill>
                  <pic:spPr>
                    <a:xfrm>
                      <a:off x="0" y="0"/>
                      <a:ext cx="3355087" cy="1535850"/>
                    </a:xfrm>
                    <a:prstGeom prst="rect">
                      <a:avLst/>
                    </a:prstGeom>
                    <a:ln/>
                  </pic:spPr>
                </pic:pic>
              </a:graphicData>
            </a:graphic>
          </wp:inline>
        </w:drawing>
      </w:r>
      <w:commentRangeEnd w:id="66"/>
      <w:r w:rsidR="00B83293">
        <w:rPr>
          <w:rStyle w:val="Refdecomentario"/>
        </w:rPr>
        <w:commentReference w:id="66"/>
      </w:r>
    </w:p>
    <w:p w14:paraId="7F424585" w14:textId="77777777" w:rsidR="00B950ED" w:rsidRPr="00B950ED" w:rsidRDefault="00B950ED" w:rsidP="00B950ED">
      <w:pPr>
        <w:pStyle w:val="Normal0"/>
        <w:rPr>
          <w:sz w:val="20"/>
          <w:szCs w:val="20"/>
        </w:rPr>
      </w:pPr>
    </w:p>
    <w:p w14:paraId="2C720644" w14:textId="77777777" w:rsidR="00B950ED" w:rsidRPr="00B950ED" w:rsidRDefault="00B950ED" w:rsidP="00B950ED">
      <w:pPr>
        <w:pStyle w:val="Normal0"/>
        <w:numPr>
          <w:ilvl w:val="1"/>
          <w:numId w:val="10"/>
        </w:numPr>
        <w:rPr>
          <w:b/>
          <w:sz w:val="20"/>
          <w:szCs w:val="20"/>
        </w:rPr>
      </w:pPr>
      <w:r w:rsidRPr="00B950ED">
        <w:rPr>
          <w:sz w:val="20"/>
          <w:szCs w:val="20"/>
        </w:rPr>
        <w:t xml:space="preserve"> </w:t>
      </w:r>
      <w:r w:rsidRPr="00B950ED">
        <w:rPr>
          <w:b/>
          <w:sz w:val="20"/>
          <w:szCs w:val="20"/>
        </w:rPr>
        <w:t>Técnicas y protocolos de análisis microbiológico de aguas</w:t>
      </w:r>
    </w:p>
    <w:p w14:paraId="2D67176D" w14:textId="77777777" w:rsidR="00B950ED" w:rsidRPr="00B950ED" w:rsidRDefault="00B950ED" w:rsidP="00B950ED">
      <w:pPr>
        <w:pStyle w:val="Normal0"/>
        <w:rPr>
          <w:sz w:val="20"/>
          <w:szCs w:val="20"/>
        </w:rPr>
      </w:pPr>
    </w:p>
    <w:p w14:paraId="66FA7754" w14:textId="701F0B5E" w:rsidR="00B950ED" w:rsidRPr="008E24CA" w:rsidRDefault="008E24CA" w:rsidP="00B950ED">
      <w:pPr>
        <w:pStyle w:val="Normal0"/>
        <w:rPr>
          <w:sz w:val="20"/>
          <w:szCs w:val="20"/>
        </w:rPr>
      </w:pPr>
      <w:r>
        <w:rPr>
          <w:sz w:val="20"/>
          <w:szCs w:val="20"/>
          <w:shd w:val="clear" w:color="auto" w:fill="FFFFFF"/>
        </w:rPr>
        <w:t>Algunas de l</w:t>
      </w:r>
      <w:r w:rsidRPr="008E24CA">
        <w:rPr>
          <w:sz w:val="20"/>
          <w:szCs w:val="20"/>
          <w:shd w:val="clear" w:color="auto" w:fill="FFFFFF"/>
        </w:rPr>
        <w:t xml:space="preserve">as técnicas más utilizadas en laboratorio para el análisis microbiológico del agua son la coloración simple </w:t>
      </w:r>
      <w:r w:rsidR="001F1CD3" w:rsidRPr="008E24CA">
        <w:rPr>
          <w:sz w:val="20"/>
          <w:szCs w:val="20"/>
          <w:shd w:val="clear" w:color="auto" w:fill="FFFFFF"/>
        </w:rPr>
        <w:t>de frotis</w:t>
      </w:r>
      <w:r w:rsidRPr="008E24CA">
        <w:rPr>
          <w:sz w:val="20"/>
          <w:szCs w:val="20"/>
          <w:shd w:val="clear" w:color="auto" w:fill="FFFFFF"/>
        </w:rPr>
        <w:t xml:space="preserve"> y la siembra en medios de cultivo. </w:t>
      </w:r>
      <w:r>
        <w:rPr>
          <w:sz w:val="20"/>
          <w:szCs w:val="20"/>
        </w:rPr>
        <w:t xml:space="preserve">Veamos la descripción de </w:t>
      </w:r>
      <w:r w:rsidR="001F1CD3">
        <w:rPr>
          <w:sz w:val="20"/>
          <w:szCs w:val="20"/>
        </w:rPr>
        <w:t>estas</w:t>
      </w:r>
      <w:r w:rsidR="009B18F9">
        <w:rPr>
          <w:sz w:val="20"/>
          <w:szCs w:val="20"/>
        </w:rPr>
        <w:t>:</w:t>
      </w:r>
    </w:p>
    <w:p w14:paraId="22064069" w14:textId="77777777" w:rsidR="009440B0" w:rsidRDefault="009440B0" w:rsidP="00B950ED">
      <w:pPr>
        <w:pStyle w:val="Normal0"/>
        <w:rPr>
          <w:sz w:val="20"/>
          <w:szCs w:val="20"/>
        </w:rPr>
      </w:pPr>
    </w:p>
    <w:p w14:paraId="452609E0" w14:textId="77777777" w:rsidR="009440B0" w:rsidRDefault="009440B0" w:rsidP="00B950ED">
      <w:pPr>
        <w:pStyle w:val="Normal0"/>
        <w:rPr>
          <w:sz w:val="20"/>
          <w:szCs w:val="20"/>
        </w:rPr>
      </w:pPr>
    </w:p>
    <w:p w14:paraId="4DCDCB16" w14:textId="3DFDF334" w:rsidR="00B950ED" w:rsidRPr="00942A47" w:rsidRDefault="009440B0" w:rsidP="00942A47">
      <w:pPr>
        <w:pStyle w:val="Normal0"/>
        <w:rPr>
          <w:sz w:val="20"/>
          <w:szCs w:val="20"/>
        </w:rPr>
      </w:pPr>
      <w:r w:rsidRPr="006E29F1">
        <w:rPr>
          <w:noProof/>
          <w:sz w:val="20"/>
          <w:szCs w:val="20"/>
        </w:rPr>
        <w:lastRenderedPageBreak/>
        <w:drawing>
          <wp:inline distT="0" distB="0" distL="0" distR="0" wp14:anchorId="6B5A763F" wp14:editId="121799F4">
            <wp:extent cx="5486400" cy="3200400"/>
            <wp:effectExtent l="19050" t="38100" r="19050" b="800100"/>
            <wp:docPr id="579383458"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6AF4D791" w14:textId="77777777" w:rsidR="00B950ED" w:rsidRPr="00B950ED" w:rsidRDefault="00B950ED" w:rsidP="00B950ED">
      <w:pPr>
        <w:pStyle w:val="Normal0"/>
        <w:numPr>
          <w:ilvl w:val="0"/>
          <w:numId w:val="10"/>
        </w:numPr>
        <w:rPr>
          <w:sz w:val="20"/>
          <w:szCs w:val="20"/>
        </w:rPr>
      </w:pPr>
      <w:r w:rsidRPr="00B950ED">
        <w:rPr>
          <w:sz w:val="20"/>
          <w:szCs w:val="20"/>
        </w:rPr>
        <w:t xml:space="preserve"> </w:t>
      </w:r>
      <w:r w:rsidRPr="00B950ED">
        <w:rPr>
          <w:b/>
          <w:sz w:val="20"/>
          <w:szCs w:val="20"/>
        </w:rPr>
        <w:t>Reportes y resultados de calidad del agua</w:t>
      </w:r>
    </w:p>
    <w:p w14:paraId="4DFEC7F1" w14:textId="77777777" w:rsidR="00B950ED" w:rsidRPr="00B950ED" w:rsidRDefault="00B950ED" w:rsidP="00B950ED">
      <w:pPr>
        <w:pStyle w:val="Normal0"/>
        <w:rPr>
          <w:sz w:val="20"/>
          <w:szCs w:val="20"/>
        </w:rPr>
      </w:pPr>
    </w:p>
    <w:p w14:paraId="05F1DDBA" w14:textId="27C34EDC" w:rsidR="00443249" w:rsidRDefault="00443249" w:rsidP="00B950ED">
      <w:pPr>
        <w:pStyle w:val="Normal0"/>
        <w:rPr>
          <w:sz w:val="20"/>
          <w:szCs w:val="20"/>
        </w:rPr>
      </w:pPr>
      <w:commentRangeStart w:id="67"/>
      <w:r>
        <w:rPr>
          <w:noProof/>
        </w:rPr>
        <w:drawing>
          <wp:anchor distT="0" distB="0" distL="114300" distR="114300" simplePos="0" relativeHeight="251770880" behindDoc="1" locked="0" layoutInCell="1" allowOverlap="1" wp14:anchorId="18A75DFA" wp14:editId="551F7700">
            <wp:simplePos x="0" y="0"/>
            <wp:positionH relativeFrom="column">
              <wp:posOffset>-3810</wp:posOffset>
            </wp:positionH>
            <wp:positionV relativeFrom="paragraph">
              <wp:posOffset>170180</wp:posOffset>
            </wp:positionV>
            <wp:extent cx="3124200" cy="2201545"/>
            <wp:effectExtent l="0" t="0" r="0" b="8255"/>
            <wp:wrapTight wrapText="bothSides">
              <wp:wrapPolygon edited="0">
                <wp:start x="0" y="0"/>
                <wp:lineTo x="0" y="21494"/>
                <wp:lineTo x="21468" y="21494"/>
                <wp:lineTo x="21468" y="0"/>
                <wp:lineTo x="0" y="0"/>
              </wp:wrapPolygon>
            </wp:wrapTight>
            <wp:docPr id="404698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9872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24200" cy="2201545"/>
                    </a:xfrm>
                    <a:prstGeom prst="rect">
                      <a:avLst/>
                    </a:prstGeom>
                  </pic:spPr>
                </pic:pic>
              </a:graphicData>
            </a:graphic>
            <wp14:sizeRelH relativeFrom="margin">
              <wp14:pctWidth>0</wp14:pctWidth>
            </wp14:sizeRelH>
            <wp14:sizeRelV relativeFrom="margin">
              <wp14:pctHeight>0</wp14:pctHeight>
            </wp14:sizeRelV>
          </wp:anchor>
        </w:drawing>
      </w:r>
      <w:commentRangeEnd w:id="67"/>
      <w:r>
        <w:rPr>
          <w:rStyle w:val="Refdecomentario"/>
        </w:rPr>
        <w:commentReference w:id="67"/>
      </w:r>
    </w:p>
    <w:p w14:paraId="4249428A" w14:textId="7ABC6032" w:rsidR="00B950ED" w:rsidRDefault="00B950ED" w:rsidP="00B950ED">
      <w:pPr>
        <w:pStyle w:val="Normal0"/>
        <w:rPr>
          <w:sz w:val="20"/>
          <w:szCs w:val="20"/>
        </w:rPr>
      </w:pPr>
      <w:r w:rsidRPr="00B950ED">
        <w:rPr>
          <w:sz w:val="20"/>
          <w:szCs w:val="20"/>
        </w:rPr>
        <w:t>La última fase de verificación es reportar y analizar los resultados de la supervisión de los sistemas de agua, siempre se debe seguir el conducto regular dependiendo de la entidad a la cual uno haga parte, reportar con veracidad los datos influirá en la</w:t>
      </w:r>
      <w:r w:rsidR="00E703DE">
        <w:rPr>
          <w:sz w:val="20"/>
          <w:szCs w:val="20"/>
        </w:rPr>
        <w:t>s</w:t>
      </w:r>
      <w:r w:rsidRPr="00B950ED">
        <w:rPr>
          <w:sz w:val="20"/>
          <w:szCs w:val="20"/>
        </w:rPr>
        <w:t xml:space="preserve"> medidas preventivas y correctivas necesarias para el sistema objeto de supervisión. </w:t>
      </w:r>
    </w:p>
    <w:p w14:paraId="5EF89069" w14:textId="77777777" w:rsidR="00443249" w:rsidRDefault="00443249" w:rsidP="00B950ED">
      <w:pPr>
        <w:pStyle w:val="Normal0"/>
        <w:rPr>
          <w:sz w:val="20"/>
          <w:szCs w:val="20"/>
        </w:rPr>
      </w:pPr>
    </w:p>
    <w:p w14:paraId="35964CF2" w14:textId="77777777" w:rsidR="00443249" w:rsidRDefault="00443249" w:rsidP="00B950ED">
      <w:pPr>
        <w:pStyle w:val="Normal0"/>
        <w:rPr>
          <w:sz w:val="20"/>
          <w:szCs w:val="20"/>
        </w:rPr>
      </w:pPr>
    </w:p>
    <w:p w14:paraId="00FA5A72" w14:textId="77777777" w:rsidR="00443249" w:rsidRDefault="00443249" w:rsidP="00B950ED">
      <w:pPr>
        <w:pStyle w:val="Normal0"/>
        <w:rPr>
          <w:sz w:val="20"/>
          <w:szCs w:val="20"/>
        </w:rPr>
      </w:pPr>
    </w:p>
    <w:p w14:paraId="20D5A171" w14:textId="77777777" w:rsidR="00443249" w:rsidRDefault="00443249" w:rsidP="00B950ED">
      <w:pPr>
        <w:pStyle w:val="Normal0"/>
        <w:rPr>
          <w:sz w:val="20"/>
          <w:szCs w:val="20"/>
        </w:rPr>
      </w:pPr>
    </w:p>
    <w:p w14:paraId="7C0EA2AE" w14:textId="77777777" w:rsidR="00443249" w:rsidRDefault="00443249" w:rsidP="00B950ED">
      <w:pPr>
        <w:pStyle w:val="Normal0"/>
        <w:rPr>
          <w:sz w:val="20"/>
          <w:szCs w:val="20"/>
        </w:rPr>
      </w:pPr>
    </w:p>
    <w:p w14:paraId="549D16D8" w14:textId="77777777" w:rsidR="00443249" w:rsidRDefault="00443249" w:rsidP="00B950ED">
      <w:pPr>
        <w:pStyle w:val="Normal0"/>
        <w:rPr>
          <w:sz w:val="20"/>
          <w:szCs w:val="20"/>
        </w:rPr>
      </w:pPr>
    </w:p>
    <w:p w14:paraId="0275F15E" w14:textId="77777777" w:rsidR="00443249" w:rsidRPr="00443249" w:rsidRDefault="00443249" w:rsidP="00B950ED">
      <w:pPr>
        <w:pStyle w:val="Normal0"/>
        <w:rPr>
          <w:sz w:val="20"/>
          <w:szCs w:val="20"/>
        </w:rPr>
      </w:pPr>
    </w:p>
    <w:p w14:paraId="0F8A87BF" w14:textId="77777777" w:rsidR="00B950ED" w:rsidRPr="00B950ED" w:rsidRDefault="00B950ED" w:rsidP="00B950ED">
      <w:pPr>
        <w:pStyle w:val="Normal0"/>
        <w:rPr>
          <w:b/>
          <w:sz w:val="20"/>
          <w:szCs w:val="20"/>
        </w:rPr>
      </w:pPr>
    </w:p>
    <w:p w14:paraId="5086552C" w14:textId="77777777" w:rsidR="00B950ED" w:rsidRPr="00B950ED" w:rsidRDefault="00B950ED" w:rsidP="00B950ED">
      <w:pPr>
        <w:pStyle w:val="Normal0"/>
        <w:numPr>
          <w:ilvl w:val="1"/>
          <w:numId w:val="10"/>
        </w:numPr>
        <w:rPr>
          <w:b/>
          <w:sz w:val="20"/>
          <w:szCs w:val="20"/>
        </w:rPr>
      </w:pPr>
      <w:r w:rsidRPr="00B950ED">
        <w:rPr>
          <w:b/>
          <w:sz w:val="20"/>
          <w:szCs w:val="20"/>
        </w:rPr>
        <w:t xml:space="preserve"> Reglamento técnico del sector de agua potable y saneamiento básico</w:t>
      </w:r>
    </w:p>
    <w:p w14:paraId="4C7E47F5" w14:textId="77777777" w:rsidR="00B950ED" w:rsidRPr="00B950ED" w:rsidRDefault="00B950ED" w:rsidP="00B950ED">
      <w:pPr>
        <w:pStyle w:val="Normal0"/>
        <w:rPr>
          <w:b/>
          <w:sz w:val="20"/>
          <w:szCs w:val="20"/>
        </w:rPr>
      </w:pPr>
    </w:p>
    <w:p w14:paraId="4F094452" w14:textId="77777777" w:rsidR="00B950ED" w:rsidRPr="00B950ED" w:rsidRDefault="00B950ED" w:rsidP="00B950ED">
      <w:pPr>
        <w:pStyle w:val="Normal0"/>
        <w:jc w:val="both"/>
        <w:rPr>
          <w:sz w:val="20"/>
          <w:szCs w:val="20"/>
        </w:rPr>
      </w:pPr>
    </w:p>
    <w:p w14:paraId="4F9FB0E9" w14:textId="456EEE73" w:rsidR="00B950ED" w:rsidRDefault="00B950ED" w:rsidP="006F6105">
      <w:pPr>
        <w:pStyle w:val="Normal0"/>
        <w:shd w:val="clear" w:color="auto" w:fill="F2DBDB" w:themeFill="accent2" w:themeFillTint="33"/>
        <w:rPr>
          <w:sz w:val="20"/>
          <w:szCs w:val="20"/>
        </w:rPr>
      </w:pPr>
      <w:r w:rsidRPr="00B950ED">
        <w:rPr>
          <w:sz w:val="20"/>
          <w:szCs w:val="20"/>
        </w:rPr>
        <w:t>En Colombia</w:t>
      </w:r>
      <w:r w:rsidR="004D7607">
        <w:rPr>
          <w:sz w:val="20"/>
          <w:szCs w:val="20"/>
        </w:rPr>
        <w:t>,</w:t>
      </w:r>
      <w:r w:rsidRPr="00B950ED">
        <w:rPr>
          <w:sz w:val="20"/>
          <w:szCs w:val="20"/>
        </w:rPr>
        <w:t xml:space="preserve"> la Comisión de Regulación de Agua Potable y Saneamiento Básico- CRA amparada bajo los lineamientos de la ley 142 de 1994 solicitó en su momento al Ministerio de Desarrollo Económico (en la actualidad Ministerio de Vivienda, Ciudad y Territorio) expedir los lineamientos y demás requisitos técnicos para el diseño y operación de sistemas en la prestación de servicios de agua potable y saneamiento básico en el </w:t>
      </w:r>
      <w:r w:rsidRPr="00B950ED">
        <w:rPr>
          <w:sz w:val="20"/>
          <w:szCs w:val="20"/>
        </w:rPr>
        <w:lastRenderedPageBreak/>
        <w:t>territorio nacional. Bajo tal requerimiento se expidió la Resolución 1096 de 2000 “por la cual se adopta el Reglamento Técnico para el Sector de Agua Potable y Saneamiento Básico –RAS” y los ajustes contemplados bajo la Resolución 330 de 2017.</w:t>
      </w:r>
      <w:r w:rsidR="00C3332B">
        <w:rPr>
          <w:sz w:val="20"/>
          <w:szCs w:val="20"/>
        </w:rPr>
        <w:t xml:space="preserve"> </w:t>
      </w:r>
      <w:r w:rsidRPr="00B950ED">
        <w:rPr>
          <w:sz w:val="20"/>
          <w:szCs w:val="20"/>
        </w:rPr>
        <w:t>En relación con los parámetros para el suministro de agua para consumo humano, el título A (aspectos generales de los sistemas de agua potable y saneamiento básico) define aspectos importantes como:</w:t>
      </w:r>
    </w:p>
    <w:p w14:paraId="40501F55" w14:textId="77777777" w:rsidR="00C3332B" w:rsidRPr="00C3332B" w:rsidRDefault="00C3332B" w:rsidP="006F6105">
      <w:pPr>
        <w:pStyle w:val="Normal0"/>
        <w:shd w:val="clear" w:color="auto" w:fill="F2DBDB" w:themeFill="accent2" w:themeFillTint="33"/>
        <w:rPr>
          <w:sz w:val="20"/>
          <w:szCs w:val="20"/>
        </w:rPr>
      </w:pPr>
    </w:p>
    <w:p w14:paraId="3C52B875" w14:textId="77777777" w:rsidR="00B950ED" w:rsidRPr="00B950ED" w:rsidRDefault="00B950ED" w:rsidP="006F6105">
      <w:pPr>
        <w:pStyle w:val="Normal0"/>
        <w:numPr>
          <w:ilvl w:val="0"/>
          <w:numId w:val="13"/>
        </w:numPr>
        <w:shd w:val="clear" w:color="auto" w:fill="F2DBDB" w:themeFill="accent2" w:themeFillTint="33"/>
        <w:rPr>
          <w:sz w:val="20"/>
          <w:szCs w:val="20"/>
        </w:rPr>
      </w:pPr>
      <w:r w:rsidRPr="00B950ED">
        <w:rPr>
          <w:sz w:val="20"/>
          <w:szCs w:val="20"/>
        </w:rPr>
        <w:t>La determinación del nivel de complejidad del sistema.</w:t>
      </w:r>
    </w:p>
    <w:p w14:paraId="4C7B23DD" w14:textId="77777777" w:rsidR="00B950ED" w:rsidRPr="00B950ED" w:rsidRDefault="00B950ED" w:rsidP="006F6105">
      <w:pPr>
        <w:pStyle w:val="Normal0"/>
        <w:numPr>
          <w:ilvl w:val="0"/>
          <w:numId w:val="13"/>
        </w:numPr>
        <w:shd w:val="clear" w:color="auto" w:fill="F2DBDB" w:themeFill="accent2" w:themeFillTint="33"/>
        <w:rPr>
          <w:sz w:val="20"/>
          <w:szCs w:val="20"/>
        </w:rPr>
      </w:pPr>
      <w:r w:rsidRPr="00B950ED">
        <w:rPr>
          <w:sz w:val="20"/>
          <w:szCs w:val="20"/>
        </w:rPr>
        <w:t>Requisitos técnicos obligatorios: dotación neta, capacidad de la fuente de abastecimiento, caudal de diseño, periodo de diseño del sistema, especificaciones de la red de tuberías, mantenimiento de equipos, entre otros.</w:t>
      </w:r>
    </w:p>
    <w:p w14:paraId="2B1BBA71" w14:textId="6A6870F9" w:rsidR="00B950ED" w:rsidRPr="00C30AEC" w:rsidRDefault="00B950ED" w:rsidP="006F6105">
      <w:pPr>
        <w:pStyle w:val="Normal0"/>
        <w:numPr>
          <w:ilvl w:val="0"/>
          <w:numId w:val="13"/>
        </w:numPr>
        <w:shd w:val="clear" w:color="auto" w:fill="F2DBDB" w:themeFill="accent2" w:themeFillTint="33"/>
        <w:rPr>
          <w:sz w:val="20"/>
          <w:szCs w:val="20"/>
          <w:highlight w:val="yellow"/>
        </w:rPr>
      </w:pPr>
      <w:r w:rsidRPr="00B950ED">
        <w:rPr>
          <w:sz w:val="20"/>
          <w:szCs w:val="20"/>
        </w:rPr>
        <w:t>Sistema de potabilización: requisitos mínimos, descripción de procesos y calidad del agua potable</w:t>
      </w:r>
      <w:r w:rsidR="00994CF9">
        <w:rPr>
          <w:sz w:val="20"/>
          <w:szCs w:val="20"/>
        </w:rPr>
        <w:t>.</w:t>
      </w:r>
    </w:p>
    <w:p w14:paraId="61CC3CC4" w14:textId="77777777" w:rsidR="00B950ED" w:rsidRPr="00B950ED" w:rsidRDefault="00B950ED" w:rsidP="00B950ED">
      <w:pPr>
        <w:pStyle w:val="Normal0"/>
        <w:rPr>
          <w:b/>
          <w:sz w:val="20"/>
          <w:szCs w:val="20"/>
        </w:rPr>
      </w:pPr>
    </w:p>
    <w:p w14:paraId="7344227C" w14:textId="77777777" w:rsidR="00B950ED" w:rsidRPr="00B950ED" w:rsidRDefault="00B950ED" w:rsidP="00B950ED">
      <w:pPr>
        <w:pStyle w:val="Normal0"/>
        <w:rPr>
          <w:b/>
          <w:sz w:val="20"/>
          <w:szCs w:val="20"/>
        </w:rPr>
      </w:pPr>
      <w:r w:rsidRPr="00B950ED">
        <w:rPr>
          <w:sz w:val="20"/>
          <w:szCs w:val="20"/>
        </w:rPr>
        <w:t>La Resolución 330 (2017) actualiza aspectos relacionados con el Reglamento técnico para el sector de Agua potable y Saneamiento básico, inicialmente expedidos por la resolución 1096 de 2000, enmarcados en el capítulo 3 para sistemas de potabilización de agua:</w:t>
      </w:r>
    </w:p>
    <w:p w14:paraId="17EBF5D8" w14:textId="77777777" w:rsidR="00B950ED" w:rsidRPr="00B950ED" w:rsidRDefault="00B950ED" w:rsidP="00B950ED">
      <w:pPr>
        <w:pStyle w:val="Normal0"/>
        <w:rPr>
          <w:b/>
          <w:sz w:val="20"/>
          <w:szCs w:val="20"/>
        </w:rPr>
      </w:pPr>
    </w:p>
    <w:p w14:paraId="5243309E" w14:textId="77777777" w:rsidR="00B950ED" w:rsidRPr="00B950ED" w:rsidRDefault="00B950ED" w:rsidP="003C5A25">
      <w:pPr>
        <w:pStyle w:val="Normal0"/>
        <w:numPr>
          <w:ilvl w:val="0"/>
          <w:numId w:val="15"/>
        </w:numPr>
        <w:shd w:val="clear" w:color="auto" w:fill="D6E3BC" w:themeFill="accent3" w:themeFillTint="66"/>
        <w:rPr>
          <w:sz w:val="20"/>
          <w:szCs w:val="20"/>
        </w:rPr>
      </w:pPr>
      <w:commentRangeStart w:id="68"/>
      <w:r w:rsidRPr="00B950ED">
        <w:rPr>
          <w:sz w:val="20"/>
          <w:szCs w:val="20"/>
        </w:rPr>
        <w:t>Consideraciones técnicas generales de los sistemas de potabilización (ejemplo: caudal de diseño y ubicación de la planta) (p.59)</w:t>
      </w:r>
    </w:p>
    <w:p w14:paraId="76ACEC5F" w14:textId="77777777" w:rsidR="00B950ED" w:rsidRPr="00B950ED" w:rsidRDefault="00B950ED" w:rsidP="003C5A25">
      <w:pPr>
        <w:pStyle w:val="Normal0"/>
        <w:numPr>
          <w:ilvl w:val="0"/>
          <w:numId w:val="15"/>
        </w:numPr>
        <w:shd w:val="clear" w:color="auto" w:fill="D6E3BC" w:themeFill="accent3" w:themeFillTint="66"/>
        <w:rPr>
          <w:sz w:val="20"/>
          <w:szCs w:val="20"/>
        </w:rPr>
      </w:pPr>
      <w:r w:rsidRPr="00B950ED">
        <w:rPr>
          <w:sz w:val="20"/>
          <w:szCs w:val="20"/>
        </w:rPr>
        <w:t>Caracterización y tratabilidad del agua cruda (ejemplo: determinación in situ de temperatura, pH y conductividad y en laboratorio, dureza, alcalinidad, nitratos, cloruros, color, pH, turbiedad, entre otros) (pp. 61- 62)</w:t>
      </w:r>
    </w:p>
    <w:p w14:paraId="62F4E395" w14:textId="77777777" w:rsidR="00B950ED" w:rsidRPr="00B950ED" w:rsidRDefault="00B950ED" w:rsidP="003C5A25">
      <w:pPr>
        <w:pStyle w:val="Normal0"/>
        <w:numPr>
          <w:ilvl w:val="0"/>
          <w:numId w:val="15"/>
        </w:numPr>
        <w:shd w:val="clear" w:color="auto" w:fill="D6E3BC" w:themeFill="accent3" w:themeFillTint="66"/>
        <w:rPr>
          <w:sz w:val="20"/>
          <w:szCs w:val="20"/>
        </w:rPr>
      </w:pPr>
      <w:r w:rsidRPr="00B950ED">
        <w:rPr>
          <w:sz w:val="20"/>
          <w:szCs w:val="20"/>
        </w:rPr>
        <w:t>Tecnologías y procesos unitarios seleccionados de acuerdo con la contaminación presente en la fuente de abastecimiento sea esta superficial o subterránea (ejemplo: parámetros de referencia para diseño de aireadores tipo bandejas) (p. 66)</w:t>
      </w:r>
    </w:p>
    <w:p w14:paraId="67CBBAB2" w14:textId="77777777" w:rsidR="00B950ED" w:rsidRPr="00B950ED" w:rsidRDefault="00B950ED" w:rsidP="003C5A25">
      <w:pPr>
        <w:pStyle w:val="Normal0"/>
        <w:numPr>
          <w:ilvl w:val="0"/>
          <w:numId w:val="15"/>
        </w:numPr>
        <w:shd w:val="clear" w:color="auto" w:fill="D6E3BC" w:themeFill="accent3" w:themeFillTint="66"/>
        <w:rPr>
          <w:sz w:val="20"/>
          <w:szCs w:val="20"/>
        </w:rPr>
      </w:pPr>
      <w:r w:rsidRPr="00B950ED">
        <w:rPr>
          <w:sz w:val="20"/>
          <w:szCs w:val="20"/>
        </w:rPr>
        <w:t>Gestión de subproductos del proceso de potabilización (ejemplo: caracterización, evacuación, tratamiento y disposición final de lodos) (pp. 76-78)</w:t>
      </w:r>
    </w:p>
    <w:p w14:paraId="0DC62A44" w14:textId="77777777" w:rsidR="00B950ED" w:rsidRPr="00B950ED" w:rsidRDefault="00B950ED" w:rsidP="003C5A25">
      <w:pPr>
        <w:pStyle w:val="Normal0"/>
        <w:numPr>
          <w:ilvl w:val="0"/>
          <w:numId w:val="15"/>
        </w:numPr>
        <w:shd w:val="clear" w:color="auto" w:fill="D6E3BC" w:themeFill="accent3" w:themeFillTint="66"/>
        <w:rPr>
          <w:sz w:val="20"/>
          <w:szCs w:val="20"/>
        </w:rPr>
      </w:pPr>
      <w:r w:rsidRPr="00B950ED">
        <w:rPr>
          <w:sz w:val="20"/>
          <w:szCs w:val="20"/>
        </w:rPr>
        <w:t>Instalaciones complementarias para sistemas de potabilización (p. 79)</w:t>
      </w:r>
    </w:p>
    <w:p w14:paraId="06501FE4" w14:textId="77777777" w:rsidR="00B950ED" w:rsidRPr="00B950ED" w:rsidRDefault="00B950ED" w:rsidP="003C5A25">
      <w:pPr>
        <w:pStyle w:val="Normal0"/>
        <w:numPr>
          <w:ilvl w:val="0"/>
          <w:numId w:val="15"/>
        </w:numPr>
        <w:shd w:val="clear" w:color="auto" w:fill="D6E3BC" w:themeFill="accent3" w:themeFillTint="66"/>
        <w:rPr>
          <w:sz w:val="20"/>
          <w:szCs w:val="20"/>
        </w:rPr>
      </w:pPr>
      <w:r w:rsidRPr="00B950ED">
        <w:rPr>
          <w:sz w:val="20"/>
          <w:szCs w:val="20"/>
        </w:rPr>
        <w:t>Puesta en marcha, operación y mantenimiento (pp. 59-62, 66, 76- 80)</w:t>
      </w:r>
      <w:commentRangeEnd w:id="68"/>
      <w:r w:rsidR="003C5A25">
        <w:rPr>
          <w:rStyle w:val="Refdecomentario"/>
        </w:rPr>
        <w:commentReference w:id="68"/>
      </w:r>
    </w:p>
    <w:p w14:paraId="4AE40F3F" w14:textId="77777777" w:rsidR="00B950ED" w:rsidRPr="00B950ED" w:rsidRDefault="00B950ED" w:rsidP="00B950ED">
      <w:pPr>
        <w:pStyle w:val="Normal0"/>
        <w:rPr>
          <w:b/>
          <w:sz w:val="20"/>
          <w:szCs w:val="20"/>
        </w:rPr>
      </w:pPr>
    </w:p>
    <w:p w14:paraId="2A29BE2D" w14:textId="77777777" w:rsidR="00B950ED" w:rsidRPr="00B950ED" w:rsidRDefault="00B950ED" w:rsidP="00B950ED">
      <w:pPr>
        <w:pStyle w:val="Normal0"/>
        <w:rPr>
          <w:b/>
          <w:sz w:val="20"/>
          <w:szCs w:val="20"/>
        </w:rPr>
      </w:pPr>
    </w:p>
    <w:p w14:paraId="1E719978" w14:textId="77777777" w:rsidR="00B950ED" w:rsidRPr="00B950ED" w:rsidRDefault="00B950ED" w:rsidP="00B950ED">
      <w:pPr>
        <w:pStyle w:val="Normal0"/>
        <w:numPr>
          <w:ilvl w:val="1"/>
          <w:numId w:val="10"/>
        </w:numPr>
        <w:rPr>
          <w:b/>
          <w:sz w:val="20"/>
          <w:szCs w:val="20"/>
        </w:rPr>
      </w:pPr>
      <w:r w:rsidRPr="00B950ED">
        <w:rPr>
          <w:sz w:val="20"/>
          <w:szCs w:val="20"/>
        </w:rPr>
        <w:t xml:space="preserve"> </w:t>
      </w:r>
      <w:r w:rsidRPr="00B950ED">
        <w:rPr>
          <w:b/>
          <w:sz w:val="20"/>
          <w:szCs w:val="20"/>
        </w:rPr>
        <w:t>Normativa: calidad del agua para consumo humano</w:t>
      </w:r>
    </w:p>
    <w:p w14:paraId="07195143" w14:textId="77777777" w:rsidR="00B950ED" w:rsidRPr="00B950ED" w:rsidRDefault="00B950ED" w:rsidP="00B950ED">
      <w:pPr>
        <w:pStyle w:val="Normal0"/>
        <w:rPr>
          <w:b/>
          <w:sz w:val="20"/>
          <w:szCs w:val="20"/>
        </w:rPr>
      </w:pPr>
    </w:p>
    <w:p w14:paraId="602F1035" w14:textId="6AF30026" w:rsidR="00B950ED" w:rsidRPr="00B950ED" w:rsidRDefault="004E4948" w:rsidP="004E4948">
      <w:pPr>
        <w:pStyle w:val="Normal0"/>
        <w:jc w:val="both"/>
        <w:rPr>
          <w:b/>
          <w:sz w:val="20"/>
          <w:szCs w:val="20"/>
        </w:rPr>
      </w:pPr>
      <w:commentRangeStart w:id="69"/>
      <w:r>
        <w:rPr>
          <w:noProof/>
        </w:rPr>
        <w:drawing>
          <wp:anchor distT="0" distB="0" distL="114300" distR="114300" simplePos="0" relativeHeight="251767808" behindDoc="1" locked="0" layoutInCell="1" allowOverlap="1" wp14:anchorId="1F4A7B85" wp14:editId="2DC49E20">
            <wp:simplePos x="0" y="0"/>
            <wp:positionH relativeFrom="column">
              <wp:posOffset>-3810</wp:posOffset>
            </wp:positionH>
            <wp:positionV relativeFrom="paragraph">
              <wp:posOffset>1905</wp:posOffset>
            </wp:positionV>
            <wp:extent cx="2935161" cy="1775460"/>
            <wp:effectExtent l="0" t="0" r="0" b="0"/>
            <wp:wrapTight wrapText="bothSides">
              <wp:wrapPolygon edited="0">
                <wp:start x="0" y="0"/>
                <wp:lineTo x="0" y="21322"/>
                <wp:lineTo x="21450" y="21322"/>
                <wp:lineTo x="21450" y="0"/>
                <wp:lineTo x="0" y="0"/>
              </wp:wrapPolygon>
            </wp:wrapTight>
            <wp:docPr id="541436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3664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35161" cy="1775460"/>
                    </a:xfrm>
                    <a:prstGeom prst="rect">
                      <a:avLst/>
                    </a:prstGeom>
                  </pic:spPr>
                </pic:pic>
              </a:graphicData>
            </a:graphic>
          </wp:anchor>
        </w:drawing>
      </w:r>
      <w:commentRangeEnd w:id="69"/>
      <w:r w:rsidR="00635957">
        <w:rPr>
          <w:rStyle w:val="Refdecomentario"/>
        </w:rPr>
        <w:commentReference w:id="69"/>
      </w:r>
      <w:r w:rsidR="00B950ED" w:rsidRPr="00B950ED">
        <w:rPr>
          <w:sz w:val="20"/>
          <w:szCs w:val="20"/>
        </w:rPr>
        <w:t>En la actualidad el marco normativo frente a la calidad del agua potable está enmarcado en el Decreto 1575 (2007) por el cual se establece el Sistema para la Protección y Control de la Calidad del Agua para Consumo Humano y la Resolución 2115 (2007) por medio de la cual se señalan características, instrumentos básicos y frecuencias del sistema de control y vigilancia para la calidad del agua para consumo humano.</w:t>
      </w:r>
    </w:p>
    <w:p w14:paraId="088D9B19" w14:textId="77777777" w:rsidR="00B950ED" w:rsidRPr="00B950ED" w:rsidRDefault="00B950ED" w:rsidP="00B950ED">
      <w:pPr>
        <w:pStyle w:val="Normal0"/>
        <w:rPr>
          <w:b/>
          <w:sz w:val="20"/>
          <w:szCs w:val="20"/>
        </w:rPr>
      </w:pPr>
    </w:p>
    <w:p w14:paraId="43614F65" w14:textId="5B3E9CE3" w:rsidR="00B950ED" w:rsidRPr="00B950ED" w:rsidRDefault="00B950ED" w:rsidP="001F3CF3">
      <w:pPr>
        <w:pStyle w:val="Normal0"/>
        <w:rPr>
          <w:b/>
          <w:sz w:val="20"/>
          <w:szCs w:val="20"/>
        </w:rPr>
      </w:pPr>
      <w:r w:rsidRPr="00635957">
        <w:rPr>
          <w:b/>
          <w:bCs/>
          <w:sz w:val="20"/>
          <w:szCs w:val="20"/>
        </w:rPr>
        <w:t>La primera</w:t>
      </w:r>
      <w:r w:rsidRPr="00B950ED">
        <w:rPr>
          <w:sz w:val="20"/>
          <w:szCs w:val="20"/>
        </w:rPr>
        <w:t xml:space="preserve"> establece las entidades responsables para el control y vigilancia de la calidad del agua, los instrumentos y procesos para realizar dicha vigilancia, entre otras disposiciones. </w:t>
      </w:r>
      <w:r w:rsidRPr="00635957">
        <w:rPr>
          <w:b/>
          <w:bCs/>
          <w:sz w:val="20"/>
          <w:szCs w:val="20"/>
        </w:rPr>
        <w:t>La segunda</w:t>
      </w:r>
      <w:r w:rsidRPr="00B950ED">
        <w:rPr>
          <w:sz w:val="20"/>
          <w:szCs w:val="20"/>
        </w:rPr>
        <w:t xml:space="preserve"> define las características físico-químicas y microbiológicas del agua, así como los instrumentos para garantizar la calidad de la misma, por ejemplo: el </w:t>
      </w:r>
      <w:r w:rsidRPr="00635957">
        <w:rPr>
          <w:color w:val="4BACC6" w:themeColor="accent5"/>
          <w:sz w:val="20"/>
          <w:szCs w:val="20"/>
        </w:rPr>
        <w:t xml:space="preserve">Índice de Riesgo de la Calidad del Agua </w:t>
      </w:r>
      <w:r w:rsidRPr="00B950ED">
        <w:rPr>
          <w:sz w:val="20"/>
          <w:szCs w:val="20"/>
        </w:rPr>
        <w:t>para consumo humano -IRCA y el Índice de Riesgo municipal por Abastecimiento de Agua para consumo –</w:t>
      </w:r>
      <w:proofErr w:type="spellStart"/>
      <w:r w:rsidRPr="00B950ED">
        <w:rPr>
          <w:sz w:val="20"/>
          <w:szCs w:val="20"/>
        </w:rPr>
        <w:t>I</w:t>
      </w:r>
      <w:r w:rsidR="00635957">
        <w:rPr>
          <w:sz w:val="20"/>
          <w:szCs w:val="20"/>
        </w:rPr>
        <w:t>raba</w:t>
      </w:r>
      <w:r w:rsidRPr="00B950ED">
        <w:rPr>
          <w:sz w:val="20"/>
          <w:szCs w:val="20"/>
        </w:rPr>
        <w:t>m</w:t>
      </w:r>
      <w:proofErr w:type="spellEnd"/>
      <w:r w:rsidRPr="00B950ED">
        <w:rPr>
          <w:sz w:val="20"/>
          <w:szCs w:val="20"/>
        </w:rPr>
        <w:t xml:space="preserve">. </w:t>
      </w:r>
    </w:p>
    <w:p w14:paraId="072FAFAF" w14:textId="77777777" w:rsidR="00B950ED" w:rsidRDefault="00B950ED" w:rsidP="00B950ED">
      <w:pPr>
        <w:pStyle w:val="Normal0"/>
        <w:rPr>
          <w:b/>
          <w:sz w:val="20"/>
          <w:szCs w:val="20"/>
        </w:rPr>
      </w:pPr>
    </w:p>
    <w:p w14:paraId="35688B9F" w14:textId="7CE02B72" w:rsidR="00635957" w:rsidRDefault="00635957" w:rsidP="00B950ED">
      <w:pPr>
        <w:pStyle w:val="Normal0"/>
        <w:rPr>
          <w:b/>
          <w:sz w:val="20"/>
          <w:szCs w:val="20"/>
        </w:rPr>
      </w:pPr>
    </w:p>
    <w:p w14:paraId="37E50F24" w14:textId="3EEF9ED0" w:rsidR="00635957" w:rsidRDefault="00635957" w:rsidP="00B950ED">
      <w:pPr>
        <w:pStyle w:val="Normal0"/>
        <w:rPr>
          <w:b/>
          <w:sz w:val="20"/>
          <w:szCs w:val="20"/>
        </w:rPr>
      </w:pPr>
      <w:r w:rsidRPr="00635957">
        <w:rPr>
          <w:b/>
          <w:noProof/>
          <w:sz w:val="20"/>
          <w:szCs w:val="20"/>
        </w:rPr>
        <w:lastRenderedPageBreak/>
        <mc:AlternateContent>
          <mc:Choice Requires="wps">
            <w:drawing>
              <wp:anchor distT="45720" distB="45720" distL="114300" distR="114300" simplePos="0" relativeHeight="251769856" behindDoc="0" locked="0" layoutInCell="1" allowOverlap="1" wp14:anchorId="6A93868A" wp14:editId="5942BFDF">
                <wp:simplePos x="0" y="0"/>
                <wp:positionH relativeFrom="column">
                  <wp:posOffset>323850</wp:posOffset>
                </wp:positionH>
                <wp:positionV relativeFrom="paragraph">
                  <wp:posOffset>306070</wp:posOffset>
                </wp:positionV>
                <wp:extent cx="2659380" cy="1623060"/>
                <wp:effectExtent l="0" t="0" r="26670" b="15240"/>
                <wp:wrapNone/>
                <wp:docPr id="16146395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9380" cy="1623060"/>
                        </a:xfrm>
                        <a:prstGeom prst="rect">
                          <a:avLst/>
                        </a:prstGeom>
                        <a:solidFill>
                          <a:srgbClr val="FFFFFF"/>
                        </a:solidFill>
                        <a:ln w="9525">
                          <a:solidFill>
                            <a:srgbClr val="000000"/>
                          </a:solidFill>
                          <a:miter lim="800000"/>
                          <a:headEnd/>
                          <a:tailEnd/>
                        </a:ln>
                      </wps:spPr>
                      <wps:txbx>
                        <w:txbxContent>
                          <w:p w14:paraId="2A318A83" w14:textId="77777777" w:rsidR="00635957" w:rsidRPr="00635957" w:rsidRDefault="00635957" w:rsidP="00635957">
                            <w:pPr>
                              <w:pStyle w:val="Normal0"/>
                              <w:shd w:val="clear" w:color="auto" w:fill="F2DBDB" w:themeFill="accent2" w:themeFillTint="33"/>
                              <w:rPr>
                                <w:b/>
                                <w:sz w:val="20"/>
                                <w:szCs w:val="20"/>
                              </w:rPr>
                            </w:pPr>
                            <w:r w:rsidRPr="00B950ED">
                              <w:rPr>
                                <w:sz w:val="20"/>
                                <w:szCs w:val="20"/>
                              </w:rPr>
                              <w:t xml:space="preserve">Adicionalmente, se establece el número de muestras y la frecuencia para realizar el control de la calidad de acuerdo con la población atendida. </w:t>
                            </w:r>
                            <w:r>
                              <w:rPr>
                                <w:b/>
                                <w:sz w:val="20"/>
                                <w:szCs w:val="20"/>
                              </w:rPr>
                              <w:t xml:space="preserve"> </w:t>
                            </w:r>
                            <w:r w:rsidRPr="00B950ED">
                              <w:rPr>
                                <w:sz w:val="20"/>
                                <w:szCs w:val="20"/>
                              </w:rPr>
                              <w:t>En consecuencia, está la Resolución 82 (2009) por medio de la cual se adoptan unos formularios para la práctica de visitas de inspección sanitaria a los sistemas de suministro de agua para consumo humano.</w:t>
                            </w:r>
                          </w:p>
                          <w:p w14:paraId="3A26EF21" w14:textId="1C7E0925" w:rsidR="00635957" w:rsidRDefault="006359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93868A" id="_x0000_s1069" type="#_x0000_t202" style="position:absolute;margin-left:25.5pt;margin-top:24.1pt;width:209.4pt;height:127.8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">
                <v:textbox>
                  <w:txbxContent>
                    <w:p w14:paraId="2A318A83" w14:textId="77777777" w:rsidR="00635957" w:rsidRPr="00635957" w:rsidRDefault="00635957" w:rsidP="00635957">
                      <w:pPr>
                        <w:pStyle w:val="Normal0"/>
                        <w:shd w:val="clear" w:color="auto" w:fill="F2DBDB" w:themeFill="accent2" w:themeFillTint="33"/>
                        <w:rPr>
                          <w:b/>
                          <w:sz w:val="20"/>
                          <w:szCs w:val="20"/>
                        </w:rPr>
                      </w:pPr>
                      <w:r w:rsidRPr="00B950ED">
                        <w:rPr>
                          <w:sz w:val="20"/>
                          <w:szCs w:val="20"/>
                        </w:rPr>
                        <w:t xml:space="preserve">Adicionalmente, se establece el número de muestras y la frecuencia para realizar el control de la calidad de acuerdo con la población atendida. </w:t>
                      </w:r>
                      <w:r>
                        <w:rPr>
                          <w:b/>
                          <w:sz w:val="20"/>
                          <w:szCs w:val="20"/>
                        </w:rPr>
                        <w:t xml:space="preserve"> </w:t>
                      </w:r>
                      <w:r w:rsidRPr="00B950ED">
                        <w:rPr>
                          <w:sz w:val="20"/>
                          <w:szCs w:val="20"/>
                        </w:rPr>
                        <w:t>En consecuencia, está la Resolución 82 (2009) por medio de la cual se adoptan unos formularios para la práctica de visitas de inspección sanitaria a los sistemas de suministro de agua para consumo humano.</w:t>
                      </w:r>
                    </w:p>
                    <w:p w14:paraId="3A26EF21" w14:textId="1C7E0925" w:rsidR="00635957" w:rsidRDefault="00635957"/>
                  </w:txbxContent>
                </v:textbox>
              </v:shape>
            </w:pict>
          </mc:Fallback>
        </mc:AlternateContent>
      </w:r>
      <w:commentRangeStart w:id="70"/>
      <w:r>
        <w:rPr>
          <w:noProof/>
        </w:rPr>
        <w:drawing>
          <wp:inline distT="0" distB="0" distL="0" distR="0" wp14:anchorId="2A0A61D7" wp14:editId="7E7474E6">
            <wp:extent cx="5189220" cy="3593217"/>
            <wp:effectExtent l="0" t="0" r="0" b="7620"/>
            <wp:docPr id="54225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5201" name=""/>
                    <pic:cNvPicPr/>
                  </pic:nvPicPr>
                  <pic:blipFill>
                    <a:blip r:embed="rId93"/>
                    <a:stretch>
                      <a:fillRect/>
                    </a:stretch>
                  </pic:blipFill>
                  <pic:spPr>
                    <a:xfrm>
                      <a:off x="0" y="0"/>
                      <a:ext cx="5222838" cy="3616496"/>
                    </a:xfrm>
                    <a:prstGeom prst="rect">
                      <a:avLst/>
                    </a:prstGeom>
                  </pic:spPr>
                </pic:pic>
              </a:graphicData>
            </a:graphic>
          </wp:inline>
        </w:drawing>
      </w:r>
      <w:commentRangeEnd w:id="70"/>
      <w:r w:rsidR="001F3CF3">
        <w:rPr>
          <w:rStyle w:val="Refdecomentario"/>
        </w:rPr>
        <w:commentReference w:id="70"/>
      </w:r>
    </w:p>
    <w:p w14:paraId="4631C07F" w14:textId="77777777" w:rsidR="001F3CF3" w:rsidRDefault="001F3CF3" w:rsidP="00B950ED">
      <w:pPr>
        <w:pStyle w:val="Normal0"/>
        <w:rPr>
          <w:b/>
          <w:sz w:val="20"/>
          <w:szCs w:val="20"/>
        </w:rPr>
      </w:pPr>
    </w:p>
    <w:p w14:paraId="4B1EECEB" w14:textId="77777777" w:rsidR="001F3CF3" w:rsidRPr="00B950ED" w:rsidRDefault="001F3CF3" w:rsidP="00B950ED">
      <w:pPr>
        <w:pStyle w:val="Normal0"/>
        <w:rPr>
          <w:b/>
          <w:sz w:val="20"/>
          <w:szCs w:val="20"/>
        </w:rPr>
      </w:pPr>
    </w:p>
    <w:p w14:paraId="4B7385D2" w14:textId="77777777" w:rsidR="00B950ED" w:rsidRPr="00B950ED" w:rsidRDefault="00B950ED" w:rsidP="00B950ED">
      <w:pPr>
        <w:pStyle w:val="Normal0"/>
        <w:numPr>
          <w:ilvl w:val="1"/>
          <w:numId w:val="10"/>
        </w:numPr>
        <w:rPr>
          <w:b/>
          <w:sz w:val="20"/>
          <w:szCs w:val="20"/>
        </w:rPr>
      </w:pPr>
      <w:r w:rsidRPr="00B950ED">
        <w:rPr>
          <w:sz w:val="20"/>
          <w:szCs w:val="20"/>
        </w:rPr>
        <w:t xml:space="preserve"> </w:t>
      </w:r>
      <w:r w:rsidRPr="00B950ED">
        <w:rPr>
          <w:b/>
          <w:sz w:val="20"/>
          <w:szCs w:val="20"/>
        </w:rPr>
        <w:t>Indicadores de calidad del agua e interpretación de resultados</w:t>
      </w:r>
    </w:p>
    <w:p w14:paraId="70A5DBB9" w14:textId="77777777" w:rsidR="00B950ED" w:rsidRPr="00B950ED" w:rsidRDefault="00B950ED" w:rsidP="00B950ED">
      <w:pPr>
        <w:pStyle w:val="Normal0"/>
        <w:jc w:val="both"/>
        <w:rPr>
          <w:sz w:val="20"/>
          <w:szCs w:val="20"/>
        </w:rPr>
      </w:pPr>
    </w:p>
    <w:p w14:paraId="25EB2CD6" w14:textId="77777777" w:rsidR="00B950ED" w:rsidRPr="00B950ED" w:rsidRDefault="00B950ED" w:rsidP="00B950ED">
      <w:pPr>
        <w:pStyle w:val="Normal0"/>
        <w:rPr>
          <w:b/>
          <w:sz w:val="20"/>
          <w:szCs w:val="20"/>
        </w:rPr>
      </w:pPr>
      <w:r w:rsidRPr="00B950ED">
        <w:rPr>
          <w:sz w:val="20"/>
          <w:szCs w:val="20"/>
        </w:rPr>
        <w:t xml:space="preserve">El IRCA determina en el marco de la Resolución 2115 (2007) en su capítulo IV (artículos 14, 15 y 16) el puntaje de riesgo asociado a parámetros físico-químicos y microbiológicos de acuerdo con los análisis efectuados en las muestras de agua, que sobrepasen los valores máximos admitidos según la misma norma, otorgando un puntaje de 0 cuando cumple y 100 cuando no cumple ninguno de estos. </w:t>
      </w:r>
    </w:p>
    <w:p w14:paraId="4A23E57C" w14:textId="77777777" w:rsidR="00B950ED" w:rsidRDefault="00B950ED" w:rsidP="00B950ED">
      <w:pPr>
        <w:pStyle w:val="Normal0"/>
        <w:rPr>
          <w:b/>
          <w:sz w:val="20"/>
          <w:szCs w:val="20"/>
        </w:rPr>
      </w:pPr>
    </w:p>
    <w:p w14:paraId="46B2A25C" w14:textId="77777777" w:rsidR="00787910" w:rsidRDefault="00787910" w:rsidP="00787910">
      <w:pPr>
        <w:pStyle w:val="Normal0"/>
        <w:rPr>
          <w:sz w:val="20"/>
          <w:szCs w:val="20"/>
        </w:rPr>
      </w:pPr>
      <w:r w:rsidRPr="00B950ED">
        <w:rPr>
          <w:sz w:val="20"/>
          <w:szCs w:val="20"/>
        </w:rPr>
        <w:t xml:space="preserve">Los puntajes de riesgo más altos están establecidos cuantitativamente </w:t>
      </w:r>
      <w:commentRangeStart w:id="71"/>
      <w:r w:rsidRPr="00B950ED">
        <w:rPr>
          <w:sz w:val="20"/>
          <w:szCs w:val="20"/>
        </w:rPr>
        <w:t>así</w:t>
      </w:r>
      <w:commentRangeEnd w:id="71"/>
      <w:r w:rsidR="00C30AEC">
        <w:rPr>
          <w:rStyle w:val="Refdecomentario"/>
        </w:rPr>
        <w:commentReference w:id="71"/>
      </w:r>
      <w:r w:rsidRPr="00B950ED">
        <w:rPr>
          <w:sz w:val="20"/>
          <w:szCs w:val="20"/>
        </w:rPr>
        <w:t>:</w:t>
      </w:r>
    </w:p>
    <w:p w14:paraId="279CD561" w14:textId="77777777" w:rsidR="00787910" w:rsidRDefault="00787910" w:rsidP="00B950ED">
      <w:pPr>
        <w:pStyle w:val="Normal0"/>
        <w:rPr>
          <w:b/>
          <w:sz w:val="20"/>
          <w:szCs w:val="20"/>
        </w:rPr>
      </w:pPr>
    </w:p>
    <w:p w14:paraId="2B3DF85F" w14:textId="5DFF7671" w:rsidR="00787910" w:rsidRDefault="00787910" w:rsidP="00B950ED">
      <w:pPr>
        <w:pStyle w:val="Normal0"/>
        <w:rPr>
          <w:b/>
          <w:sz w:val="20"/>
          <w:szCs w:val="20"/>
        </w:rPr>
      </w:pPr>
      <w:r>
        <w:rPr>
          <w:b/>
          <w:noProof/>
          <w:sz w:val="20"/>
          <w:szCs w:val="20"/>
        </w:rPr>
        <w:drawing>
          <wp:inline distT="0" distB="0" distL="0" distR="0" wp14:anchorId="2C6FA83D" wp14:editId="498C12EE">
            <wp:extent cx="3627120" cy="2388870"/>
            <wp:effectExtent l="38100" t="19050" r="11430" b="30480"/>
            <wp:docPr id="1278020959"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75223DC7" w14:textId="77777777" w:rsidR="00B950ED" w:rsidRPr="00B950ED" w:rsidRDefault="00B950ED" w:rsidP="00B950ED">
      <w:pPr>
        <w:pStyle w:val="Normal0"/>
        <w:rPr>
          <w:b/>
          <w:sz w:val="20"/>
          <w:szCs w:val="20"/>
        </w:rPr>
      </w:pPr>
    </w:p>
    <w:p w14:paraId="3DA8FECB" w14:textId="77777777" w:rsidR="00B950ED" w:rsidRPr="00B950ED" w:rsidRDefault="00B950ED" w:rsidP="007A389A">
      <w:pPr>
        <w:pStyle w:val="Normal0"/>
        <w:shd w:val="clear" w:color="auto" w:fill="DDD9C3" w:themeFill="background2" w:themeFillShade="E6"/>
        <w:rPr>
          <w:b/>
          <w:sz w:val="20"/>
          <w:szCs w:val="20"/>
        </w:rPr>
      </w:pPr>
      <w:r w:rsidRPr="00B950ED">
        <w:rPr>
          <w:sz w:val="20"/>
          <w:szCs w:val="20"/>
        </w:rPr>
        <w:lastRenderedPageBreak/>
        <w:t xml:space="preserve">La determinación del % IRCA por muestra se lleva a cabo realizando la sumatoria de los puntajes a parámetros no aceptables, dividido la sumatoria de los puntajes de riesgo a todas las características analizadas. </w:t>
      </w:r>
    </w:p>
    <w:p w14:paraId="17438332" w14:textId="77777777" w:rsidR="00B950ED" w:rsidRPr="00B950ED" w:rsidRDefault="00B950ED" w:rsidP="007A389A">
      <w:pPr>
        <w:pStyle w:val="Normal0"/>
        <w:shd w:val="clear" w:color="auto" w:fill="DDD9C3" w:themeFill="background2" w:themeFillShade="E6"/>
        <w:rPr>
          <w:b/>
          <w:sz w:val="20"/>
          <w:szCs w:val="20"/>
        </w:rPr>
      </w:pPr>
    </w:p>
    <w:p w14:paraId="140CD9A7" w14:textId="77777777" w:rsidR="00B950ED" w:rsidRPr="00B950ED" w:rsidRDefault="00B950ED" w:rsidP="007A389A">
      <w:pPr>
        <w:pStyle w:val="Normal0"/>
        <w:shd w:val="clear" w:color="auto" w:fill="DDD9C3" w:themeFill="background2" w:themeFillShade="E6"/>
        <w:rPr>
          <w:b/>
          <w:sz w:val="20"/>
          <w:szCs w:val="20"/>
        </w:rPr>
      </w:pPr>
    </w:p>
    <w:p w14:paraId="4C068FE5" w14:textId="5B513F15" w:rsidR="00B950ED" w:rsidRPr="00B950ED" w:rsidRDefault="00B950ED" w:rsidP="007A389A">
      <w:pPr>
        <w:pStyle w:val="Normal0"/>
        <w:shd w:val="clear" w:color="auto" w:fill="DDD9C3" w:themeFill="background2" w:themeFillShade="E6"/>
        <w:jc w:val="both"/>
        <w:rPr>
          <w:sz w:val="20"/>
          <w:szCs w:val="20"/>
        </w:rPr>
      </w:pPr>
      <m:oMathPara>
        <m:oMath>
          <m:r>
            <w:rPr>
              <w:rFonts w:ascii="Cambria Math" w:hAnsi="Cambria Math"/>
              <w:sz w:val="20"/>
              <w:szCs w:val="20"/>
            </w:rPr>
            <m:t>IRCA (%)=</m:t>
          </m:r>
          <m:f>
            <m:fPr>
              <m:ctrlPr>
                <w:rPr>
                  <w:rFonts w:ascii="Cambria Math" w:hAnsi="Cambria Math"/>
                  <w:sz w:val="20"/>
                  <w:szCs w:val="20"/>
                </w:rPr>
              </m:ctrlPr>
            </m:fPr>
            <m:num>
              <m:r>
                <w:rPr>
                  <w:rFonts w:ascii="Cambria Math" w:hAnsi="Cambria Math"/>
                  <w:sz w:val="20"/>
                  <w:szCs w:val="20"/>
                </w:rPr>
                <m:t>S puntajes de riesgo a las características  no aceptables</m:t>
              </m:r>
            </m:num>
            <m:den>
              <m:r>
                <w:rPr>
                  <w:rFonts w:ascii="Cambria Math" w:hAnsi="Cambria Math"/>
                  <w:sz w:val="20"/>
                  <w:szCs w:val="20"/>
                </w:rPr>
                <m:t xml:space="preserve">S Puntaje de riesgo a todas las características analizadas </m:t>
              </m:r>
            </m:den>
          </m:f>
          <m:r>
            <w:rPr>
              <w:rFonts w:ascii="Cambria Math" w:hAnsi="Cambria Math"/>
              <w:sz w:val="20"/>
              <w:szCs w:val="20"/>
            </w:rPr>
            <m:t xml:space="preserve">x 100 </m:t>
          </m:r>
        </m:oMath>
      </m:oMathPara>
    </w:p>
    <w:p w14:paraId="32CB0ED2" w14:textId="77777777" w:rsidR="00B950ED" w:rsidRPr="00B950ED" w:rsidRDefault="00B950ED" w:rsidP="007A389A">
      <w:pPr>
        <w:pStyle w:val="Normal0"/>
        <w:shd w:val="clear" w:color="auto" w:fill="DDD9C3" w:themeFill="background2" w:themeFillShade="E6"/>
        <w:rPr>
          <w:b/>
          <w:sz w:val="20"/>
          <w:szCs w:val="20"/>
        </w:rPr>
      </w:pPr>
    </w:p>
    <w:p w14:paraId="330464D5" w14:textId="77777777" w:rsidR="00B950ED" w:rsidRPr="00B950ED" w:rsidRDefault="00B950ED" w:rsidP="007A389A">
      <w:pPr>
        <w:pStyle w:val="Normal0"/>
        <w:shd w:val="clear" w:color="auto" w:fill="DDD9C3" w:themeFill="background2" w:themeFillShade="E6"/>
        <w:rPr>
          <w:b/>
          <w:sz w:val="20"/>
          <w:szCs w:val="20"/>
        </w:rPr>
      </w:pPr>
    </w:p>
    <w:p w14:paraId="4A9D115A" w14:textId="77777777" w:rsidR="00B950ED" w:rsidRPr="00B950ED" w:rsidRDefault="00B950ED" w:rsidP="007A389A">
      <w:pPr>
        <w:pStyle w:val="Normal0"/>
        <w:shd w:val="clear" w:color="auto" w:fill="DDD9C3" w:themeFill="background2" w:themeFillShade="E6"/>
        <w:rPr>
          <w:b/>
          <w:sz w:val="20"/>
          <w:szCs w:val="20"/>
        </w:rPr>
      </w:pPr>
    </w:p>
    <w:p w14:paraId="06AF7899" w14:textId="77777777" w:rsidR="00B950ED" w:rsidRPr="00B950ED" w:rsidRDefault="00B950ED" w:rsidP="007A389A">
      <w:pPr>
        <w:pStyle w:val="Normal0"/>
        <w:shd w:val="clear" w:color="auto" w:fill="DDD9C3" w:themeFill="background2" w:themeFillShade="E6"/>
        <w:rPr>
          <w:b/>
          <w:sz w:val="20"/>
          <w:szCs w:val="20"/>
        </w:rPr>
      </w:pPr>
      <w:r w:rsidRPr="00B950ED">
        <w:rPr>
          <w:sz w:val="20"/>
          <w:szCs w:val="20"/>
        </w:rPr>
        <w:t xml:space="preserve">La determinación del % IRCA mensual se lleva a cabo realizando la sumatoria de los </w:t>
      </w:r>
      <w:proofErr w:type="spellStart"/>
      <w:r w:rsidRPr="00B950ED">
        <w:rPr>
          <w:sz w:val="20"/>
          <w:szCs w:val="20"/>
        </w:rPr>
        <w:t>IRCAs</w:t>
      </w:r>
      <w:proofErr w:type="spellEnd"/>
      <w:r w:rsidRPr="00B950ED">
        <w:rPr>
          <w:sz w:val="20"/>
          <w:szCs w:val="20"/>
        </w:rPr>
        <w:t xml:space="preserve"> de cada muestra mensual sobre el número total de muestras mensuales analizadas de acuerdo con la Resolución 2115 (2007) se determinará con la siguiente fórmula: </w:t>
      </w:r>
    </w:p>
    <w:p w14:paraId="14B24353" w14:textId="77777777" w:rsidR="00B950ED" w:rsidRPr="00B950ED" w:rsidRDefault="00B950ED" w:rsidP="007A389A">
      <w:pPr>
        <w:pStyle w:val="Normal0"/>
        <w:shd w:val="clear" w:color="auto" w:fill="DDD9C3" w:themeFill="background2" w:themeFillShade="E6"/>
        <w:rPr>
          <w:b/>
          <w:sz w:val="20"/>
          <w:szCs w:val="20"/>
        </w:rPr>
      </w:pPr>
    </w:p>
    <w:p w14:paraId="15CD9468" w14:textId="77777777" w:rsidR="00B950ED" w:rsidRPr="00B950ED" w:rsidRDefault="00B950ED" w:rsidP="007A389A">
      <w:pPr>
        <w:pStyle w:val="Normal0"/>
        <w:shd w:val="clear" w:color="auto" w:fill="DDD9C3" w:themeFill="background2" w:themeFillShade="E6"/>
        <w:rPr>
          <w:b/>
          <w:sz w:val="20"/>
          <w:szCs w:val="20"/>
        </w:rPr>
      </w:pPr>
    </w:p>
    <w:p w14:paraId="0AC317AD" w14:textId="6168410C" w:rsidR="00B950ED" w:rsidRPr="00B950ED" w:rsidRDefault="00B950ED" w:rsidP="007A389A">
      <w:pPr>
        <w:pStyle w:val="Normal0"/>
        <w:shd w:val="clear" w:color="auto" w:fill="DDD9C3" w:themeFill="background2" w:themeFillShade="E6"/>
        <w:jc w:val="both"/>
        <w:rPr>
          <w:sz w:val="20"/>
          <w:szCs w:val="20"/>
        </w:rPr>
      </w:pPr>
      <m:oMathPara>
        <m:oMath>
          <m:r>
            <w:rPr>
              <w:rFonts w:ascii="Cambria Math" w:hAnsi="Cambria Math"/>
              <w:sz w:val="20"/>
              <w:szCs w:val="20"/>
            </w:rPr>
            <m:t xml:space="preserve">IRCA (%) = </m:t>
          </m:r>
          <m:f>
            <m:fPr>
              <m:ctrlPr>
                <w:rPr>
                  <w:rFonts w:ascii="Cambria Math" w:hAnsi="Cambria Math"/>
                  <w:sz w:val="20"/>
                  <w:szCs w:val="20"/>
                </w:rPr>
              </m:ctrlPr>
            </m:fPr>
            <m:num>
              <m:r>
                <w:rPr>
                  <w:rFonts w:ascii="Cambria Math" w:hAnsi="Cambria Math"/>
                  <w:sz w:val="20"/>
                  <w:szCs w:val="20"/>
                </w:rPr>
                <m:t xml:space="preserve">S de los IRCAs en cada muestra realizada en el mes </m:t>
              </m:r>
            </m:num>
            <m:den>
              <m:r>
                <w:rPr>
                  <w:rFonts w:ascii="Cambria Math" w:hAnsi="Cambria Math"/>
                  <w:sz w:val="20"/>
                  <w:szCs w:val="20"/>
                </w:rPr>
                <m:t>Número total de muestras realizadas en el mes</m:t>
              </m:r>
            </m:den>
          </m:f>
        </m:oMath>
      </m:oMathPara>
    </w:p>
    <w:p w14:paraId="796FFCAB" w14:textId="77777777" w:rsidR="00B950ED" w:rsidRPr="00B950ED" w:rsidRDefault="00B950ED" w:rsidP="007A389A">
      <w:pPr>
        <w:pStyle w:val="Normal0"/>
        <w:shd w:val="clear" w:color="auto" w:fill="DDD9C3" w:themeFill="background2" w:themeFillShade="E6"/>
        <w:rPr>
          <w:b/>
          <w:sz w:val="20"/>
          <w:szCs w:val="20"/>
        </w:rPr>
      </w:pPr>
    </w:p>
    <w:p w14:paraId="583D2E7F" w14:textId="77777777" w:rsidR="00B950ED" w:rsidRPr="00B950ED" w:rsidRDefault="00B950ED" w:rsidP="00B950ED">
      <w:pPr>
        <w:pStyle w:val="Normal0"/>
        <w:rPr>
          <w:b/>
          <w:sz w:val="20"/>
          <w:szCs w:val="20"/>
        </w:rPr>
      </w:pPr>
    </w:p>
    <w:p w14:paraId="2ECD438C" w14:textId="77777777" w:rsidR="007A389A" w:rsidRDefault="007A389A" w:rsidP="00B950ED">
      <w:pPr>
        <w:pStyle w:val="Normal0"/>
        <w:rPr>
          <w:sz w:val="20"/>
          <w:szCs w:val="20"/>
        </w:rPr>
      </w:pPr>
    </w:p>
    <w:p w14:paraId="3E2D9A13" w14:textId="6141A7BF" w:rsidR="00B950ED" w:rsidRPr="00B950ED" w:rsidRDefault="00B950ED" w:rsidP="00B950ED">
      <w:pPr>
        <w:pStyle w:val="Normal0"/>
        <w:rPr>
          <w:b/>
          <w:sz w:val="20"/>
          <w:szCs w:val="20"/>
        </w:rPr>
      </w:pPr>
      <w:r w:rsidRPr="00B950ED">
        <w:rPr>
          <w:sz w:val="20"/>
          <w:szCs w:val="20"/>
        </w:rPr>
        <w:t>El nivel de riesgo para la salud se establece de acuerdo con los % IRCA mensuales y por muestra (Tabla 4) si los resultados arrojan una clasificación IRCA del 90% es inviable sanitariamente el agua suministrada, por ejemplo. Lo ideal es que el nivel de riesgo no sobrepase un 5% de clasificación IRCA para catalogarlo sin riesgo y que sea apta para consumo humano.  A continuación, se describen las acciones a realizar para cualquiera de los casos (p. 10)</w:t>
      </w:r>
    </w:p>
    <w:p w14:paraId="767C9FDE" w14:textId="77777777" w:rsidR="00B950ED" w:rsidRPr="00B950ED" w:rsidRDefault="00B950ED" w:rsidP="00B950ED">
      <w:pPr>
        <w:pStyle w:val="Normal0"/>
        <w:rPr>
          <w:b/>
          <w:sz w:val="20"/>
          <w:szCs w:val="20"/>
        </w:rPr>
      </w:pPr>
    </w:p>
    <w:p w14:paraId="260E071A" w14:textId="77777777" w:rsidR="00B950ED" w:rsidRPr="00B950ED" w:rsidRDefault="00B950ED" w:rsidP="00B950ED">
      <w:pPr>
        <w:pStyle w:val="Normal0"/>
        <w:rPr>
          <w:b/>
          <w:sz w:val="20"/>
          <w:szCs w:val="20"/>
        </w:rPr>
      </w:pPr>
    </w:p>
    <w:p w14:paraId="0333493D" w14:textId="77777777" w:rsidR="00B950ED" w:rsidRPr="00B950ED" w:rsidRDefault="00B950ED" w:rsidP="00B950ED">
      <w:pPr>
        <w:pStyle w:val="Normal0"/>
        <w:rPr>
          <w:b/>
          <w:i/>
          <w:sz w:val="20"/>
          <w:szCs w:val="20"/>
        </w:rPr>
      </w:pPr>
      <w:r w:rsidRPr="00B950ED">
        <w:rPr>
          <w:b/>
          <w:sz w:val="20"/>
          <w:szCs w:val="20"/>
        </w:rPr>
        <w:t xml:space="preserve">Tabla </w:t>
      </w:r>
      <w:r w:rsidRPr="00B950ED">
        <w:rPr>
          <w:b/>
          <w:i/>
          <w:sz w:val="20"/>
          <w:szCs w:val="20"/>
        </w:rPr>
        <w:t xml:space="preserve">4. </w:t>
      </w:r>
    </w:p>
    <w:p w14:paraId="618D6600" w14:textId="77777777" w:rsidR="00B950ED" w:rsidRPr="00B950ED" w:rsidRDefault="00B950ED" w:rsidP="00B950ED">
      <w:pPr>
        <w:pStyle w:val="Normal0"/>
        <w:rPr>
          <w:i/>
          <w:sz w:val="20"/>
          <w:szCs w:val="20"/>
        </w:rPr>
      </w:pPr>
      <w:r w:rsidRPr="00B950ED">
        <w:rPr>
          <w:i/>
          <w:sz w:val="20"/>
          <w:szCs w:val="20"/>
        </w:rPr>
        <w:t>Clasificación IRCA.</w:t>
      </w:r>
    </w:p>
    <w:p w14:paraId="088EFABA" w14:textId="77777777" w:rsidR="00B950ED" w:rsidRPr="00B950ED" w:rsidRDefault="00B950ED" w:rsidP="00B950ED">
      <w:pPr>
        <w:pStyle w:val="Normal0"/>
        <w:rPr>
          <w:b/>
          <w:sz w:val="20"/>
          <w:szCs w:val="20"/>
        </w:rPr>
      </w:pPr>
    </w:p>
    <w:commentRangeStart w:id="72"/>
    <w:p w14:paraId="70356B30" w14:textId="77777777" w:rsidR="00B950ED" w:rsidRPr="00B950ED" w:rsidRDefault="00B950ED" w:rsidP="00B950ED">
      <w:pPr>
        <w:pStyle w:val="Normal0"/>
        <w:jc w:val="both"/>
        <w:rPr>
          <w:b/>
          <w:sz w:val="20"/>
          <w:szCs w:val="20"/>
        </w:rPr>
      </w:pPr>
      <w:r w:rsidRPr="00B950ED">
        <w:rPr>
          <w:sz w:val="20"/>
          <w:szCs w:val="20"/>
        </w:rPr>
        <w:object w:dxaOrig="4965" w:dyaOrig="2685" w14:anchorId="31A87078">
          <v:shape id="_x0000_i1026" type="#_x0000_t75" style="width:249pt;height:134.25pt" o:ole="">
            <v:imagedata r:id="rId99" o:title=""/>
          </v:shape>
          <o:OLEObject Type="Embed" ProgID="PBrush" ShapeID="_x0000_i1026" DrawAspect="Content" ObjectID="_1744571337" r:id="rId100"/>
        </w:object>
      </w:r>
      <w:commentRangeEnd w:id="72"/>
      <w:r w:rsidR="007A389A">
        <w:rPr>
          <w:rStyle w:val="Refdecomentario"/>
        </w:rPr>
        <w:commentReference w:id="72"/>
      </w:r>
    </w:p>
    <w:p w14:paraId="65198088" w14:textId="77777777" w:rsidR="00EE2A27" w:rsidRDefault="00EE2A27" w:rsidP="00B950ED">
      <w:pPr>
        <w:pStyle w:val="Normal0"/>
        <w:jc w:val="both"/>
        <w:rPr>
          <w:sz w:val="20"/>
          <w:szCs w:val="20"/>
        </w:rPr>
      </w:pPr>
    </w:p>
    <w:p w14:paraId="257F4577" w14:textId="37665A9D" w:rsidR="00B950ED" w:rsidRPr="00B950ED" w:rsidRDefault="00B950ED" w:rsidP="00B950ED">
      <w:pPr>
        <w:pStyle w:val="Normal0"/>
        <w:rPr>
          <w:b/>
          <w:sz w:val="20"/>
          <w:szCs w:val="20"/>
        </w:rPr>
      </w:pPr>
      <w:r w:rsidRPr="00B950ED">
        <w:rPr>
          <w:sz w:val="20"/>
          <w:szCs w:val="20"/>
        </w:rPr>
        <w:t xml:space="preserve">A través de la plataforma </w:t>
      </w:r>
      <w:proofErr w:type="spellStart"/>
      <w:r w:rsidRPr="00B950ED">
        <w:rPr>
          <w:sz w:val="20"/>
          <w:szCs w:val="20"/>
        </w:rPr>
        <w:t>S</w:t>
      </w:r>
      <w:r w:rsidR="007A389A">
        <w:rPr>
          <w:sz w:val="20"/>
          <w:szCs w:val="20"/>
        </w:rPr>
        <w:t>ivicap</w:t>
      </w:r>
      <w:proofErr w:type="spellEnd"/>
      <w:r w:rsidRPr="00B950ED">
        <w:rPr>
          <w:sz w:val="20"/>
          <w:szCs w:val="20"/>
        </w:rPr>
        <w:t xml:space="preserve"> (Sistema de Información para la Vigilancia de la Calidad del Agua para </w:t>
      </w:r>
      <w:r w:rsidR="007A389A">
        <w:rPr>
          <w:sz w:val="20"/>
          <w:szCs w:val="20"/>
        </w:rPr>
        <w:t>C</w:t>
      </w:r>
      <w:r w:rsidRPr="00B950ED">
        <w:rPr>
          <w:sz w:val="20"/>
          <w:szCs w:val="20"/>
        </w:rPr>
        <w:t xml:space="preserve">onsumo </w:t>
      </w:r>
      <w:r w:rsidR="007A389A">
        <w:rPr>
          <w:sz w:val="20"/>
          <w:szCs w:val="20"/>
        </w:rPr>
        <w:t>H</w:t>
      </w:r>
      <w:r w:rsidRPr="00B950ED">
        <w:rPr>
          <w:sz w:val="20"/>
          <w:szCs w:val="20"/>
        </w:rPr>
        <w:t xml:space="preserve">umano) del INS que está en funcionamiento desde el año 2012, la autoridad sanitaria remitirá la información de los IRCA en lo relativo a los sistemas de abastecimiento de su jurisdicción. </w:t>
      </w:r>
    </w:p>
    <w:p w14:paraId="1E989DC1" w14:textId="69CE72A6" w:rsidR="00B950ED" w:rsidRPr="00B950ED" w:rsidRDefault="00B950ED" w:rsidP="00B950ED">
      <w:pPr>
        <w:pStyle w:val="Normal0"/>
        <w:rPr>
          <w:b/>
          <w:sz w:val="20"/>
          <w:szCs w:val="20"/>
        </w:rPr>
      </w:pPr>
    </w:p>
    <w:p w14:paraId="3EA97BA4" w14:textId="4D5C7B27" w:rsidR="00DD0295" w:rsidRDefault="00DD0295" w:rsidP="00B950ED">
      <w:pPr>
        <w:pStyle w:val="Normal0"/>
        <w:rPr>
          <w:sz w:val="20"/>
          <w:szCs w:val="20"/>
        </w:rPr>
      </w:pPr>
    </w:p>
    <w:p w14:paraId="1C76AC8D" w14:textId="77777777" w:rsidR="00DD0295" w:rsidRDefault="00DD0295" w:rsidP="00B950ED">
      <w:pPr>
        <w:pStyle w:val="Normal0"/>
        <w:rPr>
          <w:sz w:val="20"/>
          <w:szCs w:val="20"/>
        </w:rPr>
      </w:pPr>
    </w:p>
    <w:p w14:paraId="474C069A" w14:textId="15587D92" w:rsidR="00DD0295" w:rsidRDefault="00DD0295" w:rsidP="00B950ED">
      <w:pPr>
        <w:pStyle w:val="Normal0"/>
        <w:rPr>
          <w:sz w:val="20"/>
          <w:szCs w:val="20"/>
        </w:rPr>
      </w:pPr>
    </w:p>
    <w:p w14:paraId="631FCD32" w14:textId="77777777" w:rsidR="00DD0295" w:rsidRDefault="00DD0295" w:rsidP="00B950ED">
      <w:pPr>
        <w:pStyle w:val="Normal0"/>
        <w:rPr>
          <w:sz w:val="20"/>
          <w:szCs w:val="20"/>
        </w:rPr>
      </w:pPr>
    </w:p>
    <w:p w14:paraId="3B6C9B86" w14:textId="172B3107" w:rsidR="00DD0295" w:rsidRDefault="00DD0295" w:rsidP="00B950ED">
      <w:pPr>
        <w:pStyle w:val="Normal0"/>
        <w:rPr>
          <w:sz w:val="20"/>
          <w:szCs w:val="20"/>
        </w:rPr>
      </w:pPr>
    </w:p>
    <w:p w14:paraId="5248A9B5" w14:textId="301133A8" w:rsidR="00DD0295" w:rsidRDefault="00DD0295" w:rsidP="00B950ED">
      <w:pPr>
        <w:pStyle w:val="Normal0"/>
        <w:rPr>
          <w:sz w:val="20"/>
          <w:szCs w:val="20"/>
        </w:rPr>
      </w:pPr>
      <w:r w:rsidRPr="00F03315">
        <w:rPr>
          <w:noProof/>
          <w:sz w:val="20"/>
          <w:szCs w:val="20"/>
        </w:rPr>
        <w:lastRenderedPageBreak/>
        <mc:AlternateContent>
          <mc:Choice Requires="wpg">
            <w:drawing>
              <wp:anchor distT="0" distB="0" distL="114300" distR="114300" simplePos="0" relativeHeight="251772928" behindDoc="0" locked="0" layoutInCell="1" allowOverlap="1" wp14:anchorId="6890A94D" wp14:editId="083EEA6D">
                <wp:simplePos x="0" y="0"/>
                <wp:positionH relativeFrom="margin">
                  <wp:posOffset>121920</wp:posOffset>
                </wp:positionH>
                <wp:positionV relativeFrom="paragraph">
                  <wp:posOffset>-91440</wp:posOffset>
                </wp:positionV>
                <wp:extent cx="6309360" cy="1503680"/>
                <wp:effectExtent l="0" t="0" r="0" b="1270"/>
                <wp:wrapNone/>
                <wp:docPr id="69367817" name="Grupo 3"/>
                <wp:cNvGraphicFramePr/>
                <a:graphic xmlns:a="http://schemas.openxmlformats.org/drawingml/2006/main">
                  <a:graphicData uri="http://schemas.microsoft.com/office/word/2010/wordprocessingGroup">
                    <wpg:wgp>
                      <wpg:cNvGrpSpPr/>
                      <wpg:grpSpPr>
                        <a:xfrm>
                          <a:off x="0" y="0"/>
                          <a:ext cx="6309360" cy="1503680"/>
                          <a:chOff x="0" y="0"/>
                          <a:chExt cx="5768340" cy="1003300"/>
                        </a:xfrm>
                      </wpg:grpSpPr>
                      <pic:pic xmlns:pic="http://schemas.openxmlformats.org/drawingml/2006/picture">
                        <pic:nvPicPr>
                          <pic:cNvPr id="23409677" name="Imagen 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8340" cy="1003300"/>
                          </a:xfrm>
                          <a:prstGeom prst="rect">
                            <a:avLst/>
                          </a:prstGeom>
                          <a:noFill/>
                          <a:ln>
                            <a:noFill/>
                          </a:ln>
                        </pic:spPr>
                      </pic:pic>
                      <wps:wsp>
                        <wps:cNvPr id="15543606" name="Cuadro de texto 2"/>
                        <wps:cNvSpPr txBox="1"/>
                        <wps:spPr>
                          <a:xfrm>
                            <a:off x="297180" y="358140"/>
                            <a:ext cx="5189220" cy="495300"/>
                          </a:xfrm>
                          <a:prstGeom prst="rect">
                            <a:avLst/>
                          </a:prstGeom>
                          <a:solidFill>
                            <a:sysClr val="window" lastClr="FFFFFF"/>
                          </a:solidFill>
                          <a:ln w="6350">
                            <a:solidFill>
                              <a:prstClr val="black"/>
                            </a:solidFill>
                          </a:ln>
                        </wps:spPr>
                        <wps:txbx>
                          <w:txbxContent>
                            <w:p w14:paraId="49BFAC52" w14:textId="77777777" w:rsidR="00DD0295" w:rsidRPr="00B950ED" w:rsidRDefault="00DD0295" w:rsidP="00DD0295">
                              <w:pPr>
                                <w:pStyle w:val="Normal0"/>
                                <w:rPr>
                                  <w:b/>
                                  <w:sz w:val="20"/>
                                  <w:szCs w:val="20"/>
                                </w:rPr>
                              </w:pPr>
                              <w:r w:rsidRPr="00B950ED">
                                <w:rPr>
                                  <w:sz w:val="20"/>
                                  <w:szCs w:val="20"/>
                                </w:rPr>
                                <w:t>De acuerdo con los reportes arrojados por dicha plataforma en Colombia (febrero de 2019) de un total de muestras procesadas de 2.068 el 70.7% estuvieron catalogadas “sin riesgo”, 0.8 % como nivel bajo, 7.6 % riesgo medio, 15 % riesgo alto y 5.9 % catalogadas como inviable sanitariamente (INS, 2019. p. 3)</w:t>
                              </w:r>
                            </w:p>
                            <w:p w14:paraId="237E9238" w14:textId="77777777" w:rsidR="00DD0295" w:rsidRPr="00BF4D2B" w:rsidRDefault="00DD0295" w:rsidP="00DD0295">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890A94D" id="_x0000_s1070" style="position:absolute;margin-left:9.6pt;margin-top:-7.2pt;width:496.8pt;height:118.4pt;z-index:251772928;mso-position-horizontal-relative:margin;mso-width-relative:margin;mso-height-relative:margin" coordsize="57683,10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">
                <v:shape id="Imagen 1" o:spid="_x0000_s1071" type="#_x0000_t75" style="position:absolute;width:57683;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">
                  <v:imagedata r:id="rId101" o:title=""/>
                </v:shape>
                <v:shape id="_x0000_s1072" type="#_x0000_t202" style="position:absolute;left:2971;top:3581;width:5189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" fillcolor="window" strokeweight=".5pt">
                  <v:textbox>
                    <w:txbxContent>
                      <w:p w14:paraId="49BFAC52" w14:textId="77777777" w:rsidR="00DD0295" w:rsidRPr="00B950ED" w:rsidRDefault="00DD0295" w:rsidP="00DD0295">
                        <w:pPr>
                          <w:pStyle w:val="Normal0"/>
                          <w:rPr>
                            <w:b/>
                            <w:sz w:val="20"/>
                            <w:szCs w:val="20"/>
                          </w:rPr>
                        </w:pPr>
                        <w:r w:rsidRPr="00B950ED">
                          <w:rPr>
                            <w:sz w:val="20"/>
                            <w:szCs w:val="20"/>
                          </w:rPr>
                          <w:t>De acuerdo con los reportes arrojados por dicha plataforma en Colombia (febrero de 2019) de un total de muestras procesadas de 2.068 el 70.7% estuvieron catalogadas “sin riesgo”, 0.8 % como nivel bajo, 7.6 % riesgo medio, 15 % riesgo alto y 5.9 % catalogadas como inviable sanitariamente (INS, 2019. p. 3)</w:t>
                        </w:r>
                      </w:p>
                      <w:p w14:paraId="237E9238" w14:textId="77777777" w:rsidR="00DD0295" w:rsidRPr="00BF4D2B" w:rsidRDefault="00DD0295" w:rsidP="00DD0295">
                        <w:pPr>
                          <w:rPr>
                            <w:sz w:val="20"/>
                            <w:szCs w:val="20"/>
                          </w:rPr>
                        </w:pPr>
                      </w:p>
                    </w:txbxContent>
                  </v:textbox>
                </v:shape>
                <w10:wrap anchorx="margin"/>
              </v:group>
            </w:pict>
          </mc:Fallback>
        </mc:AlternateContent>
      </w:r>
    </w:p>
    <w:p w14:paraId="3F6513E6" w14:textId="77777777" w:rsidR="00DD0295" w:rsidRDefault="00DD0295" w:rsidP="00B950ED">
      <w:pPr>
        <w:pStyle w:val="Normal0"/>
        <w:rPr>
          <w:sz w:val="20"/>
          <w:szCs w:val="20"/>
        </w:rPr>
      </w:pPr>
    </w:p>
    <w:p w14:paraId="12E375CF" w14:textId="77777777" w:rsidR="00DD0295" w:rsidRDefault="00DD0295" w:rsidP="00B950ED">
      <w:pPr>
        <w:pStyle w:val="Normal0"/>
        <w:rPr>
          <w:sz w:val="20"/>
          <w:szCs w:val="20"/>
        </w:rPr>
      </w:pPr>
    </w:p>
    <w:p w14:paraId="1C1D20DA" w14:textId="77777777" w:rsidR="00DD0295" w:rsidRDefault="00DD0295" w:rsidP="00B950ED">
      <w:pPr>
        <w:pStyle w:val="Normal0"/>
        <w:rPr>
          <w:sz w:val="20"/>
          <w:szCs w:val="20"/>
        </w:rPr>
      </w:pPr>
    </w:p>
    <w:p w14:paraId="2AA0B7D2" w14:textId="77777777" w:rsidR="00DD0295" w:rsidRDefault="00DD0295" w:rsidP="00B950ED">
      <w:pPr>
        <w:pStyle w:val="Normal0"/>
        <w:rPr>
          <w:sz w:val="20"/>
          <w:szCs w:val="20"/>
        </w:rPr>
      </w:pPr>
    </w:p>
    <w:p w14:paraId="350CEEE5" w14:textId="77777777" w:rsidR="00DD0295" w:rsidRDefault="00DD0295" w:rsidP="00B950ED">
      <w:pPr>
        <w:pStyle w:val="Normal0"/>
        <w:rPr>
          <w:sz w:val="20"/>
          <w:szCs w:val="20"/>
        </w:rPr>
      </w:pPr>
    </w:p>
    <w:p w14:paraId="4138B887" w14:textId="77777777" w:rsidR="00DD0295" w:rsidRDefault="00DD0295" w:rsidP="00B950ED">
      <w:pPr>
        <w:pStyle w:val="Normal0"/>
        <w:rPr>
          <w:sz w:val="20"/>
          <w:szCs w:val="20"/>
        </w:rPr>
      </w:pPr>
    </w:p>
    <w:p w14:paraId="47DD26EF" w14:textId="77777777" w:rsidR="00B950ED" w:rsidRPr="002073C0" w:rsidRDefault="00B950ED">
      <w:pPr>
        <w:pStyle w:val="Normal0"/>
        <w:jc w:val="both"/>
        <w:rPr>
          <w:sz w:val="20"/>
          <w:szCs w:val="20"/>
        </w:rPr>
      </w:pPr>
    </w:p>
    <w:p w14:paraId="3F84B1A8" w14:textId="77777777" w:rsidR="00B950ED" w:rsidRPr="002073C0" w:rsidRDefault="00B950ED">
      <w:pPr>
        <w:pStyle w:val="Normal0"/>
        <w:jc w:val="both"/>
        <w:rPr>
          <w:sz w:val="20"/>
          <w:szCs w:val="20"/>
        </w:rPr>
      </w:pPr>
    </w:p>
    <w:p w14:paraId="68BC0CBD" w14:textId="1BA276B7" w:rsidR="00B950ED" w:rsidRPr="002073C0" w:rsidRDefault="00B950ED">
      <w:pPr>
        <w:pStyle w:val="Normal0"/>
        <w:jc w:val="both"/>
        <w:rPr>
          <w:sz w:val="20"/>
          <w:szCs w:val="20"/>
        </w:rPr>
      </w:pPr>
    </w:p>
    <w:tbl>
      <w:tblPr>
        <w:tblStyle w:val="af8"/>
        <w:tblW w:w="9510" w:type="dxa"/>
        <w:tblInd w:w="5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7305"/>
      </w:tblGrid>
      <w:tr w:rsidR="00B950ED" w:rsidRPr="002073C0" w14:paraId="0CF54625" w14:textId="77777777">
        <w:tc>
          <w:tcPr>
            <w:tcW w:w="2205" w:type="dxa"/>
            <w:shd w:val="clear" w:color="auto" w:fill="FF9900"/>
            <w:tcMar>
              <w:top w:w="100" w:type="dxa"/>
              <w:left w:w="100" w:type="dxa"/>
              <w:bottom w:w="100" w:type="dxa"/>
              <w:right w:w="100" w:type="dxa"/>
            </w:tcMar>
          </w:tcPr>
          <w:p w14:paraId="0000005F" w14:textId="77777777" w:rsidR="00FF258C" w:rsidRPr="002073C0" w:rsidRDefault="00D376E1">
            <w:pPr>
              <w:pStyle w:val="Normal0"/>
              <w:widowControl w:val="0"/>
              <w:pBdr>
                <w:top w:val="nil"/>
                <w:left w:val="nil"/>
                <w:bottom w:val="nil"/>
                <w:right w:val="nil"/>
                <w:between w:val="nil"/>
              </w:pBdr>
              <w:spacing w:line="240" w:lineRule="auto"/>
              <w:rPr>
                <w:b/>
                <w:sz w:val="20"/>
                <w:szCs w:val="20"/>
                <w:shd w:val="clear" w:color="auto" w:fill="FF9900"/>
              </w:rPr>
            </w:pPr>
            <w:r w:rsidRPr="002073C0">
              <w:rPr>
                <w:b/>
                <w:sz w:val="20"/>
                <w:szCs w:val="20"/>
                <w:shd w:val="clear" w:color="auto" w:fill="FF9900"/>
              </w:rPr>
              <w:t>Título del vídeo:</w:t>
            </w:r>
          </w:p>
        </w:tc>
        <w:tc>
          <w:tcPr>
            <w:tcW w:w="7305" w:type="dxa"/>
            <w:shd w:val="clear" w:color="auto" w:fill="FFFFFF"/>
            <w:tcMar>
              <w:top w:w="100" w:type="dxa"/>
              <w:left w:w="100" w:type="dxa"/>
              <w:bottom w:w="100" w:type="dxa"/>
              <w:right w:w="100" w:type="dxa"/>
            </w:tcMar>
          </w:tcPr>
          <w:p w14:paraId="00000060" w14:textId="1CDB1C02" w:rsidR="00FF258C" w:rsidRPr="002073C0" w:rsidRDefault="009E121E">
            <w:pPr>
              <w:pStyle w:val="Normal0"/>
              <w:widowControl w:val="0"/>
              <w:pBdr>
                <w:top w:val="nil"/>
                <w:left w:val="nil"/>
                <w:bottom w:val="nil"/>
                <w:right w:val="nil"/>
                <w:between w:val="nil"/>
              </w:pBdr>
              <w:spacing w:line="240" w:lineRule="auto"/>
              <w:rPr>
                <w:sz w:val="20"/>
                <w:szCs w:val="20"/>
                <w:shd w:val="clear" w:color="auto" w:fill="FF9900"/>
              </w:rPr>
            </w:pPr>
            <w:r>
              <w:rPr>
                <w:rStyle w:val="cf01"/>
              </w:rPr>
              <w:t>Instrumentación básica para análisis de agua</w:t>
            </w:r>
          </w:p>
        </w:tc>
      </w:tr>
      <w:tr w:rsidR="00B950ED" w:rsidRPr="002073C0" w14:paraId="39A42194" w14:textId="77777777">
        <w:tc>
          <w:tcPr>
            <w:tcW w:w="2205" w:type="dxa"/>
            <w:shd w:val="clear" w:color="auto" w:fill="FF9900"/>
            <w:tcMar>
              <w:top w:w="100" w:type="dxa"/>
              <w:left w:w="100" w:type="dxa"/>
              <w:bottom w:w="100" w:type="dxa"/>
              <w:right w:w="100" w:type="dxa"/>
            </w:tcMar>
          </w:tcPr>
          <w:p w14:paraId="00000061" w14:textId="77777777" w:rsidR="00FF258C" w:rsidRPr="002073C0" w:rsidRDefault="00D376E1">
            <w:pPr>
              <w:pStyle w:val="Normal0"/>
              <w:widowControl w:val="0"/>
              <w:pBdr>
                <w:top w:val="nil"/>
                <w:left w:val="nil"/>
                <w:bottom w:val="nil"/>
                <w:right w:val="nil"/>
                <w:between w:val="nil"/>
              </w:pBdr>
              <w:spacing w:line="240" w:lineRule="auto"/>
              <w:rPr>
                <w:b/>
                <w:sz w:val="20"/>
                <w:szCs w:val="20"/>
              </w:rPr>
            </w:pPr>
            <w:r w:rsidRPr="002073C0">
              <w:rPr>
                <w:b/>
                <w:sz w:val="20"/>
                <w:szCs w:val="20"/>
              </w:rPr>
              <w:t>Ruta en drive:</w:t>
            </w:r>
          </w:p>
        </w:tc>
        <w:tc>
          <w:tcPr>
            <w:tcW w:w="7305" w:type="dxa"/>
            <w:shd w:val="clear" w:color="auto" w:fill="FFFFFF"/>
            <w:tcMar>
              <w:top w:w="100" w:type="dxa"/>
              <w:left w:w="100" w:type="dxa"/>
              <w:bottom w:w="100" w:type="dxa"/>
              <w:right w:w="100" w:type="dxa"/>
            </w:tcMar>
          </w:tcPr>
          <w:p w14:paraId="00000062" w14:textId="2102B468" w:rsidR="009E121E" w:rsidRPr="009E121E" w:rsidRDefault="00000000" w:rsidP="009E121E">
            <w:pPr>
              <w:pStyle w:val="pf0"/>
              <w:rPr>
                <w:rFonts w:ascii="Arial" w:hAnsi="Arial" w:cs="Arial"/>
                <w:sz w:val="20"/>
                <w:szCs w:val="20"/>
              </w:rPr>
            </w:pPr>
            <w:hyperlink r:id="rId102" w:history="1">
              <w:r w:rsidR="009E121E">
                <w:rPr>
                  <w:rStyle w:val="cf01"/>
                  <w:color w:val="0000FF"/>
                  <w:u w:val="single"/>
                </w:rPr>
                <w:t>https://sena4.sharepoint.com/sites/EcosistemaRED/Dctos_Proceso/Forms/AllItems.aspx?ct=1682265709975&amp;or=OWA%2DNT&amp;cid=5d2f1172%2D2e3f%2Db13f%2Da03d%2D7d49e32f844b&amp;ga=1&amp;id=%2Fsites%2FEcosistemaRED%2FDctos%5FProceso%2FLP%5FDistritoCapital%2F%5FTecnologos%2F9</w:t>
              </w:r>
            </w:hyperlink>
          </w:p>
        </w:tc>
      </w:tr>
    </w:tbl>
    <w:p w14:paraId="00000063" w14:textId="77777777" w:rsidR="00FF258C" w:rsidRPr="002073C0" w:rsidRDefault="00FF258C">
      <w:pPr>
        <w:pStyle w:val="Normal0"/>
        <w:jc w:val="both"/>
        <w:rPr>
          <w:sz w:val="20"/>
          <w:szCs w:val="20"/>
        </w:rPr>
      </w:pPr>
    </w:p>
    <w:tbl>
      <w:tblPr>
        <w:tblStyle w:val="af9"/>
        <w:tblW w:w="9510" w:type="dxa"/>
        <w:tblInd w:w="5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7305"/>
      </w:tblGrid>
      <w:tr w:rsidR="00B950ED" w:rsidRPr="002073C0" w14:paraId="4C61DFF8" w14:textId="77777777">
        <w:tc>
          <w:tcPr>
            <w:tcW w:w="2205" w:type="dxa"/>
            <w:shd w:val="clear" w:color="auto" w:fill="FF9900"/>
            <w:tcMar>
              <w:top w:w="100" w:type="dxa"/>
              <w:left w:w="100" w:type="dxa"/>
              <w:bottom w:w="100" w:type="dxa"/>
              <w:right w:w="100" w:type="dxa"/>
            </w:tcMar>
          </w:tcPr>
          <w:p w14:paraId="00000064" w14:textId="77777777" w:rsidR="00FF258C" w:rsidRPr="002073C0" w:rsidRDefault="00D376E1">
            <w:pPr>
              <w:pStyle w:val="Normal0"/>
              <w:widowControl w:val="0"/>
              <w:spacing w:line="240" w:lineRule="auto"/>
              <w:rPr>
                <w:b/>
                <w:sz w:val="20"/>
                <w:szCs w:val="20"/>
                <w:shd w:val="clear" w:color="auto" w:fill="FF9900"/>
              </w:rPr>
            </w:pPr>
            <w:r w:rsidRPr="002073C0">
              <w:rPr>
                <w:b/>
                <w:sz w:val="20"/>
                <w:szCs w:val="20"/>
                <w:shd w:val="clear" w:color="auto" w:fill="FF9900"/>
              </w:rPr>
              <w:t>Título del vídeo:</w:t>
            </w:r>
          </w:p>
        </w:tc>
        <w:tc>
          <w:tcPr>
            <w:tcW w:w="7305" w:type="dxa"/>
            <w:shd w:val="clear" w:color="auto" w:fill="FFFFFF"/>
            <w:tcMar>
              <w:top w:w="100" w:type="dxa"/>
              <w:left w:w="100" w:type="dxa"/>
              <w:bottom w:w="100" w:type="dxa"/>
              <w:right w:w="100" w:type="dxa"/>
            </w:tcMar>
          </w:tcPr>
          <w:p w14:paraId="00000065" w14:textId="5679D134" w:rsidR="00FF258C" w:rsidRPr="00B811A7" w:rsidRDefault="00B811A7" w:rsidP="00B811A7">
            <w:pPr>
              <w:pStyle w:val="pf0"/>
              <w:rPr>
                <w:rFonts w:ascii="Arial" w:hAnsi="Arial" w:cs="Arial"/>
                <w:sz w:val="20"/>
                <w:szCs w:val="20"/>
              </w:rPr>
            </w:pPr>
            <w:r>
              <w:rPr>
                <w:rStyle w:val="cf01"/>
              </w:rPr>
              <w:t xml:space="preserve">Características físico químicas del agua </w:t>
            </w:r>
          </w:p>
        </w:tc>
      </w:tr>
      <w:tr w:rsidR="00B950ED" w:rsidRPr="002073C0" w14:paraId="6EB791EA" w14:textId="77777777">
        <w:tc>
          <w:tcPr>
            <w:tcW w:w="2205" w:type="dxa"/>
            <w:shd w:val="clear" w:color="auto" w:fill="FF9900"/>
            <w:tcMar>
              <w:top w:w="100" w:type="dxa"/>
              <w:left w:w="100" w:type="dxa"/>
              <w:bottom w:w="100" w:type="dxa"/>
              <w:right w:w="100" w:type="dxa"/>
            </w:tcMar>
          </w:tcPr>
          <w:p w14:paraId="00000066" w14:textId="77777777" w:rsidR="00FF258C" w:rsidRPr="002073C0" w:rsidRDefault="00D376E1">
            <w:pPr>
              <w:pStyle w:val="Normal0"/>
              <w:widowControl w:val="0"/>
              <w:spacing w:line="240" w:lineRule="auto"/>
              <w:rPr>
                <w:b/>
                <w:sz w:val="20"/>
                <w:szCs w:val="20"/>
              </w:rPr>
            </w:pPr>
            <w:r w:rsidRPr="002073C0">
              <w:rPr>
                <w:b/>
                <w:sz w:val="20"/>
                <w:szCs w:val="20"/>
              </w:rPr>
              <w:t>Ruta en drive:</w:t>
            </w:r>
          </w:p>
        </w:tc>
        <w:tc>
          <w:tcPr>
            <w:tcW w:w="7305" w:type="dxa"/>
            <w:shd w:val="clear" w:color="auto" w:fill="FFFFFF"/>
            <w:tcMar>
              <w:top w:w="100" w:type="dxa"/>
              <w:left w:w="100" w:type="dxa"/>
              <w:bottom w:w="100" w:type="dxa"/>
              <w:right w:w="100" w:type="dxa"/>
            </w:tcMar>
          </w:tcPr>
          <w:p w14:paraId="252D4F89" w14:textId="77777777" w:rsidR="00B811A7" w:rsidRDefault="00000000" w:rsidP="00B811A7">
            <w:pPr>
              <w:pStyle w:val="NormalWeb"/>
              <w:rPr>
                <w:rFonts w:ascii="Arial" w:hAnsi="Arial" w:cs="Arial"/>
                <w:sz w:val="20"/>
                <w:szCs w:val="20"/>
              </w:rPr>
            </w:pPr>
            <w:hyperlink r:id="rId103" w:history="1">
              <w:r w:rsidR="00B811A7">
                <w:rPr>
                  <w:rStyle w:val="cf01"/>
                  <w:color w:val="0000FF"/>
                  <w:u w:val="single"/>
                </w:rPr>
                <w:t>https://sena4.sharepoint.com/sites/EcosistemaRED/Dctos_Proceso/Forms/AllItems.aspx?ct=1682262065480&amp;or=OWA%2DNT&amp;cid=4a74ad11%2D18ed%2D1fa8%2D5ad3%2D5c35b42506a8&amp;ga=1&amp;id=%2Fsites%2FEcosistemaRED%2FDctos%5FProceso%2FLP%5FDistritoCapital%2F%5FTecnologos%2F9</w:t>
              </w:r>
            </w:hyperlink>
          </w:p>
          <w:p w14:paraId="00000067" w14:textId="77777777" w:rsidR="00FF258C" w:rsidRPr="002073C0" w:rsidRDefault="00FF258C">
            <w:pPr>
              <w:pStyle w:val="Normal0"/>
              <w:widowControl w:val="0"/>
              <w:spacing w:line="240" w:lineRule="auto"/>
              <w:rPr>
                <w:sz w:val="20"/>
                <w:szCs w:val="20"/>
                <w:shd w:val="clear" w:color="auto" w:fill="FF9900"/>
              </w:rPr>
            </w:pPr>
          </w:p>
        </w:tc>
      </w:tr>
    </w:tbl>
    <w:p w14:paraId="00000068" w14:textId="77777777" w:rsidR="00FF258C" w:rsidRPr="002073C0" w:rsidRDefault="00FF258C">
      <w:pPr>
        <w:pStyle w:val="Normal0"/>
        <w:ind w:left="426"/>
        <w:jc w:val="both"/>
        <w:rPr>
          <w:sz w:val="20"/>
          <w:szCs w:val="20"/>
        </w:rPr>
      </w:pPr>
    </w:p>
    <w:tbl>
      <w:tblPr>
        <w:tblStyle w:val="af9"/>
        <w:tblW w:w="9510" w:type="dxa"/>
        <w:tblInd w:w="5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7305"/>
      </w:tblGrid>
      <w:tr w:rsidR="0013737C" w:rsidRPr="0013737C" w14:paraId="124E165A" w14:textId="77777777" w:rsidTr="00E03A18">
        <w:tc>
          <w:tcPr>
            <w:tcW w:w="2205" w:type="dxa"/>
            <w:shd w:val="clear" w:color="auto" w:fill="FF9900"/>
            <w:tcMar>
              <w:top w:w="100" w:type="dxa"/>
              <w:left w:w="100" w:type="dxa"/>
              <w:bottom w:w="100" w:type="dxa"/>
              <w:right w:w="100" w:type="dxa"/>
            </w:tcMar>
          </w:tcPr>
          <w:p w14:paraId="152175D0" w14:textId="77777777" w:rsidR="0013737C" w:rsidRPr="0013737C" w:rsidRDefault="0013737C" w:rsidP="0013737C">
            <w:pPr>
              <w:pStyle w:val="Normal0"/>
              <w:ind w:left="426"/>
              <w:jc w:val="both"/>
              <w:rPr>
                <w:b/>
                <w:sz w:val="20"/>
                <w:szCs w:val="20"/>
              </w:rPr>
            </w:pPr>
            <w:r w:rsidRPr="0013737C">
              <w:rPr>
                <w:b/>
                <w:sz w:val="20"/>
                <w:szCs w:val="20"/>
              </w:rPr>
              <w:t>Título del vídeo:</w:t>
            </w:r>
          </w:p>
        </w:tc>
        <w:tc>
          <w:tcPr>
            <w:tcW w:w="7305" w:type="dxa"/>
            <w:shd w:val="clear" w:color="auto" w:fill="FFFFFF"/>
            <w:tcMar>
              <w:top w:w="100" w:type="dxa"/>
              <w:left w:w="100" w:type="dxa"/>
              <w:bottom w:w="100" w:type="dxa"/>
              <w:right w:w="100" w:type="dxa"/>
            </w:tcMar>
          </w:tcPr>
          <w:p w14:paraId="3FB15D1E" w14:textId="089F8380" w:rsidR="0013737C" w:rsidRPr="0013737C" w:rsidRDefault="00483819" w:rsidP="00483819">
            <w:pPr>
              <w:pStyle w:val="pf0"/>
              <w:rPr>
                <w:rFonts w:ascii="Arial" w:hAnsi="Arial" w:cs="Arial"/>
                <w:sz w:val="20"/>
                <w:szCs w:val="20"/>
              </w:rPr>
            </w:pPr>
            <w:r>
              <w:rPr>
                <w:rStyle w:val="cf01"/>
              </w:rPr>
              <w:t xml:space="preserve">Ensayo de jarras </w:t>
            </w:r>
          </w:p>
        </w:tc>
      </w:tr>
      <w:tr w:rsidR="0013737C" w:rsidRPr="0013737C" w14:paraId="7186ED78" w14:textId="77777777" w:rsidTr="00E03A18">
        <w:tc>
          <w:tcPr>
            <w:tcW w:w="2205" w:type="dxa"/>
            <w:shd w:val="clear" w:color="auto" w:fill="FF9900"/>
            <w:tcMar>
              <w:top w:w="100" w:type="dxa"/>
              <w:left w:w="100" w:type="dxa"/>
              <w:bottom w:w="100" w:type="dxa"/>
              <w:right w:w="100" w:type="dxa"/>
            </w:tcMar>
          </w:tcPr>
          <w:p w14:paraId="58BC34FD" w14:textId="77777777" w:rsidR="0013737C" w:rsidRPr="0013737C" w:rsidRDefault="0013737C" w:rsidP="0013737C">
            <w:pPr>
              <w:pStyle w:val="Normal0"/>
              <w:ind w:left="426"/>
              <w:jc w:val="both"/>
              <w:rPr>
                <w:b/>
                <w:sz w:val="20"/>
                <w:szCs w:val="20"/>
              </w:rPr>
            </w:pPr>
            <w:r w:rsidRPr="0013737C">
              <w:rPr>
                <w:b/>
                <w:sz w:val="20"/>
                <w:szCs w:val="20"/>
              </w:rPr>
              <w:t>Ruta en drive:</w:t>
            </w:r>
          </w:p>
        </w:tc>
        <w:tc>
          <w:tcPr>
            <w:tcW w:w="7305" w:type="dxa"/>
            <w:shd w:val="clear" w:color="auto" w:fill="FFFFFF"/>
            <w:tcMar>
              <w:top w:w="100" w:type="dxa"/>
              <w:left w:w="100" w:type="dxa"/>
              <w:bottom w:w="100" w:type="dxa"/>
              <w:right w:w="100" w:type="dxa"/>
            </w:tcMar>
          </w:tcPr>
          <w:p w14:paraId="70C89B0E" w14:textId="77777777" w:rsidR="00483819" w:rsidRDefault="00000000" w:rsidP="00483819">
            <w:pPr>
              <w:pStyle w:val="NormalWeb"/>
              <w:rPr>
                <w:rFonts w:ascii="Arial" w:hAnsi="Arial" w:cs="Arial"/>
                <w:sz w:val="20"/>
                <w:szCs w:val="20"/>
              </w:rPr>
            </w:pPr>
            <w:hyperlink r:id="rId104" w:history="1">
              <w:r w:rsidR="00483819">
                <w:rPr>
                  <w:rStyle w:val="cf01"/>
                  <w:color w:val="0000FF"/>
                  <w:u w:val="single"/>
                </w:rPr>
                <w:t>https://sena4.sharepoint.com/sites/EcosistemaRED/Dctos_Proceso/Forms/AllItems.aspx?ct=1682266207761&amp;or=OWA%2DNT&amp;cid=09e2134b%2D130d%2Dd903%2D31ad%2D5f45f649d9f5&amp;ga=1&amp;id=%2Fsites%2FEcosistemaRED%2FDctos%5FProceso%2FLP%5FDistritoCapital%2F%5FTecnologos%2F9</w:t>
              </w:r>
            </w:hyperlink>
          </w:p>
          <w:p w14:paraId="4749B3E3" w14:textId="77777777" w:rsidR="0013737C" w:rsidRPr="0013737C" w:rsidRDefault="0013737C" w:rsidP="0013737C">
            <w:pPr>
              <w:pStyle w:val="Normal0"/>
              <w:ind w:left="426"/>
              <w:jc w:val="both"/>
              <w:rPr>
                <w:sz w:val="20"/>
                <w:szCs w:val="20"/>
              </w:rPr>
            </w:pPr>
          </w:p>
        </w:tc>
      </w:tr>
    </w:tbl>
    <w:p w14:paraId="00000069" w14:textId="77777777" w:rsidR="00FF258C" w:rsidRPr="002073C0" w:rsidRDefault="00FF258C">
      <w:pPr>
        <w:pStyle w:val="Normal0"/>
        <w:ind w:left="426"/>
        <w:jc w:val="both"/>
        <w:rPr>
          <w:sz w:val="20"/>
          <w:szCs w:val="20"/>
        </w:rPr>
      </w:pPr>
    </w:p>
    <w:p w14:paraId="0000006F" w14:textId="77777777" w:rsidR="00FF258C" w:rsidRPr="002073C0" w:rsidRDefault="00FF258C">
      <w:pPr>
        <w:pStyle w:val="Normal0"/>
        <w:rPr>
          <w:sz w:val="20"/>
          <w:szCs w:val="20"/>
        </w:rPr>
      </w:pPr>
    </w:p>
    <w:p w14:paraId="00000070" w14:textId="77777777" w:rsidR="00FF258C" w:rsidRPr="002073C0" w:rsidRDefault="00D376E1">
      <w:pPr>
        <w:pStyle w:val="Normal0"/>
        <w:numPr>
          <w:ilvl w:val="0"/>
          <w:numId w:val="4"/>
        </w:numPr>
        <w:ind w:left="284"/>
        <w:jc w:val="both"/>
        <w:rPr>
          <w:b/>
          <w:sz w:val="20"/>
          <w:szCs w:val="20"/>
        </w:rPr>
      </w:pPr>
      <w:r w:rsidRPr="002073C0">
        <w:rPr>
          <w:b/>
          <w:sz w:val="20"/>
          <w:szCs w:val="20"/>
        </w:rPr>
        <w:t xml:space="preserve">SÍNTESIS </w:t>
      </w:r>
    </w:p>
    <w:p w14:paraId="00000071" w14:textId="77777777" w:rsidR="00FF258C" w:rsidRPr="002073C0" w:rsidRDefault="00FF258C">
      <w:pPr>
        <w:pStyle w:val="Normal0"/>
        <w:rPr>
          <w:sz w:val="20"/>
          <w:szCs w:val="20"/>
        </w:rPr>
      </w:pPr>
    </w:p>
    <w:p w14:paraId="7C07FD45" w14:textId="4D9882EA" w:rsidR="00FF72D5" w:rsidRPr="00A845DA" w:rsidRDefault="0001052F" w:rsidP="00A845DA">
      <w:pPr>
        <w:pStyle w:val="Normal0"/>
        <w:rPr>
          <w:sz w:val="20"/>
          <w:szCs w:val="20"/>
        </w:rPr>
      </w:pPr>
      <w:r>
        <w:rPr>
          <w:sz w:val="20"/>
          <w:szCs w:val="20"/>
        </w:rPr>
        <w:t>A manera de síntesis p</w:t>
      </w:r>
      <w:r w:rsidR="00FF72D5" w:rsidRPr="00027FAD">
        <w:rPr>
          <w:sz w:val="20"/>
          <w:szCs w:val="20"/>
        </w:rPr>
        <w:t xml:space="preserve">ara </w:t>
      </w:r>
      <w:r w:rsidR="00FF72D5">
        <w:rPr>
          <w:sz w:val="20"/>
          <w:szCs w:val="20"/>
        </w:rPr>
        <w:t xml:space="preserve">un correcto </w:t>
      </w:r>
      <w:r w:rsidR="00FF72D5" w:rsidRPr="00027FAD">
        <w:rPr>
          <w:sz w:val="20"/>
          <w:szCs w:val="20"/>
        </w:rPr>
        <w:t>análisis</w:t>
      </w:r>
      <w:r w:rsidR="00FF72D5" w:rsidRPr="002073C0">
        <w:rPr>
          <w:bCs/>
          <w:sz w:val="20"/>
          <w:szCs w:val="20"/>
        </w:rPr>
        <w:t xml:space="preserve"> </w:t>
      </w:r>
      <w:r w:rsidR="00FF72D5">
        <w:rPr>
          <w:bCs/>
          <w:sz w:val="20"/>
          <w:szCs w:val="20"/>
        </w:rPr>
        <w:t xml:space="preserve">e interpretación </w:t>
      </w:r>
      <w:r w:rsidR="00FF72D5" w:rsidRPr="002073C0">
        <w:rPr>
          <w:bCs/>
          <w:sz w:val="20"/>
          <w:szCs w:val="20"/>
        </w:rPr>
        <w:t>de muestras</w:t>
      </w:r>
      <w:r w:rsidR="00FF72D5">
        <w:rPr>
          <w:bCs/>
          <w:sz w:val="20"/>
          <w:szCs w:val="20"/>
        </w:rPr>
        <w:t xml:space="preserve"> </w:t>
      </w:r>
      <w:r w:rsidR="00FF72D5" w:rsidRPr="00027FAD">
        <w:rPr>
          <w:sz w:val="20"/>
          <w:szCs w:val="20"/>
        </w:rPr>
        <w:t xml:space="preserve">es importante aclarar los conceptos </w:t>
      </w:r>
      <w:r w:rsidR="00A845DA">
        <w:rPr>
          <w:sz w:val="20"/>
          <w:szCs w:val="20"/>
        </w:rPr>
        <w:t>de protocolos</w:t>
      </w:r>
      <w:r w:rsidR="00FF72D5">
        <w:rPr>
          <w:sz w:val="20"/>
          <w:szCs w:val="20"/>
        </w:rPr>
        <w:t xml:space="preserve"> de laboratorio, el análisis físico químico, análisis microbiológico y reporte de resultados para verificar la calidad del agua.</w:t>
      </w:r>
      <w:r w:rsidR="00A845DA">
        <w:rPr>
          <w:sz w:val="20"/>
          <w:szCs w:val="20"/>
        </w:rPr>
        <w:t xml:space="preserve"> </w:t>
      </w:r>
      <w:r w:rsidR="00FF72D5" w:rsidRPr="004F0FA6">
        <w:rPr>
          <w:color w:val="000000"/>
          <w:sz w:val="20"/>
          <w:szCs w:val="20"/>
        </w:rPr>
        <w:t>Sabiendo esto y para una breve revisión de los temas vistos, puede observar el siguiente esquema:</w:t>
      </w:r>
    </w:p>
    <w:p w14:paraId="00000073" w14:textId="77777777" w:rsidR="00FF258C" w:rsidRDefault="00FF258C">
      <w:pPr>
        <w:pStyle w:val="Normal0"/>
        <w:rPr>
          <w:sz w:val="20"/>
          <w:szCs w:val="20"/>
        </w:rPr>
      </w:pPr>
    </w:p>
    <w:p w14:paraId="6C7EB9E3" w14:textId="77777777" w:rsidR="000D4DB9" w:rsidRDefault="000D4DB9">
      <w:pPr>
        <w:pStyle w:val="Normal0"/>
        <w:rPr>
          <w:sz w:val="20"/>
          <w:szCs w:val="20"/>
        </w:rPr>
      </w:pPr>
    </w:p>
    <w:p w14:paraId="3AFE25D5" w14:textId="77777777" w:rsidR="000D4DB9" w:rsidRDefault="000D4DB9">
      <w:pPr>
        <w:pStyle w:val="Normal0"/>
        <w:rPr>
          <w:sz w:val="20"/>
          <w:szCs w:val="20"/>
        </w:rPr>
      </w:pPr>
    </w:p>
    <w:p w14:paraId="2F3BDF74" w14:textId="77777777" w:rsidR="000D4DB9" w:rsidRDefault="000D4DB9">
      <w:pPr>
        <w:pStyle w:val="Normal0"/>
        <w:rPr>
          <w:sz w:val="20"/>
          <w:szCs w:val="20"/>
        </w:rPr>
      </w:pPr>
    </w:p>
    <w:p w14:paraId="1C0DDAF0" w14:textId="77777777" w:rsidR="000D4DB9" w:rsidRDefault="000D4DB9">
      <w:pPr>
        <w:pStyle w:val="Normal0"/>
        <w:rPr>
          <w:sz w:val="20"/>
          <w:szCs w:val="20"/>
        </w:rPr>
      </w:pPr>
    </w:p>
    <w:p w14:paraId="1C18D4FA" w14:textId="77777777" w:rsidR="000D4DB9" w:rsidRDefault="000D4DB9">
      <w:pPr>
        <w:pStyle w:val="Normal0"/>
        <w:rPr>
          <w:sz w:val="20"/>
          <w:szCs w:val="20"/>
        </w:rPr>
      </w:pPr>
    </w:p>
    <w:p w14:paraId="7E424EC5" w14:textId="61A86B8D" w:rsidR="000D4DB9" w:rsidRDefault="000B20D6">
      <w:pPr>
        <w:pStyle w:val="Normal0"/>
        <w:rPr>
          <w:sz w:val="20"/>
          <w:szCs w:val="20"/>
        </w:rPr>
      </w:pPr>
      <w:commentRangeStart w:id="73"/>
      <w:r>
        <w:rPr>
          <w:noProof/>
        </w:rPr>
        <w:lastRenderedPageBreak/>
        <w:drawing>
          <wp:inline distT="0" distB="0" distL="0" distR="0" wp14:anchorId="1532FD5B" wp14:editId="33DD6C07">
            <wp:extent cx="6332220" cy="3599815"/>
            <wp:effectExtent l="0" t="0" r="0" b="635"/>
            <wp:docPr id="557309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09109" name=""/>
                    <pic:cNvPicPr/>
                  </pic:nvPicPr>
                  <pic:blipFill>
                    <a:blip r:embed="rId105"/>
                    <a:stretch>
                      <a:fillRect/>
                    </a:stretch>
                  </pic:blipFill>
                  <pic:spPr>
                    <a:xfrm>
                      <a:off x="0" y="0"/>
                      <a:ext cx="6332220" cy="3599815"/>
                    </a:xfrm>
                    <a:prstGeom prst="rect">
                      <a:avLst/>
                    </a:prstGeom>
                  </pic:spPr>
                </pic:pic>
              </a:graphicData>
            </a:graphic>
          </wp:inline>
        </w:drawing>
      </w:r>
      <w:commentRangeEnd w:id="73"/>
      <w:r>
        <w:rPr>
          <w:rStyle w:val="Refdecomentario"/>
        </w:rPr>
        <w:commentReference w:id="73"/>
      </w:r>
    </w:p>
    <w:p w14:paraId="37272EDA" w14:textId="77777777" w:rsidR="001F5DC7" w:rsidRPr="002073C0" w:rsidRDefault="001F5DC7">
      <w:pPr>
        <w:pStyle w:val="Normal0"/>
        <w:rPr>
          <w:sz w:val="20"/>
          <w:szCs w:val="20"/>
        </w:rPr>
      </w:pPr>
    </w:p>
    <w:p w14:paraId="00000074" w14:textId="77777777" w:rsidR="00FF258C" w:rsidRPr="002073C0" w:rsidRDefault="00FF258C">
      <w:pPr>
        <w:pStyle w:val="Normal0"/>
        <w:rPr>
          <w:sz w:val="20"/>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sz w:val="20"/>
          <w:szCs w:val="20"/>
        </w:rPr>
      </w:pPr>
      <w:r w:rsidRPr="002073C0">
        <w:rPr>
          <w:b/>
          <w:sz w:val="20"/>
          <w:szCs w:val="20"/>
        </w:rPr>
        <w:t>ACTIVIDADES DIDÁCTICAS (Se debe incorporar mínimo 1, máximo 2)</w:t>
      </w:r>
    </w:p>
    <w:p w14:paraId="7F03ACBA" w14:textId="77777777" w:rsidR="00A47561" w:rsidRPr="002073C0" w:rsidRDefault="00A47561" w:rsidP="00A47561">
      <w:pPr>
        <w:pStyle w:val="Normal0"/>
        <w:pBdr>
          <w:top w:val="nil"/>
          <w:left w:val="nil"/>
          <w:bottom w:val="nil"/>
          <w:right w:val="nil"/>
          <w:between w:val="nil"/>
        </w:pBdr>
        <w:ind w:left="284"/>
        <w:jc w:val="both"/>
        <w:rPr>
          <w:b/>
          <w:sz w:val="20"/>
          <w:szCs w:val="20"/>
        </w:rPr>
      </w:pPr>
    </w:p>
    <w:p w14:paraId="45EF38D8" w14:textId="77777777" w:rsidR="00A47561" w:rsidRPr="002073C0" w:rsidRDefault="00A47561" w:rsidP="00D24129">
      <w:pPr>
        <w:pStyle w:val="Normal0"/>
        <w:jc w:val="both"/>
        <w:rPr>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B950ED" w:rsidRPr="002073C0" w14:paraId="1D305820" w14:textId="77777777">
        <w:trPr>
          <w:trHeight w:val="298"/>
        </w:trPr>
        <w:tc>
          <w:tcPr>
            <w:tcW w:w="9541" w:type="dxa"/>
            <w:gridSpan w:val="2"/>
            <w:shd w:val="clear" w:color="auto" w:fill="FAC896"/>
            <w:vAlign w:val="center"/>
          </w:tcPr>
          <w:p w14:paraId="0000007F" w14:textId="77777777" w:rsidR="00FF258C" w:rsidRPr="002073C0" w:rsidRDefault="00D376E1">
            <w:pPr>
              <w:pStyle w:val="Normal0"/>
              <w:jc w:val="center"/>
              <w:rPr>
                <w:rFonts w:eastAsia="Calibri"/>
                <w:sz w:val="20"/>
                <w:szCs w:val="20"/>
              </w:rPr>
            </w:pPr>
            <w:r w:rsidRPr="002073C0">
              <w:rPr>
                <w:rFonts w:eastAsia="Calibri"/>
                <w:sz w:val="20"/>
                <w:szCs w:val="20"/>
              </w:rPr>
              <w:t>DESCRIPCIÓN DE ACTIVIDAD DIDÁCTICA</w:t>
            </w:r>
          </w:p>
        </w:tc>
      </w:tr>
      <w:tr w:rsidR="00B950ED" w:rsidRPr="002073C0" w14:paraId="6E403EAC" w14:textId="77777777">
        <w:trPr>
          <w:trHeight w:val="806"/>
        </w:trPr>
        <w:tc>
          <w:tcPr>
            <w:tcW w:w="2835" w:type="dxa"/>
            <w:shd w:val="clear" w:color="auto" w:fill="FAC896"/>
            <w:vAlign w:val="center"/>
          </w:tcPr>
          <w:p w14:paraId="00000081" w14:textId="77777777" w:rsidR="00FF258C" w:rsidRPr="002073C0" w:rsidRDefault="00D376E1">
            <w:pPr>
              <w:pStyle w:val="Normal0"/>
              <w:rPr>
                <w:rFonts w:eastAsia="Calibri"/>
                <w:sz w:val="20"/>
                <w:szCs w:val="20"/>
              </w:rPr>
            </w:pPr>
            <w:r w:rsidRPr="002073C0">
              <w:rPr>
                <w:rFonts w:eastAsia="Calibri"/>
                <w:sz w:val="20"/>
                <w:szCs w:val="20"/>
              </w:rPr>
              <w:t>Nombre de la Actividad</w:t>
            </w:r>
          </w:p>
        </w:tc>
        <w:tc>
          <w:tcPr>
            <w:tcW w:w="6706" w:type="dxa"/>
            <w:shd w:val="clear" w:color="auto" w:fill="auto"/>
            <w:vAlign w:val="center"/>
          </w:tcPr>
          <w:p w14:paraId="00000082" w14:textId="1411D935" w:rsidR="00FF258C" w:rsidRPr="00871688" w:rsidRDefault="00871688">
            <w:pPr>
              <w:pStyle w:val="Normal0"/>
              <w:rPr>
                <w:rFonts w:eastAsia="Calibri"/>
                <w:b w:val="0"/>
                <w:bCs/>
                <w:sz w:val="20"/>
                <w:szCs w:val="20"/>
              </w:rPr>
            </w:pPr>
            <w:r w:rsidRPr="00871688">
              <w:rPr>
                <w:rFonts w:eastAsia="Calibri"/>
                <w:b w:val="0"/>
                <w:bCs/>
                <w:iCs/>
                <w:color w:val="0D0D0D" w:themeColor="text1" w:themeTint="F2"/>
                <w:sz w:val="20"/>
                <w:szCs w:val="20"/>
              </w:rPr>
              <w:t>Conocimientos de refuerzo</w:t>
            </w:r>
          </w:p>
        </w:tc>
      </w:tr>
      <w:tr w:rsidR="00B950ED" w:rsidRPr="002073C0" w14:paraId="13CADAA4" w14:textId="77777777">
        <w:trPr>
          <w:trHeight w:val="806"/>
        </w:trPr>
        <w:tc>
          <w:tcPr>
            <w:tcW w:w="2835" w:type="dxa"/>
            <w:shd w:val="clear" w:color="auto" w:fill="FAC896"/>
            <w:vAlign w:val="center"/>
          </w:tcPr>
          <w:p w14:paraId="00000083" w14:textId="77777777" w:rsidR="00FF258C" w:rsidRPr="002073C0" w:rsidRDefault="00D376E1">
            <w:pPr>
              <w:pStyle w:val="Normal0"/>
              <w:rPr>
                <w:rFonts w:eastAsia="Calibri"/>
                <w:sz w:val="20"/>
                <w:szCs w:val="20"/>
              </w:rPr>
            </w:pPr>
            <w:r w:rsidRPr="002073C0">
              <w:rPr>
                <w:rFonts w:eastAsia="Calibri"/>
                <w:sz w:val="20"/>
                <w:szCs w:val="20"/>
              </w:rPr>
              <w:t>Objetivo de la actividad</w:t>
            </w:r>
          </w:p>
        </w:tc>
        <w:tc>
          <w:tcPr>
            <w:tcW w:w="6706" w:type="dxa"/>
            <w:shd w:val="clear" w:color="auto" w:fill="auto"/>
            <w:vAlign w:val="center"/>
          </w:tcPr>
          <w:p w14:paraId="1F8DC64B" w14:textId="27EF483F" w:rsidR="00FF258C" w:rsidRDefault="00FF258C">
            <w:pPr>
              <w:pStyle w:val="Normal0"/>
              <w:rPr>
                <w:b w:val="0"/>
                <w:bCs/>
                <w:color w:val="000000"/>
                <w:sz w:val="20"/>
                <w:szCs w:val="20"/>
              </w:rPr>
            </w:pPr>
          </w:p>
          <w:p w14:paraId="50FC1F35" w14:textId="77777777" w:rsidR="00E415C9" w:rsidRDefault="00E415C9">
            <w:pPr>
              <w:pStyle w:val="Normal0"/>
              <w:rPr>
                <w:b w:val="0"/>
                <w:bCs/>
                <w:color w:val="000000"/>
                <w:sz w:val="20"/>
                <w:szCs w:val="20"/>
              </w:rPr>
            </w:pPr>
          </w:p>
          <w:p w14:paraId="246FB1C7" w14:textId="77777777" w:rsidR="00E415C9" w:rsidRDefault="00E415C9" w:rsidP="00E415C9">
            <w:pPr>
              <w:pStyle w:val="pf0"/>
              <w:rPr>
                <w:rFonts w:ascii="Arial" w:hAnsi="Arial" w:cs="Arial"/>
                <w:sz w:val="20"/>
                <w:szCs w:val="20"/>
              </w:rPr>
            </w:pPr>
            <w:r>
              <w:rPr>
                <w:rStyle w:val="cf01"/>
              </w:rPr>
              <w:t>Identificar los conocimientos adquiridos a través del análisis e interpretación de muestras de agua para</w:t>
            </w:r>
            <w:r>
              <w:rPr>
                <w:rStyle w:val="cf11"/>
              </w:rPr>
              <w:t xml:space="preserve"> determinar la ausencia o presencia de microorganismos y sustancias químicas presentes en ella.</w:t>
            </w:r>
          </w:p>
          <w:p w14:paraId="00000084" w14:textId="7FC75000" w:rsidR="00E415C9" w:rsidRPr="00871688" w:rsidRDefault="00E415C9">
            <w:pPr>
              <w:pStyle w:val="Normal0"/>
              <w:rPr>
                <w:rFonts w:eastAsia="Calibri"/>
                <w:b w:val="0"/>
                <w:bCs/>
                <w:sz w:val="20"/>
                <w:szCs w:val="20"/>
              </w:rPr>
            </w:pPr>
          </w:p>
        </w:tc>
      </w:tr>
      <w:tr w:rsidR="00B950ED" w:rsidRPr="002073C0" w14:paraId="7C48933B" w14:textId="77777777">
        <w:trPr>
          <w:trHeight w:val="806"/>
        </w:trPr>
        <w:tc>
          <w:tcPr>
            <w:tcW w:w="2835" w:type="dxa"/>
            <w:shd w:val="clear" w:color="auto" w:fill="FAC896"/>
            <w:vAlign w:val="center"/>
          </w:tcPr>
          <w:p w14:paraId="00000085" w14:textId="77777777" w:rsidR="00FF258C" w:rsidRPr="002073C0" w:rsidRDefault="00D376E1">
            <w:pPr>
              <w:pStyle w:val="Normal0"/>
              <w:rPr>
                <w:rFonts w:eastAsia="Calibri"/>
                <w:sz w:val="20"/>
                <w:szCs w:val="20"/>
              </w:rPr>
            </w:pPr>
            <w:r w:rsidRPr="002073C0">
              <w:rPr>
                <w:rFonts w:eastAsia="Calibri"/>
                <w:sz w:val="20"/>
                <w:szCs w:val="20"/>
              </w:rPr>
              <w:t>Tipo de actividad sugerida</w:t>
            </w:r>
          </w:p>
        </w:tc>
        <w:tc>
          <w:tcPr>
            <w:tcW w:w="6706" w:type="dxa"/>
            <w:shd w:val="clear" w:color="auto" w:fill="auto"/>
            <w:vAlign w:val="center"/>
          </w:tcPr>
          <w:p w14:paraId="687B845D" w14:textId="77777777" w:rsidR="00FF258C" w:rsidRDefault="00920386">
            <w:pPr>
              <w:pStyle w:val="Normal0"/>
              <w:rPr>
                <w:rFonts w:eastAsia="Calibri"/>
                <w:sz w:val="20"/>
                <w:szCs w:val="20"/>
              </w:rPr>
            </w:pPr>
            <w:r>
              <w:rPr>
                <w:noProof/>
              </w:rPr>
              <w:drawing>
                <wp:inline distT="0" distB="0" distL="0" distR="0" wp14:anchorId="0B8A5109" wp14:editId="0D987BF8">
                  <wp:extent cx="936708" cy="708660"/>
                  <wp:effectExtent l="0" t="0" r="0" b="0"/>
                  <wp:docPr id="663647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7625" name=""/>
                          <pic:cNvPicPr/>
                        </pic:nvPicPr>
                        <pic:blipFill>
                          <a:blip r:embed="rId106"/>
                          <a:stretch>
                            <a:fillRect/>
                          </a:stretch>
                        </pic:blipFill>
                        <pic:spPr>
                          <a:xfrm>
                            <a:off x="0" y="0"/>
                            <a:ext cx="941766" cy="712487"/>
                          </a:xfrm>
                          <a:prstGeom prst="rect">
                            <a:avLst/>
                          </a:prstGeom>
                        </pic:spPr>
                      </pic:pic>
                    </a:graphicData>
                  </a:graphic>
                </wp:inline>
              </w:drawing>
            </w:r>
          </w:p>
          <w:p w14:paraId="00000086" w14:textId="2DD89291" w:rsidR="00341858" w:rsidRPr="002073C0" w:rsidRDefault="00341858">
            <w:pPr>
              <w:pStyle w:val="Normal0"/>
              <w:rPr>
                <w:rFonts w:eastAsia="Calibri"/>
                <w:sz w:val="20"/>
                <w:szCs w:val="20"/>
              </w:rPr>
            </w:pPr>
          </w:p>
        </w:tc>
      </w:tr>
      <w:tr w:rsidR="00B950ED" w:rsidRPr="002073C0" w14:paraId="559BC48B" w14:textId="77777777">
        <w:trPr>
          <w:trHeight w:val="806"/>
        </w:trPr>
        <w:tc>
          <w:tcPr>
            <w:tcW w:w="2835" w:type="dxa"/>
            <w:shd w:val="clear" w:color="auto" w:fill="FAC896"/>
            <w:vAlign w:val="center"/>
          </w:tcPr>
          <w:p w14:paraId="00000087" w14:textId="77777777" w:rsidR="00FF258C" w:rsidRPr="002073C0" w:rsidRDefault="00D376E1">
            <w:pPr>
              <w:pStyle w:val="Normal0"/>
              <w:rPr>
                <w:rFonts w:eastAsia="Calibri"/>
                <w:sz w:val="20"/>
                <w:szCs w:val="20"/>
              </w:rPr>
            </w:pPr>
            <w:r w:rsidRPr="002073C0">
              <w:rPr>
                <w:rFonts w:eastAsia="Calibri"/>
                <w:sz w:val="20"/>
                <w:szCs w:val="20"/>
              </w:rPr>
              <w:t xml:space="preserve">Archivo de la actividad </w:t>
            </w:r>
          </w:p>
          <w:p w14:paraId="00000088" w14:textId="77777777" w:rsidR="00FF258C" w:rsidRPr="002073C0" w:rsidRDefault="00D376E1">
            <w:pPr>
              <w:pStyle w:val="Normal0"/>
              <w:rPr>
                <w:rFonts w:eastAsia="Calibri"/>
                <w:sz w:val="20"/>
                <w:szCs w:val="20"/>
              </w:rPr>
            </w:pPr>
            <w:r w:rsidRPr="002073C0">
              <w:rPr>
                <w:rFonts w:eastAsia="Calibri"/>
                <w:sz w:val="20"/>
                <w:szCs w:val="20"/>
              </w:rPr>
              <w:t>(Anexo donde se describe la actividad propuesta)</w:t>
            </w:r>
          </w:p>
        </w:tc>
        <w:tc>
          <w:tcPr>
            <w:tcW w:w="6706" w:type="dxa"/>
            <w:shd w:val="clear" w:color="auto" w:fill="auto"/>
            <w:vAlign w:val="center"/>
          </w:tcPr>
          <w:p w14:paraId="00000089" w14:textId="0D6A3B5E" w:rsidR="00FF258C" w:rsidRPr="00871688" w:rsidRDefault="00871688">
            <w:pPr>
              <w:pStyle w:val="Normal0"/>
              <w:rPr>
                <w:rFonts w:eastAsia="Calibri"/>
                <w:b w:val="0"/>
                <w:bCs/>
                <w:iCs/>
                <w:sz w:val="20"/>
                <w:szCs w:val="20"/>
              </w:rPr>
            </w:pPr>
            <w:r w:rsidRPr="00871688">
              <w:rPr>
                <w:rFonts w:eastAsia="Calibri"/>
                <w:b w:val="0"/>
                <w:bCs/>
                <w:iCs/>
                <w:sz w:val="20"/>
                <w:szCs w:val="20"/>
              </w:rPr>
              <w:t>Formatos_DI/</w:t>
            </w:r>
            <w:r w:rsidR="00D77707" w:rsidRPr="00D77707">
              <w:rPr>
                <w:rFonts w:eastAsia="Calibri"/>
                <w:b w:val="0"/>
                <w:bCs/>
                <w:iCs/>
                <w:sz w:val="20"/>
                <w:szCs w:val="20"/>
              </w:rPr>
              <w:t>DI_CF015_Formato_5_actividad_didactica_Falso_Verdadero</w:t>
            </w:r>
          </w:p>
        </w:tc>
      </w:tr>
    </w:tbl>
    <w:p w14:paraId="0000008C" w14:textId="1641EB82" w:rsidR="00FF258C" w:rsidRPr="002073C0" w:rsidRDefault="00FF258C">
      <w:pPr>
        <w:pStyle w:val="Normal0"/>
        <w:rPr>
          <w:b/>
          <w:sz w:val="20"/>
          <w:szCs w:val="20"/>
        </w:rPr>
      </w:pPr>
    </w:p>
    <w:p w14:paraId="0000008D" w14:textId="77777777" w:rsidR="00FF258C" w:rsidRPr="002073C0" w:rsidRDefault="00D376E1">
      <w:pPr>
        <w:pStyle w:val="Normal0"/>
        <w:numPr>
          <w:ilvl w:val="0"/>
          <w:numId w:val="4"/>
        </w:numPr>
        <w:pBdr>
          <w:top w:val="nil"/>
          <w:left w:val="nil"/>
          <w:bottom w:val="nil"/>
          <w:right w:val="nil"/>
          <w:between w:val="nil"/>
        </w:pBdr>
        <w:ind w:left="284" w:hanging="284"/>
        <w:jc w:val="both"/>
        <w:rPr>
          <w:b/>
          <w:sz w:val="20"/>
          <w:szCs w:val="20"/>
        </w:rPr>
      </w:pPr>
      <w:r w:rsidRPr="002073C0">
        <w:rPr>
          <w:b/>
          <w:sz w:val="20"/>
          <w:szCs w:val="20"/>
        </w:rPr>
        <w:t xml:space="preserve">MATERIAL COMPLEMENTARIO: </w:t>
      </w:r>
    </w:p>
    <w:p w14:paraId="0000008E" w14:textId="77777777" w:rsidR="00FF258C" w:rsidRDefault="00D376E1">
      <w:pPr>
        <w:pStyle w:val="Normal0"/>
        <w:pBdr>
          <w:top w:val="nil"/>
          <w:left w:val="nil"/>
          <w:bottom w:val="nil"/>
          <w:right w:val="nil"/>
          <w:between w:val="nil"/>
        </w:pBdr>
        <w:jc w:val="both"/>
        <w:rPr>
          <w:sz w:val="20"/>
          <w:szCs w:val="20"/>
        </w:rPr>
      </w:pPr>
      <w:r w:rsidRPr="002073C0">
        <w:rPr>
          <w:sz w:val="20"/>
          <w:szCs w:val="20"/>
        </w:rPr>
        <w:lastRenderedPageBreak/>
        <w:t>Relacionar el material de apoyo o complementario de los temas abordados en este recurso. Se debe incluir al menos un par de elementos que complementen el tema del componente formativo.</w:t>
      </w:r>
    </w:p>
    <w:p w14:paraId="49F57597" w14:textId="77777777" w:rsidR="00EE2A27" w:rsidRDefault="00EE2A27">
      <w:pPr>
        <w:pStyle w:val="Normal0"/>
        <w:pBdr>
          <w:top w:val="nil"/>
          <w:left w:val="nil"/>
          <w:bottom w:val="nil"/>
          <w:right w:val="nil"/>
          <w:between w:val="nil"/>
        </w:pBdr>
        <w:jc w:val="both"/>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EE2A27" w:rsidRPr="006E3A86" w14:paraId="1E9428C0" w14:textId="77777777" w:rsidTr="005D432B">
        <w:trPr>
          <w:trHeight w:val="658"/>
        </w:trPr>
        <w:tc>
          <w:tcPr>
            <w:tcW w:w="2517" w:type="dxa"/>
            <w:shd w:val="clear" w:color="auto" w:fill="F9CB9C"/>
            <w:tcMar>
              <w:top w:w="100" w:type="dxa"/>
              <w:left w:w="100" w:type="dxa"/>
              <w:bottom w:w="100" w:type="dxa"/>
              <w:right w:w="100" w:type="dxa"/>
            </w:tcMar>
            <w:vAlign w:val="center"/>
          </w:tcPr>
          <w:p w14:paraId="1D2432C5" w14:textId="77777777" w:rsidR="00EE2A27" w:rsidRPr="006E3A86" w:rsidRDefault="00EE2A27" w:rsidP="005D432B">
            <w:pPr>
              <w:pStyle w:val="Normal0"/>
              <w:jc w:val="center"/>
              <w:rPr>
                <w:b w:val="0"/>
                <w:bCs/>
                <w:sz w:val="20"/>
                <w:szCs w:val="20"/>
              </w:rPr>
            </w:pPr>
            <w:r w:rsidRPr="006E3A86">
              <w:rPr>
                <w:b w:val="0"/>
                <w:bCs/>
                <w:sz w:val="20"/>
                <w:szCs w:val="20"/>
              </w:rPr>
              <w:t>Tema</w:t>
            </w:r>
          </w:p>
        </w:tc>
        <w:tc>
          <w:tcPr>
            <w:tcW w:w="2517" w:type="dxa"/>
            <w:shd w:val="clear" w:color="auto" w:fill="F9CB9C"/>
            <w:tcMar>
              <w:top w:w="100" w:type="dxa"/>
              <w:left w:w="100" w:type="dxa"/>
              <w:bottom w:w="100" w:type="dxa"/>
              <w:right w:w="100" w:type="dxa"/>
            </w:tcMar>
            <w:vAlign w:val="center"/>
          </w:tcPr>
          <w:p w14:paraId="10BC6299" w14:textId="77777777" w:rsidR="00EE2A27" w:rsidRPr="006E3A86" w:rsidRDefault="00EE2A27" w:rsidP="005D432B">
            <w:pPr>
              <w:pStyle w:val="Normal0"/>
              <w:jc w:val="center"/>
              <w:rPr>
                <w:b w:val="0"/>
                <w:bCs/>
                <w:color w:val="000000"/>
                <w:sz w:val="20"/>
                <w:szCs w:val="20"/>
              </w:rPr>
            </w:pPr>
            <w:r w:rsidRPr="006E3A86">
              <w:rPr>
                <w:b w:val="0"/>
                <w:bCs/>
                <w:sz w:val="20"/>
                <w:szCs w:val="20"/>
              </w:rPr>
              <w:t>Referencia APA del Material</w:t>
            </w:r>
          </w:p>
        </w:tc>
        <w:tc>
          <w:tcPr>
            <w:tcW w:w="2519" w:type="dxa"/>
            <w:shd w:val="clear" w:color="auto" w:fill="F9CB9C"/>
            <w:tcMar>
              <w:top w:w="100" w:type="dxa"/>
              <w:left w:w="100" w:type="dxa"/>
              <w:bottom w:w="100" w:type="dxa"/>
              <w:right w:w="100" w:type="dxa"/>
            </w:tcMar>
            <w:vAlign w:val="center"/>
          </w:tcPr>
          <w:p w14:paraId="261F2F72" w14:textId="77777777" w:rsidR="00EE2A27" w:rsidRPr="006E3A86" w:rsidRDefault="00EE2A27" w:rsidP="005D432B">
            <w:pPr>
              <w:pStyle w:val="Normal0"/>
              <w:jc w:val="center"/>
              <w:rPr>
                <w:b w:val="0"/>
                <w:bCs/>
                <w:sz w:val="20"/>
                <w:szCs w:val="20"/>
              </w:rPr>
            </w:pPr>
            <w:r w:rsidRPr="006E3A86">
              <w:rPr>
                <w:b w:val="0"/>
                <w:bCs/>
                <w:sz w:val="20"/>
                <w:szCs w:val="20"/>
              </w:rPr>
              <w:t>Tipo de material</w:t>
            </w:r>
          </w:p>
          <w:p w14:paraId="156BF42B" w14:textId="77777777" w:rsidR="00EE2A27" w:rsidRPr="006E3A86" w:rsidRDefault="00EE2A27" w:rsidP="005D432B">
            <w:pPr>
              <w:pStyle w:val="Normal0"/>
              <w:jc w:val="center"/>
              <w:rPr>
                <w:b w:val="0"/>
                <w:bCs/>
                <w:color w:val="000000"/>
                <w:sz w:val="20"/>
                <w:szCs w:val="20"/>
              </w:rPr>
            </w:pPr>
            <w:r w:rsidRPr="006E3A86">
              <w:rPr>
                <w:b w:val="0"/>
                <w:bCs/>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6982E199" w14:textId="77777777" w:rsidR="00EE2A27" w:rsidRPr="006E3A86" w:rsidRDefault="00EE2A27" w:rsidP="005D432B">
            <w:pPr>
              <w:pStyle w:val="Normal0"/>
              <w:jc w:val="center"/>
              <w:rPr>
                <w:b w:val="0"/>
                <w:bCs/>
                <w:sz w:val="20"/>
                <w:szCs w:val="20"/>
              </w:rPr>
            </w:pPr>
            <w:r w:rsidRPr="006E3A86">
              <w:rPr>
                <w:b w:val="0"/>
                <w:bCs/>
                <w:sz w:val="20"/>
                <w:szCs w:val="20"/>
              </w:rPr>
              <w:t>Enlace del Recurso o</w:t>
            </w:r>
          </w:p>
          <w:p w14:paraId="5D158B76" w14:textId="77777777" w:rsidR="00EE2A27" w:rsidRPr="006E3A86" w:rsidRDefault="00EE2A27" w:rsidP="005D432B">
            <w:pPr>
              <w:pStyle w:val="Normal0"/>
              <w:jc w:val="center"/>
              <w:rPr>
                <w:b w:val="0"/>
                <w:bCs/>
                <w:color w:val="000000"/>
                <w:sz w:val="20"/>
                <w:szCs w:val="20"/>
              </w:rPr>
            </w:pPr>
            <w:r w:rsidRPr="006E3A86">
              <w:rPr>
                <w:b w:val="0"/>
                <w:bCs/>
                <w:sz w:val="20"/>
                <w:szCs w:val="20"/>
              </w:rPr>
              <w:t>Archivo del documento o material</w:t>
            </w:r>
          </w:p>
        </w:tc>
      </w:tr>
      <w:tr w:rsidR="006E3A86" w:rsidRPr="006E3A86" w14:paraId="2FF68D58" w14:textId="77777777" w:rsidTr="009F3E1A">
        <w:trPr>
          <w:trHeight w:val="182"/>
        </w:trPr>
        <w:tc>
          <w:tcPr>
            <w:tcW w:w="2517" w:type="dxa"/>
            <w:tcMar>
              <w:top w:w="100" w:type="dxa"/>
              <w:left w:w="100" w:type="dxa"/>
              <w:bottom w:w="100" w:type="dxa"/>
              <w:right w:w="100" w:type="dxa"/>
            </w:tcMar>
          </w:tcPr>
          <w:p w14:paraId="61D25D8D" w14:textId="77777777" w:rsidR="0011577C" w:rsidRPr="0011577C" w:rsidRDefault="0011577C" w:rsidP="0011577C">
            <w:pPr>
              <w:pStyle w:val="Normal0"/>
              <w:pBdr>
                <w:top w:val="nil"/>
                <w:left w:val="nil"/>
                <w:bottom w:val="nil"/>
                <w:right w:val="nil"/>
                <w:between w:val="nil"/>
              </w:pBdr>
              <w:rPr>
                <w:b w:val="0"/>
                <w:sz w:val="20"/>
                <w:szCs w:val="20"/>
              </w:rPr>
            </w:pPr>
            <w:r w:rsidRPr="0011577C">
              <w:rPr>
                <w:b w:val="0"/>
                <w:sz w:val="20"/>
                <w:szCs w:val="20"/>
              </w:rPr>
              <w:t>Análisis físico químico</w:t>
            </w:r>
          </w:p>
          <w:p w14:paraId="34EC2365" w14:textId="4F7AD51D" w:rsidR="006E3A86" w:rsidRPr="006E3A86" w:rsidRDefault="006E3A86" w:rsidP="006E3A86">
            <w:pPr>
              <w:pStyle w:val="Normal0"/>
              <w:rPr>
                <w:b w:val="0"/>
                <w:bCs/>
                <w:sz w:val="20"/>
                <w:szCs w:val="20"/>
              </w:rPr>
            </w:pP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BBF38F" w14:textId="77B60FBF" w:rsidR="006E3A86" w:rsidRPr="006E3A86" w:rsidRDefault="006E3A86" w:rsidP="006E3A86">
            <w:pPr>
              <w:pStyle w:val="Normal0"/>
              <w:rPr>
                <w:b w:val="0"/>
                <w:bCs/>
                <w:sz w:val="20"/>
                <w:szCs w:val="20"/>
              </w:rPr>
            </w:pPr>
            <w:proofErr w:type="spellStart"/>
            <w:r w:rsidRPr="006E3A86">
              <w:rPr>
                <w:b w:val="0"/>
                <w:bCs/>
                <w:sz w:val="20"/>
                <w:szCs w:val="20"/>
              </w:rPr>
              <w:t>I</w:t>
            </w:r>
            <w:r w:rsidR="00E77738">
              <w:rPr>
                <w:b w:val="0"/>
                <w:bCs/>
                <w:sz w:val="20"/>
                <w:szCs w:val="20"/>
              </w:rPr>
              <w:t>deam</w:t>
            </w:r>
            <w:proofErr w:type="spellEnd"/>
            <w:r w:rsidRPr="006E3A86">
              <w:rPr>
                <w:b w:val="0"/>
                <w:bCs/>
                <w:sz w:val="20"/>
                <w:szCs w:val="20"/>
              </w:rPr>
              <w:t xml:space="preserve"> (2006). Conductividad eléctrica por el método electrométrico en aguas. </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B6E31" w14:textId="3D855F43" w:rsidR="006E3A86" w:rsidRPr="006E3A86" w:rsidRDefault="00A9677F" w:rsidP="006E3A86">
            <w:pPr>
              <w:pStyle w:val="Normal0"/>
              <w:jc w:val="center"/>
              <w:rPr>
                <w:b w:val="0"/>
                <w:bCs/>
                <w:sz w:val="20"/>
                <w:szCs w:val="20"/>
              </w:rPr>
            </w:pPr>
            <w:r>
              <w:rPr>
                <w:b w:val="0"/>
                <w:bCs/>
                <w:sz w:val="20"/>
                <w:szCs w:val="20"/>
              </w:rPr>
              <w:t>E</w:t>
            </w:r>
            <w:r w:rsidR="006E3A86" w:rsidRPr="006E3A86">
              <w:rPr>
                <w:b w:val="0"/>
                <w:bCs/>
                <w:sz w:val="20"/>
                <w:szCs w:val="20"/>
              </w:rPr>
              <w:t>nsayo laboratorio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2DD0A" w14:textId="7D9ADEB1" w:rsidR="006E3A86" w:rsidRPr="006E3A86" w:rsidRDefault="00000000" w:rsidP="006E3A86">
            <w:pPr>
              <w:pStyle w:val="Normal0"/>
              <w:rPr>
                <w:b w:val="0"/>
                <w:bCs/>
                <w:sz w:val="20"/>
                <w:szCs w:val="20"/>
              </w:rPr>
            </w:pPr>
            <w:hyperlink r:id="rId107">
              <w:r w:rsidR="006E3A86" w:rsidRPr="006E3A86">
                <w:rPr>
                  <w:b w:val="0"/>
                  <w:bCs/>
                  <w:color w:val="1155CC"/>
                  <w:sz w:val="20"/>
                  <w:szCs w:val="20"/>
                  <w:u w:val="single"/>
                </w:rPr>
                <w:t>http://www.ideam.gov.co/documents/14691/38155/Conductividad+El%C3%A9ctrica.pdf/f25e2275-39b2-4381-8a35-97c23d7e8af4</w:t>
              </w:r>
            </w:hyperlink>
          </w:p>
        </w:tc>
      </w:tr>
      <w:tr w:rsidR="006E3A86" w:rsidRPr="006E3A86" w14:paraId="538A5C04" w14:textId="77777777" w:rsidTr="009F3E1A">
        <w:trPr>
          <w:trHeight w:val="385"/>
        </w:trPr>
        <w:tc>
          <w:tcPr>
            <w:tcW w:w="2517" w:type="dxa"/>
            <w:tcMar>
              <w:top w:w="100" w:type="dxa"/>
              <w:left w:w="100" w:type="dxa"/>
              <w:bottom w:w="100" w:type="dxa"/>
              <w:right w:w="100" w:type="dxa"/>
            </w:tcMar>
          </w:tcPr>
          <w:p w14:paraId="5E5BDBBD" w14:textId="77777777" w:rsidR="0011577C" w:rsidRPr="0011577C" w:rsidRDefault="0011577C" w:rsidP="0011577C">
            <w:pPr>
              <w:pStyle w:val="Normal0"/>
              <w:pBdr>
                <w:top w:val="nil"/>
                <w:left w:val="nil"/>
                <w:bottom w:val="nil"/>
                <w:right w:val="nil"/>
                <w:between w:val="nil"/>
              </w:pBdr>
              <w:rPr>
                <w:b w:val="0"/>
                <w:sz w:val="20"/>
                <w:szCs w:val="20"/>
              </w:rPr>
            </w:pPr>
            <w:r w:rsidRPr="0011577C">
              <w:rPr>
                <w:b w:val="0"/>
                <w:sz w:val="20"/>
                <w:szCs w:val="20"/>
              </w:rPr>
              <w:t>Análisis físico químico</w:t>
            </w:r>
          </w:p>
          <w:p w14:paraId="2099321A" w14:textId="55002597" w:rsidR="006E3A86" w:rsidRPr="006E3A86" w:rsidRDefault="006E3A86" w:rsidP="006E3A86">
            <w:pPr>
              <w:pStyle w:val="Normal0"/>
              <w:rPr>
                <w:b w:val="0"/>
                <w:bCs/>
                <w:sz w:val="20"/>
                <w:szCs w:val="20"/>
              </w:rPr>
            </w:pP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796C8" w14:textId="1E87034E" w:rsidR="006E3A86" w:rsidRPr="006E3A86" w:rsidRDefault="006E3A86" w:rsidP="006E3A86">
            <w:pPr>
              <w:rPr>
                <w:b w:val="0"/>
                <w:bCs/>
                <w:sz w:val="20"/>
                <w:szCs w:val="20"/>
              </w:rPr>
            </w:pPr>
            <w:proofErr w:type="spellStart"/>
            <w:r w:rsidRPr="006E3A86">
              <w:rPr>
                <w:b w:val="0"/>
                <w:bCs/>
                <w:sz w:val="20"/>
                <w:szCs w:val="20"/>
              </w:rPr>
              <w:t>I</w:t>
            </w:r>
            <w:r w:rsidR="00E77738">
              <w:rPr>
                <w:b w:val="0"/>
                <w:bCs/>
                <w:sz w:val="20"/>
                <w:szCs w:val="20"/>
              </w:rPr>
              <w:t>deam</w:t>
            </w:r>
            <w:proofErr w:type="spellEnd"/>
            <w:r w:rsidRPr="006E3A86">
              <w:rPr>
                <w:b w:val="0"/>
                <w:bCs/>
                <w:sz w:val="20"/>
                <w:szCs w:val="20"/>
              </w:rPr>
              <w:t xml:space="preserve">. (2007). Turbiedad por nefelometría en el equipo </w:t>
            </w:r>
            <w:proofErr w:type="spellStart"/>
            <w:r w:rsidRPr="006E3A86">
              <w:rPr>
                <w:b w:val="0"/>
                <w:bCs/>
                <w:sz w:val="20"/>
                <w:szCs w:val="20"/>
              </w:rPr>
              <w:t>turbiquant</w:t>
            </w:r>
            <w:proofErr w:type="spellEnd"/>
            <w:r w:rsidRPr="006E3A86">
              <w:rPr>
                <w:b w:val="0"/>
                <w:bCs/>
                <w:sz w:val="20"/>
                <w:szCs w:val="20"/>
              </w:rPr>
              <w:t xml:space="preserve"> 3000 T. </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80646E" w14:textId="56F05B1D" w:rsidR="006E3A86" w:rsidRPr="006E3A86" w:rsidRDefault="006E3A86" w:rsidP="006E3A86">
            <w:pPr>
              <w:pStyle w:val="Normal0"/>
              <w:jc w:val="center"/>
              <w:rPr>
                <w:b w:val="0"/>
                <w:bCs/>
                <w:sz w:val="20"/>
                <w:szCs w:val="20"/>
              </w:rPr>
            </w:pPr>
            <w:r w:rsidRPr="006E3A86">
              <w:rPr>
                <w:b w:val="0"/>
                <w:bCs/>
                <w:sz w:val="20"/>
                <w:szCs w:val="20"/>
              </w:rPr>
              <w:t>Ensayo laboratorio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EC8A80" w14:textId="03A08F6F" w:rsidR="006E3A86" w:rsidRPr="006E3A86" w:rsidRDefault="00000000" w:rsidP="006E3A86">
            <w:pPr>
              <w:pStyle w:val="Normal0"/>
              <w:rPr>
                <w:b w:val="0"/>
                <w:bCs/>
                <w:sz w:val="20"/>
                <w:szCs w:val="20"/>
              </w:rPr>
            </w:pPr>
            <w:hyperlink r:id="rId108">
              <w:r w:rsidR="006E3A86" w:rsidRPr="006E3A86">
                <w:rPr>
                  <w:b w:val="0"/>
                  <w:bCs/>
                  <w:color w:val="1155CC"/>
                  <w:sz w:val="20"/>
                  <w:szCs w:val="20"/>
                  <w:u w:val="single"/>
                </w:rPr>
                <w:t>http://www.ideam.gov.co/documents/14691/38155/Turbiedad+por+Nefelometr%C3%ADa..pdf/fc92342e-8bba-4098-9310-56461c6a6dbc</w:t>
              </w:r>
            </w:hyperlink>
          </w:p>
        </w:tc>
      </w:tr>
      <w:tr w:rsidR="006E3A86" w:rsidRPr="006E3A86" w14:paraId="5ADA869B" w14:textId="77777777" w:rsidTr="009F3E1A">
        <w:trPr>
          <w:trHeight w:val="385"/>
        </w:trPr>
        <w:tc>
          <w:tcPr>
            <w:tcW w:w="2517" w:type="dxa"/>
            <w:tcMar>
              <w:top w:w="100" w:type="dxa"/>
              <w:left w:w="100" w:type="dxa"/>
              <w:bottom w:w="100" w:type="dxa"/>
              <w:right w:w="100" w:type="dxa"/>
            </w:tcMar>
          </w:tcPr>
          <w:p w14:paraId="0509C29F" w14:textId="77777777" w:rsidR="0011577C" w:rsidRPr="0011577C" w:rsidRDefault="0011577C" w:rsidP="0011577C">
            <w:pPr>
              <w:pStyle w:val="Normal0"/>
              <w:pBdr>
                <w:top w:val="nil"/>
                <w:left w:val="nil"/>
                <w:bottom w:val="nil"/>
                <w:right w:val="nil"/>
                <w:between w:val="nil"/>
              </w:pBdr>
              <w:rPr>
                <w:b w:val="0"/>
                <w:sz w:val="20"/>
                <w:szCs w:val="20"/>
              </w:rPr>
            </w:pPr>
            <w:r w:rsidRPr="0011577C">
              <w:rPr>
                <w:b w:val="0"/>
                <w:sz w:val="20"/>
                <w:szCs w:val="20"/>
              </w:rPr>
              <w:t>Análisis físico químico</w:t>
            </w:r>
          </w:p>
          <w:p w14:paraId="7DF8E7AE" w14:textId="2F58548B" w:rsidR="006E3A86" w:rsidRPr="006E3A86" w:rsidRDefault="006E3A86" w:rsidP="006E3A86">
            <w:pPr>
              <w:pStyle w:val="Normal0"/>
              <w:rPr>
                <w:b w:val="0"/>
                <w:bCs/>
                <w:sz w:val="20"/>
                <w:szCs w:val="20"/>
              </w:rPr>
            </w:pP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D991AA" w14:textId="3C9696FC" w:rsidR="006E3A86" w:rsidRPr="006E3A86" w:rsidRDefault="006E3A86" w:rsidP="006E3A86">
            <w:pPr>
              <w:pStyle w:val="Normal0"/>
              <w:rPr>
                <w:b w:val="0"/>
                <w:bCs/>
                <w:sz w:val="20"/>
                <w:szCs w:val="20"/>
              </w:rPr>
            </w:pPr>
            <w:proofErr w:type="spellStart"/>
            <w:r w:rsidRPr="006E3A86">
              <w:rPr>
                <w:b w:val="0"/>
                <w:bCs/>
                <w:sz w:val="20"/>
                <w:szCs w:val="20"/>
              </w:rPr>
              <w:t>I</w:t>
            </w:r>
            <w:r w:rsidR="00E77738">
              <w:rPr>
                <w:b w:val="0"/>
                <w:bCs/>
                <w:sz w:val="20"/>
                <w:szCs w:val="20"/>
              </w:rPr>
              <w:t>deam</w:t>
            </w:r>
            <w:proofErr w:type="spellEnd"/>
            <w:r w:rsidRPr="006E3A86">
              <w:rPr>
                <w:b w:val="0"/>
                <w:bCs/>
                <w:sz w:val="20"/>
                <w:szCs w:val="20"/>
              </w:rPr>
              <w:t>. (2007). Sulfatos en agua por el método nefelométrico.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B60684" w14:textId="1884935C" w:rsidR="006E3A86" w:rsidRPr="006E3A86" w:rsidRDefault="00A9677F" w:rsidP="006E3A86">
            <w:pPr>
              <w:pStyle w:val="Normal0"/>
              <w:jc w:val="center"/>
              <w:rPr>
                <w:b w:val="0"/>
                <w:bCs/>
                <w:sz w:val="20"/>
                <w:szCs w:val="20"/>
              </w:rPr>
            </w:pPr>
            <w:r>
              <w:rPr>
                <w:b w:val="0"/>
                <w:bCs/>
                <w:sz w:val="20"/>
                <w:szCs w:val="20"/>
              </w:rPr>
              <w:t>E</w:t>
            </w:r>
            <w:r w:rsidR="006E3A86" w:rsidRPr="006E3A86">
              <w:rPr>
                <w:b w:val="0"/>
                <w:bCs/>
                <w:sz w:val="20"/>
                <w:szCs w:val="20"/>
              </w:rPr>
              <w:t>nsayo laboratorio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0DA75D" w14:textId="3D9D87D5" w:rsidR="006E3A86" w:rsidRPr="006E3A86" w:rsidRDefault="00000000" w:rsidP="006E3A86">
            <w:pPr>
              <w:rPr>
                <w:b w:val="0"/>
                <w:bCs/>
                <w:sz w:val="20"/>
                <w:szCs w:val="20"/>
              </w:rPr>
            </w:pPr>
            <w:hyperlink r:id="rId109">
              <w:r w:rsidR="006E3A86" w:rsidRPr="006E3A86">
                <w:rPr>
                  <w:b w:val="0"/>
                  <w:bCs/>
                  <w:color w:val="1155CC"/>
                  <w:sz w:val="20"/>
                  <w:szCs w:val="20"/>
                  <w:u w:val="single"/>
                </w:rPr>
                <w:t>http://www.ideam.gov.co/documents/14691/38155/Sulfato+en+agua+por+Nefelometr%C3%ADa.pdf/f65867a2-079f-420c-9067-b1c4c3139e89</w:t>
              </w:r>
            </w:hyperlink>
          </w:p>
        </w:tc>
      </w:tr>
      <w:tr w:rsidR="006E3A86" w:rsidRPr="006E3A86" w14:paraId="048170D1" w14:textId="77777777" w:rsidTr="009F3E1A">
        <w:trPr>
          <w:trHeight w:val="385"/>
        </w:trPr>
        <w:tc>
          <w:tcPr>
            <w:tcW w:w="2517" w:type="dxa"/>
            <w:tcMar>
              <w:top w:w="100" w:type="dxa"/>
              <w:left w:w="100" w:type="dxa"/>
              <w:bottom w:w="100" w:type="dxa"/>
              <w:right w:w="100" w:type="dxa"/>
            </w:tcMar>
          </w:tcPr>
          <w:p w14:paraId="0C6AD0C3" w14:textId="354BBF53" w:rsidR="006E3A86" w:rsidRPr="006E3A86" w:rsidRDefault="00C60F39" w:rsidP="006E3A86">
            <w:pPr>
              <w:pStyle w:val="Normal0"/>
              <w:rPr>
                <w:b w:val="0"/>
                <w:bCs/>
                <w:sz w:val="20"/>
                <w:szCs w:val="20"/>
              </w:rPr>
            </w:pPr>
            <w:r>
              <w:rPr>
                <w:b w:val="0"/>
                <w:bCs/>
                <w:sz w:val="20"/>
                <w:szCs w:val="20"/>
              </w:rPr>
              <w:t>Protocolo de laboratorio</w:t>
            </w: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D78441" w14:textId="782B1E9B" w:rsidR="006E3A86" w:rsidRPr="006E3A86" w:rsidRDefault="006E3A86" w:rsidP="006E3A86">
            <w:pPr>
              <w:pStyle w:val="Normal0"/>
              <w:rPr>
                <w:b w:val="0"/>
                <w:bCs/>
                <w:sz w:val="20"/>
                <w:szCs w:val="20"/>
              </w:rPr>
            </w:pPr>
            <w:r w:rsidRPr="006E3A86">
              <w:rPr>
                <w:b w:val="0"/>
                <w:bCs/>
                <w:sz w:val="20"/>
                <w:szCs w:val="20"/>
              </w:rPr>
              <w:t>Instituto de Hidrología, Meteorología y Estudios Ambientales (</w:t>
            </w:r>
            <w:proofErr w:type="spellStart"/>
            <w:r w:rsidRPr="006E3A86">
              <w:rPr>
                <w:b w:val="0"/>
                <w:bCs/>
                <w:sz w:val="20"/>
                <w:szCs w:val="20"/>
              </w:rPr>
              <w:t>I</w:t>
            </w:r>
            <w:r w:rsidR="00E77738">
              <w:rPr>
                <w:b w:val="0"/>
                <w:bCs/>
                <w:sz w:val="20"/>
                <w:szCs w:val="20"/>
              </w:rPr>
              <w:t>deam</w:t>
            </w:r>
            <w:proofErr w:type="spellEnd"/>
            <w:r w:rsidRPr="006E3A86">
              <w:rPr>
                <w:b w:val="0"/>
                <w:bCs/>
                <w:sz w:val="20"/>
                <w:szCs w:val="20"/>
              </w:rPr>
              <w:t xml:space="preserve">). (2018). Rótulo de reactivos. </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9B363" w14:textId="07CB10AE" w:rsidR="006E3A86" w:rsidRPr="006E3A86" w:rsidRDefault="006E3A86" w:rsidP="006E3A86">
            <w:pPr>
              <w:pStyle w:val="Normal0"/>
              <w:jc w:val="center"/>
              <w:rPr>
                <w:b w:val="0"/>
                <w:bCs/>
                <w:sz w:val="20"/>
                <w:szCs w:val="20"/>
              </w:rPr>
            </w:pPr>
            <w:r w:rsidRPr="006E3A86">
              <w:rPr>
                <w:b w:val="0"/>
                <w:bCs/>
                <w:sz w:val="20"/>
                <w:szCs w:val="20"/>
              </w:rPr>
              <w:t>Documento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4BA0CE" w14:textId="77777777" w:rsidR="006E3A86" w:rsidRDefault="00000000" w:rsidP="006E3A86">
            <w:pPr>
              <w:widowControl w:val="0"/>
              <w:suppressAutoHyphens/>
              <w:jc w:val="both"/>
              <w:rPr>
                <w:b w:val="0"/>
                <w:bCs/>
                <w:color w:val="1155CC"/>
                <w:sz w:val="20"/>
                <w:szCs w:val="20"/>
                <w:u w:val="single"/>
              </w:rPr>
            </w:pPr>
            <w:hyperlink r:id="rId110">
              <w:r w:rsidR="006E3A86" w:rsidRPr="00E925B4">
                <w:rPr>
                  <w:b w:val="0"/>
                  <w:bCs/>
                  <w:color w:val="1155CC"/>
                  <w:sz w:val="20"/>
                  <w:szCs w:val="20"/>
                  <w:u w:val="single"/>
                </w:rPr>
                <w:t>https://drive.google.com/file/d/12O67cTVrygyM8RtXHImN0rIsI6qV7zuQ/view?usp=sharing</w:t>
              </w:r>
            </w:hyperlink>
          </w:p>
          <w:p w14:paraId="360D4E53" w14:textId="77777777" w:rsidR="00E925B4" w:rsidRDefault="00E925B4" w:rsidP="006E3A86">
            <w:pPr>
              <w:widowControl w:val="0"/>
              <w:suppressAutoHyphens/>
              <w:jc w:val="both"/>
              <w:rPr>
                <w:b w:val="0"/>
                <w:bCs/>
                <w:color w:val="1155CC"/>
                <w:sz w:val="20"/>
                <w:szCs w:val="20"/>
                <w:u w:val="single"/>
              </w:rPr>
            </w:pPr>
          </w:p>
          <w:p w14:paraId="2660C60E" w14:textId="77777777" w:rsidR="00E925B4" w:rsidRDefault="00E925B4" w:rsidP="006E3A86">
            <w:pPr>
              <w:widowControl w:val="0"/>
              <w:suppressAutoHyphens/>
              <w:jc w:val="both"/>
              <w:rPr>
                <w:b w:val="0"/>
                <w:bCs/>
                <w:color w:val="1155CC"/>
                <w:sz w:val="20"/>
                <w:szCs w:val="20"/>
                <w:u w:val="single"/>
              </w:rPr>
            </w:pPr>
          </w:p>
          <w:p w14:paraId="72C297A6" w14:textId="1FF372B7" w:rsidR="00E925B4" w:rsidRPr="00E925B4" w:rsidRDefault="00000000" w:rsidP="006E3A86">
            <w:pPr>
              <w:widowControl w:val="0"/>
              <w:suppressAutoHyphens/>
              <w:jc w:val="both"/>
              <w:rPr>
                <w:b w:val="0"/>
                <w:color w:val="1155CC"/>
                <w:sz w:val="20"/>
                <w:szCs w:val="20"/>
                <w:u w:val="single"/>
              </w:rPr>
            </w:pPr>
            <w:hyperlink r:id="rId111" w:history="1">
              <w:r w:rsidR="00E925B4" w:rsidRPr="00E925B4">
                <w:rPr>
                  <w:rStyle w:val="Hipervnculo"/>
                  <w:b w:val="0"/>
                  <w:sz w:val="20"/>
                  <w:szCs w:val="20"/>
                </w:rPr>
                <w:t>https://acortar.link/25ykCE</w:t>
              </w:r>
            </w:hyperlink>
          </w:p>
          <w:p w14:paraId="2BDE26C0" w14:textId="28C7735F" w:rsidR="00E925B4" w:rsidRPr="00E925B4" w:rsidRDefault="00E925B4" w:rsidP="00E925B4">
            <w:pPr>
              <w:rPr>
                <w:b w:val="0"/>
                <w:bCs/>
                <w:sz w:val="20"/>
                <w:szCs w:val="20"/>
              </w:rPr>
            </w:pPr>
          </w:p>
        </w:tc>
      </w:tr>
      <w:tr w:rsidR="006E3A86" w:rsidRPr="006E3A86" w14:paraId="1C0EA345" w14:textId="77777777" w:rsidTr="009F3E1A">
        <w:trPr>
          <w:trHeight w:val="385"/>
        </w:trPr>
        <w:tc>
          <w:tcPr>
            <w:tcW w:w="2517" w:type="dxa"/>
            <w:tcMar>
              <w:top w:w="100" w:type="dxa"/>
              <w:left w:w="100" w:type="dxa"/>
              <w:bottom w:w="100" w:type="dxa"/>
              <w:right w:w="100" w:type="dxa"/>
            </w:tcMar>
          </w:tcPr>
          <w:p w14:paraId="74D1A5F7" w14:textId="7E131452" w:rsidR="006E3A86" w:rsidRPr="006E3A86" w:rsidRDefault="0011577C" w:rsidP="006E3A86">
            <w:pPr>
              <w:pStyle w:val="Normal0"/>
              <w:rPr>
                <w:b w:val="0"/>
                <w:bCs/>
                <w:sz w:val="20"/>
                <w:szCs w:val="20"/>
              </w:rPr>
            </w:pPr>
            <w:r>
              <w:rPr>
                <w:b w:val="0"/>
                <w:bCs/>
                <w:sz w:val="20"/>
                <w:szCs w:val="20"/>
              </w:rPr>
              <w:t>Protocolo de laboratorio</w:t>
            </w: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8D044" w14:textId="29421114" w:rsidR="006E3A86" w:rsidRPr="006E3A86" w:rsidRDefault="006E3A86" w:rsidP="006E3A86">
            <w:pPr>
              <w:pStyle w:val="Normal0"/>
              <w:rPr>
                <w:b w:val="0"/>
                <w:bCs/>
                <w:sz w:val="20"/>
                <w:szCs w:val="20"/>
              </w:rPr>
            </w:pPr>
            <w:r w:rsidRPr="006E3A86">
              <w:rPr>
                <w:b w:val="0"/>
                <w:bCs/>
                <w:sz w:val="20"/>
                <w:szCs w:val="20"/>
              </w:rPr>
              <w:t>Instituto de Hidrología, Meteorología y Estudios Ambientales (</w:t>
            </w:r>
            <w:proofErr w:type="spellStart"/>
            <w:r w:rsidRPr="006E3A86">
              <w:rPr>
                <w:b w:val="0"/>
                <w:bCs/>
                <w:sz w:val="20"/>
                <w:szCs w:val="20"/>
              </w:rPr>
              <w:t>I</w:t>
            </w:r>
            <w:r w:rsidR="00E77738">
              <w:rPr>
                <w:b w:val="0"/>
                <w:bCs/>
                <w:sz w:val="20"/>
                <w:szCs w:val="20"/>
              </w:rPr>
              <w:t>deam</w:t>
            </w:r>
            <w:proofErr w:type="spellEnd"/>
            <w:r w:rsidRPr="006E3A86">
              <w:rPr>
                <w:b w:val="0"/>
                <w:bCs/>
                <w:sz w:val="20"/>
                <w:szCs w:val="20"/>
              </w:rPr>
              <w:t>). (2006).  Estandarización de métodos analíticos.</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AB4D8" w14:textId="487CB733" w:rsidR="006E3A86" w:rsidRPr="006E3A86" w:rsidRDefault="006E3A86" w:rsidP="006E3A86">
            <w:pPr>
              <w:pStyle w:val="Normal0"/>
              <w:jc w:val="center"/>
              <w:rPr>
                <w:b w:val="0"/>
                <w:bCs/>
                <w:sz w:val="20"/>
                <w:szCs w:val="20"/>
              </w:rPr>
            </w:pPr>
            <w:r w:rsidRPr="006E3A86">
              <w:rPr>
                <w:b w:val="0"/>
                <w:bCs/>
                <w:sz w:val="20"/>
                <w:szCs w:val="20"/>
              </w:rPr>
              <w:t>Documento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67260" w14:textId="0446E3E8" w:rsidR="006E3A86" w:rsidRPr="00DE26D7" w:rsidRDefault="00000000" w:rsidP="006E3A86">
            <w:pPr>
              <w:rPr>
                <w:b w:val="0"/>
                <w:bCs/>
                <w:sz w:val="20"/>
                <w:szCs w:val="20"/>
              </w:rPr>
            </w:pPr>
            <w:hyperlink r:id="rId112" w:history="1">
              <w:r w:rsidR="00E925B4" w:rsidRPr="00DE26D7">
                <w:rPr>
                  <w:rStyle w:val="Hipervnculo"/>
                  <w:b w:val="0"/>
                  <w:bCs/>
                  <w:sz w:val="20"/>
                  <w:szCs w:val="20"/>
                </w:rPr>
                <w:t>http://www.ideam.gov.co/documents/14691/38152/Estandarizacion_metodos_analaticos.pdf/934bd941-dd47-4501-8507-d2721ef4f316</w:t>
              </w:r>
            </w:hyperlink>
          </w:p>
        </w:tc>
      </w:tr>
      <w:tr w:rsidR="006E3A86" w:rsidRPr="006E3A86" w14:paraId="4CA3149E" w14:textId="77777777" w:rsidTr="009F3E1A">
        <w:trPr>
          <w:trHeight w:val="385"/>
        </w:trPr>
        <w:tc>
          <w:tcPr>
            <w:tcW w:w="2517" w:type="dxa"/>
            <w:tcMar>
              <w:top w:w="100" w:type="dxa"/>
              <w:left w:w="100" w:type="dxa"/>
              <w:bottom w:w="100" w:type="dxa"/>
              <w:right w:w="100" w:type="dxa"/>
            </w:tcMar>
          </w:tcPr>
          <w:p w14:paraId="789A5219" w14:textId="3CFF8526" w:rsidR="006E3A86" w:rsidRPr="006E3A86" w:rsidRDefault="0011577C" w:rsidP="006E3A86">
            <w:pPr>
              <w:pStyle w:val="Normal0"/>
              <w:rPr>
                <w:b w:val="0"/>
                <w:bCs/>
                <w:sz w:val="20"/>
                <w:szCs w:val="20"/>
              </w:rPr>
            </w:pPr>
            <w:r>
              <w:rPr>
                <w:b w:val="0"/>
                <w:bCs/>
                <w:sz w:val="20"/>
                <w:szCs w:val="20"/>
              </w:rPr>
              <w:t>Protocolo de laboratorio</w:t>
            </w: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AD408" w14:textId="6695EDFA" w:rsidR="006E3A86" w:rsidRPr="006E3A86" w:rsidRDefault="006E3A86" w:rsidP="006E3A86">
            <w:pPr>
              <w:widowControl w:val="0"/>
              <w:suppressAutoHyphens/>
              <w:spacing w:after="240"/>
              <w:jc w:val="both"/>
              <w:rPr>
                <w:b w:val="0"/>
                <w:bCs/>
                <w:sz w:val="20"/>
                <w:szCs w:val="20"/>
              </w:rPr>
            </w:pPr>
            <w:r w:rsidRPr="006E3A86">
              <w:rPr>
                <w:b w:val="0"/>
                <w:bCs/>
                <w:sz w:val="20"/>
                <w:szCs w:val="20"/>
              </w:rPr>
              <w:t>Instituto de Hidrología, Meteorología y Estudios Ambientales (</w:t>
            </w:r>
            <w:proofErr w:type="spellStart"/>
            <w:r w:rsidRPr="006E3A86">
              <w:rPr>
                <w:b w:val="0"/>
                <w:bCs/>
                <w:sz w:val="20"/>
                <w:szCs w:val="20"/>
              </w:rPr>
              <w:t>I</w:t>
            </w:r>
            <w:r w:rsidR="00E77738">
              <w:rPr>
                <w:b w:val="0"/>
                <w:bCs/>
                <w:sz w:val="20"/>
                <w:szCs w:val="20"/>
              </w:rPr>
              <w:t>deam</w:t>
            </w:r>
            <w:proofErr w:type="spellEnd"/>
            <w:r w:rsidRPr="006E3A86">
              <w:rPr>
                <w:b w:val="0"/>
                <w:bCs/>
                <w:sz w:val="20"/>
                <w:szCs w:val="20"/>
              </w:rPr>
              <w:t xml:space="preserve">). (2018). Control de preparación de soluciones. </w:t>
            </w:r>
          </w:p>
          <w:p w14:paraId="534C8696" w14:textId="79680895" w:rsidR="006E3A86" w:rsidRPr="006E3A86" w:rsidRDefault="006E3A86" w:rsidP="006E3A86">
            <w:pPr>
              <w:pStyle w:val="Normal0"/>
              <w:rPr>
                <w:b w:val="0"/>
                <w:bCs/>
                <w:sz w:val="20"/>
                <w:szCs w:val="20"/>
              </w:rPr>
            </w:pP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D40BEC" w14:textId="5174DE65" w:rsidR="006E3A86" w:rsidRPr="006E3A86" w:rsidRDefault="006E3A86" w:rsidP="006E3A86">
            <w:pPr>
              <w:pStyle w:val="Normal0"/>
              <w:jc w:val="center"/>
              <w:rPr>
                <w:b w:val="0"/>
                <w:bCs/>
                <w:sz w:val="20"/>
                <w:szCs w:val="20"/>
              </w:rPr>
            </w:pPr>
            <w:r w:rsidRPr="006E3A86">
              <w:rPr>
                <w:b w:val="0"/>
                <w:bCs/>
                <w:sz w:val="20"/>
                <w:szCs w:val="20"/>
              </w:rPr>
              <w:t>Documento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497F9" w14:textId="77777777" w:rsidR="006E3A86" w:rsidRPr="006E3A86" w:rsidRDefault="006E3A86" w:rsidP="006E3A86">
            <w:pPr>
              <w:widowControl w:val="0"/>
              <w:suppressAutoHyphens/>
              <w:spacing w:after="240"/>
              <w:jc w:val="both"/>
              <w:rPr>
                <w:b w:val="0"/>
                <w:bCs/>
                <w:sz w:val="20"/>
                <w:szCs w:val="20"/>
              </w:rPr>
            </w:pPr>
          </w:p>
          <w:p w14:paraId="78C6D650" w14:textId="77777777" w:rsidR="006E3A86" w:rsidRPr="006E3A86" w:rsidRDefault="00000000" w:rsidP="006E3A86">
            <w:pPr>
              <w:widowControl w:val="0"/>
              <w:suppressAutoHyphens/>
              <w:spacing w:after="240"/>
              <w:jc w:val="both"/>
              <w:rPr>
                <w:b w:val="0"/>
                <w:bCs/>
                <w:color w:val="1155CC"/>
                <w:sz w:val="20"/>
                <w:szCs w:val="20"/>
                <w:u w:val="single"/>
              </w:rPr>
            </w:pPr>
            <w:hyperlink r:id="rId113">
              <w:r w:rsidR="006E3A86" w:rsidRPr="006E3A86">
                <w:rPr>
                  <w:b w:val="0"/>
                  <w:bCs/>
                  <w:color w:val="1155CC"/>
                  <w:sz w:val="20"/>
                  <w:szCs w:val="20"/>
                  <w:u w:val="single"/>
                </w:rPr>
                <w:t>https://drive.google.com/file/d/14BdfuIj99zq5gZL_BJ9kGi6vXszS2ao9/view?usp=sharing</w:t>
              </w:r>
            </w:hyperlink>
          </w:p>
          <w:p w14:paraId="7F18B75D" w14:textId="77777777" w:rsidR="006E3A86" w:rsidRPr="006E3A86" w:rsidRDefault="00000000" w:rsidP="006E3A86">
            <w:pPr>
              <w:widowControl w:val="0"/>
              <w:suppressAutoHyphens/>
              <w:spacing w:after="240"/>
              <w:jc w:val="both"/>
              <w:rPr>
                <w:b w:val="0"/>
                <w:bCs/>
                <w:sz w:val="20"/>
                <w:szCs w:val="20"/>
              </w:rPr>
            </w:pPr>
            <w:hyperlink r:id="rId114">
              <w:r w:rsidR="006E3A86" w:rsidRPr="006E3A86">
                <w:rPr>
                  <w:b w:val="0"/>
                  <w:bCs/>
                  <w:color w:val="1155CC"/>
                  <w:sz w:val="20"/>
                  <w:szCs w:val="20"/>
                  <w:u w:val="single"/>
                </w:rPr>
                <w:t>http://sgi.ideam.gov.co/ca/servicios-laboratorio-aeronautica-pronosticos-</w:t>
              </w:r>
              <w:r w:rsidR="006E3A86" w:rsidRPr="006E3A86">
                <w:rPr>
                  <w:b w:val="0"/>
                  <w:bCs/>
                  <w:color w:val="1155CC"/>
                  <w:sz w:val="20"/>
                  <w:szCs w:val="20"/>
                  <w:u w:val="single"/>
                </w:rPr>
                <w:lastRenderedPageBreak/>
                <w:t>y-redes</w:t>
              </w:r>
            </w:hyperlink>
          </w:p>
          <w:p w14:paraId="16DA3800" w14:textId="39841E5C" w:rsidR="006E3A86" w:rsidRPr="006E3A86" w:rsidRDefault="006E3A86" w:rsidP="006E3A86">
            <w:pPr>
              <w:rPr>
                <w:b w:val="0"/>
                <w:bCs/>
                <w:sz w:val="20"/>
                <w:szCs w:val="20"/>
              </w:rPr>
            </w:pPr>
          </w:p>
        </w:tc>
      </w:tr>
      <w:tr w:rsidR="00526570" w:rsidRPr="006E3A86" w14:paraId="775AB9DF" w14:textId="77777777" w:rsidTr="00E46B4F">
        <w:trPr>
          <w:trHeight w:val="385"/>
        </w:trPr>
        <w:tc>
          <w:tcPr>
            <w:tcW w:w="2517" w:type="dxa"/>
            <w:tcMar>
              <w:top w:w="100" w:type="dxa"/>
              <w:left w:w="100" w:type="dxa"/>
              <w:bottom w:w="100" w:type="dxa"/>
              <w:right w:w="100" w:type="dxa"/>
            </w:tcMar>
          </w:tcPr>
          <w:p w14:paraId="275AC937" w14:textId="31A3EA48" w:rsidR="00526570" w:rsidRPr="006E3A86" w:rsidRDefault="0011577C" w:rsidP="00526570">
            <w:pPr>
              <w:pStyle w:val="Normal0"/>
              <w:rPr>
                <w:b w:val="0"/>
                <w:bCs/>
                <w:sz w:val="20"/>
                <w:szCs w:val="20"/>
              </w:rPr>
            </w:pPr>
            <w:r>
              <w:rPr>
                <w:b w:val="0"/>
                <w:bCs/>
                <w:sz w:val="20"/>
                <w:szCs w:val="20"/>
              </w:rPr>
              <w:t>Protocolo de laboratorio</w:t>
            </w: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E61852" w14:textId="20D77520" w:rsidR="00526570" w:rsidRPr="00526570" w:rsidRDefault="00526570" w:rsidP="00526570">
            <w:pPr>
              <w:pStyle w:val="Normal0"/>
              <w:rPr>
                <w:b w:val="0"/>
                <w:bCs/>
                <w:sz w:val="20"/>
                <w:szCs w:val="20"/>
              </w:rPr>
            </w:pPr>
            <w:r w:rsidRPr="00526570">
              <w:rPr>
                <w:b w:val="0"/>
                <w:bCs/>
                <w:sz w:val="20"/>
                <w:szCs w:val="20"/>
              </w:rPr>
              <w:t>Instituto de Hidrología, Meteorología y Estudios Ambientales (</w:t>
            </w:r>
            <w:proofErr w:type="spellStart"/>
            <w:r w:rsidRPr="00526570">
              <w:rPr>
                <w:b w:val="0"/>
                <w:bCs/>
                <w:sz w:val="20"/>
                <w:szCs w:val="20"/>
              </w:rPr>
              <w:t>I</w:t>
            </w:r>
            <w:r w:rsidR="00E77738">
              <w:rPr>
                <w:b w:val="0"/>
                <w:bCs/>
                <w:sz w:val="20"/>
                <w:szCs w:val="20"/>
              </w:rPr>
              <w:t>deam</w:t>
            </w:r>
            <w:proofErr w:type="spellEnd"/>
            <w:r w:rsidRPr="00526570">
              <w:rPr>
                <w:b w:val="0"/>
                <w:bCs/>
                <w:sz w:val="20"/>
                <w:szCs w:val="20"/>
              </w:rPr>
              <w:t>). (2018). Formato captura de datos en campo para agua superficial para aforo y toma de muestras de agua residual industrial.</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3FFDB8" w14:textId="4A3EB864" w:rsidR="00526570" w:rsidRPr="00526570" w:rsidRDefault="00526570" w:rsidP="00526570">
            <w:pPr>
              <w:pStyle w:val="Normal0"/>
              <w:jc w:val="center"/>
              <w:rPr>
                <w:b w:val="0"/>
                <w:bCs/>
                <w:sz w:val="20"/>
                <w:szCs w:val="20"/>
              </w:rPr>
            </w:pPr>
            <w:r w:rsidRPr="00526570">
              <w:rPr>
                <w:b w:val="0"/>
                <w:bCs/>
                <w:sz w:val="20"/>
                <w:szCs w:val="20"/>
              </w:rPr>
              <w:t>Documento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34B848" w14:textId="77777777" w:rsidR="00526570" w:rsidRPr="00526570" w:rsidRDefault="00526570" w:rsidP="00526570">
            <w:pPr>
              <w:widowControl w:val="0"/>
              <w:suppressAutoHyphens/>
              <w:jc w:val="both"/>
              <w:rPr>
                <w:b w:val="0"/>
                <w:bCs/>
                <w:sz w:val="20"/>
                <w:szCs w:val="20"/>
              </w:rPr>
            </w:pPr>
            <w:r w:rsidRPr="00526570">
              <w:rPr>
                <w:b w:val="0"/>
                <w:bCs/>
                <w:color w:val="1155CC"/>
                <w:sz w:val="20"/>
                <w:szCs w:val="20"/>
                <w:u w:val="single"/>
              </w:rPr>
              <w:t>https://drive.google.com/file/d/12O67cTVrygyM8RtXHImN0rIsI6qV7zuQ/view?usp=sharing</w:t>
            </w:r>
          </w:p>
          <w:p w14:paraId="788E87D5" w14:textId="77777777" w:rsidR="00526570" w:rsidRPr="00526570" w:rsidRDefault="00526570" w:rsidP="00526570">
            <w:pPr>
              <w:widowControl w:val="0"/>
              <w:suppressAutoHyphens/>
              <w:spacing w:after="240"/>
              <w:jc w:val="both"/>
              <w:rPr>
                <w:b w:val="0"/>
                <w:bCs/>
                <w:sz w:val="20"/>
                <w:szCs w:val="20"/>
              </w:rPr>
            </w:pPr>
          </w:p>
          <w:p w14:paraId="54630F9C" w14:textId="0EFDE2E1" w:rsidR="00526570" w:rsidRPr="00526570" w:rsidRDefault="00000000" w:rsidP="00526570">
            <w:pPr>
              <w:rPr>
                <w:b w:val="0"/>
                <w:bCs/>
                <w:sz w:val="20"/>
                <w:szCs w:val="20"/>
              </w:rPr>
            </w:pPr>
            <w:hyperlink r:id="rId115">
              <w:r w:rsidR="00526570" w:rsidRPr="00526570">
                <w:rPr>
                  <w:b w:val="0"/>
                  <w:bCs/>
                  <w:color w:val="1155CC"/>
                  <w:sz w:val="20"/>
                  <w:szCs w:val="20"/>
                  <w:u w:val="single"/>
                </w:rPr>
                <w:t>http://sgi.ideam.gov.co/ca/servicios-laboratorio-aeronautica-pronosticos-y-redes</w:t>
              </w:r>
            </w:hyperlink>
          </w:p>
        </w:tc>
      </w:tr>
      <w:tr w:rsidR="00526570" w:rsidRPr="006E3A86" w14:paraId="06FC1916" w14:textId="77777777" w:rsidTr="00E46B4F">
        <w:trPr>
          <w:trHeight w:val="385"/>
        </w:trPr>
        <w:tc>
          <w:tcPr>
            <w:tcW w:w="2517" w:type="dxa"/>
            <w:tcMar>
              <w:top w:w="100" w:type="dxa"/>
              <w:left w:w="100" w:type="dxa"/>
              <w:bottom w:w="100" w:type="dxa"/>
              <w:right w:w="100" w:type="dxa"/>
            </w:tcMar>
          </w:tcPr>
          <w:p w14:paraId="430177CD" w14:textId="77777777" w:rsidR="0011577C" w:rsidRPr="0011577C" w:rsidRDefault="0011577C" w:rsidP="0011577C">
            <w:pPr>
              <w:pStyle w:val="Normal0"/>
              <w:pBdr>
                <w:top w:val="nil"/>
                <w:left w:val="nil"/>
                <w:bottom w:val="nil"/>
                <w:right w:val="nil"/>
                <w:between w:val="nil"/>
              </w:pBdr>
              <w:rPr>
                <w:b w:val="0"/>
                <w:sz w:val="20"/>
                <w:szCs w:val="20"/>
              </w:rPr>
            </w:pPr>
            <w:r w:rsidRPr="0011577C">
              <w:rPr>
                <w:b w:val="0"/>
                <w:sz w:val="20"/>
                <w:szCs w:val="20"/>
              </w:rPr>
              <w:t>Análisis físico químico</w:t>
            </w:r>
          </w:p>
          <w:p w14:paraId="1E39A35A" w14:textId="77777777" w:rsidR="00526570" w:rsidRPr="006E3A86" w:rsidRDefault="00526570" w:rsidP="00526570">
            <w:pPr>
              <w:pStyle w:val="Normal0"/>
              <w:rPr>
                <w:b w:val="0"/>
                <w:bCs/>
                <w:sz w:val="20"/>
                <w:szCs w:val="20"/>
              </w:rPr>
            </w:pP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3C884B" w14:textId="3CF585D0" w:rsidR="00526570" w:rsidRPr="00526570" w:rsidRDefault="00526570" w:rsidP="00526570">
            <w:pPr>
              <w:pStyle w:val="Normal0"/>
              <w:rPr>
                <w:b w:val="0"/>
                <w:bCs/>
                <w:sz w:val="20"/>
                <w:szCs w:val="20"/>
              </w:rPr>
            </w:pPr>
            <w:r w:rsidRPr="00526570">
              <w:rPr>
                <w:b w:val="0"/>
                <w:bCs/>
                <w:sz w:val="20"/>
                <w:szCs w:val="20"/>
              </w:rPr>
              <w:t xml:space="preserve">Organización Mundial de la Salud (OMS). (2020). Fichas internacionales de seguridad química. </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455B7F" w14:textId="321B5F9E" w:rsidR="00526570" w:rsidRPr="00526570" w:rsidRDefault="00526570" w:rsidP="00526570">
            <w:pPr>
              <w:pStyle w:val="Normal0"/>
              <w:jc w:val="center"/>
              <w:rPr>
                <w:b w:val="0"/>
                <w:bCs/>
                <w:sz w:val="20"/>
                <w:szCs w:val="20"/>
              </w:rPr>
            </w:pPr>
            <w:r w:rsidRPr="00526570">
              <w:rPr>
                <w:b w:val="0"/>
                <w:bCs/>
                <w:sz w:val="20"/>
                <w:szCs w:val="20"/>
              </w:rPr>
              <w:t>Ficha</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3DE19" w14:textId="5F300F2E" w:rsidR="00526570" w:rsidRPr="00526570" w:rsidRDefault="00000000" w:rsidP="00526570">
            <w:pPr>
              <w:rPr>
                <w:b w:val="0"/>
                <w:bCs/>
                <w:sz w:val="20"/>
                <w:szCs w:val="20"/>
              </w:rPr>
            </w:pPr>
            <w:hyperlink r:id="rId116">
              <w:r w:rsidR="00526570" w:rsidRPr="00526570">
                <w:rPr>
                  <w:b w:val="0"/>
                  <w:bCs/>
                  <w:color w:val="1155CC"/>
                  <w:sz w:val="20"/>
                  <w:szCs w:val="20"/>
                  <w:u w:val="single"/>
                </w:rPr>
                <w:t>https://www.who.int/ipcs/publications/icsc/icsc_leaflet_es.pdf?ua=1</w:t>
              </w:r>
            </w:hyperlink>
          </w:p>
        </w:tc>
      </w:tr>
      <w:tr w:rsidR="00526570" w:rsidRPr="006E3A86" w14:paraId="7B015458" w14:textId="77777777" w:rsidTr="00E46B4F">
        <w:trPr>
          <w:trHeight w:val="385"/>
        </w:trPr>
        <w:tc>
          <w:tcPr>
            <w:tcW w:w="2517" w:type="dxa"/>
            <w:tcMar>
              <w:top w:w="100" w:type="dxa"/>
              <w:left w:w="100" w:type="dxa"/>
              <w:bottom w:w="100" w:type="dxa"/>
              <w:right w:w="100" w:type="dxa"/>
            </w:tcMar>
          </w:tcPr>
          <w:p w14:paraId="6C38609E" w14:textId="77777777" w:rsidR="0011577C" w:rsidRPr="0011577C" w:rsidRDefault="0011577C" w:rsidP="0011577C">
            <w:pPr>
              <w:pStyle w:val="Normal0"/>
              <w:pBdr>
                <w:top w:val="nil"/>
                <w:left w:val="nil"/>
                <w:bottom w:val="nil"/>
                <w:right w:val="nil"/>
                <w:between w:val="nil"/>
              </w:pBdr>
              <w:rPr>
                <w:b w:val="0"/>
                <w:sz w:val="20"/>
                <w:szCs w:val="20"/>
              </w:rPr>
            </w:pPr>
            <w:r w:rsidRPr="0011577C">
              <w:rPr>
                <w:b w:val="0"/>
                <w:sz w:val="20"/>
                <w:szCs w:val="20"/>
              </w:rPr>
              <w:t>Análisis físico químico</w:t>
            </w:r>
          </w:p>
          <w:p w14:paraId="71C589E2" w14:textId="77777777" w:rsidR="00526570" w:rsidRPr="006E3A86" w:rsidRDefault="00526570" w:rsidP="00526570">
            <w:pPr>
              <w:pStyle w:val="Normal0"/>
              <w:rPr>
                <w:b w:val="0"/>
                <w:bCs/>
                <w:sz w:val="20"/>
                <w:szCs w:val="20"/>
              </w:rPr>
            </w:pP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479F08" w14:textId="51C34F4C" w:rsidR="00526570" w:rsidRPr="00526570" w:rsidRDefault="00526570" w:rsidP="00526570">
            <w:pPr>
              <w:pStyle w:val="Normal0"/>
              <w:rPr>
                <w:b w:val="0"/>
                <w:bCs/>
                <w:sz w:val="20"/>
                <w:szCs w:val="20"/>
              </w:rPr>
            </w:pPr>
            <w:r w:rsidRPr="00526570">
              <w:rPr>
                <w:b w:val="0"/>
                <w:bCs/>
                <w:sz w:val="20"/>
                <w:szCs w:val="20"/>
              </w:rPr>
              <w:t>Servicio Nacional de Aprendizaje (SENA). 2014. Práctica de laboratorio determinación de sólidos suspendidos totales, volátiles y fijos. Centro de Gestión Industrial (CGI).</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ACE087" w14:textId="4D24DDAD" w:rsidR="00526570" w:rsidRPr="00526570" w:rsidRDefault="00A9677F" w:rsidP="00526570">
            <w:pPr>
              <w:pStyle w:val="Normal0"/>
              <w:jc w:val="center"/>
              <w:rPr>
                <w:b w:val="0"/>
                <w:bCs/>
                <w:sz w:val="20"/>
                <w:szCs w:val="20"/>
              </w:rPr>
            </w:pPr>
            <w:r>
              <w:rPr>
                <w:b w:val="0"/>
                <w:bCs/>
                <w:sz w:val="20"/>
                <w:szCs w:val="20"/>
              </w:rPr>
              <w:t>E</w:t>
            </w:r>
            <w:r w:rsidR="00526570" w:rsidRPr="00526570">
              <w:rPr>
                <w:b w:val="0"/>
                <w:bCs/>
                <w:sz w:val="20"/>
                <w:szCs w:val="20"/>
              </w:rPr>
              <w:t>nsayo laboratorio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2E8718" w14:textId="6010C42C" w:rsidR="00526570" w:rsidRPr="00526570" w:rsidRDefault="00000000" w:rsidP="00526570">
            <w:pPr>
              <w:rPr>
                <w:b w:val="0"/>
                <w:bCs/>
                <w:sz w:val="20"/>
                <w:szCs w:val="20"/>
              </w:rPr>
            </w:pPr>
            <w:hyperlink r:id="rId117">
              <w:r w:rsidR="00526570" w:rsidRPr="00526570">
                <w:rPr>
                  <w:b w:val="0"/>
                  <w:bCs/>
                  <w:color w:val="1155CC"/>
                  <w:sz w:val="20"/>
                  <w:szCs w:val="20"/>
                  <w:u w:val="single"/>
                </w:rPr>
                <w:t>https://drive.google.com/file/d/18EadN71JFWz8vd3KHqWR_mF8IdFOkGfE/view?usp=sharing</w:t>
              </w:r>
            </w:hyperlink>
          </w:p>
        </w:tc>
      </w:tr>
      <w:tr w:rsidR="00526570" w:rsidRPr="006E3A86" w14:paraId="6D2A2C6D" w14:textId="77777777" w:rsidTr="00E46B4F">
        <w:trPr>
          <w:trHeight w:val="385"/>
        </w:trPr>
        <w:tc>
          <w:tcPr>
            <w:tcW w:w="2517" w:type="dxa"/>
            <w:tcMar>
              <w:top w:w="100" w:type="dxa"/>
              <w:left w:w="100" w:type="dxa"/>
              <w:bottom w:w="100" w:type="dxa"/>
              <w:right w:w="100" w:type="dxa"/>
            </w:tcMar>
          </w:tcPr>
          <w:p w14:paraId="49DF90AC" w14:textId="77777777" w:rsidR="0011577C" w:rsidRPr="0011577C" w:rsidRDefault="0011577C" w:rsidP="0011577C">
            <w:pPr>
              <w:pStyle w:val="Normal0"/>
              <w:pBdr>
                <w:top w:val="nil"/>
                <w:left w:val="nil"/>
                <w:bottom w:val="nil"/>
                <w:right w:val="nil"/>
                <w:between w:val="nil"/>
              </w:pBdr>
              <w:rPr>
                <w:b w:val="0"/>
                <w:sz w:val="20"/>
                <w:szCs w:val="20"/>
              </w:rPr>
            </w:pPr>
            <w:r w:rsidRPr="0011577C">
              <w:rPr>
                <w:b w:val="0"/>
                <w:sz w:val="20"/>
                <w:szCs w:val="20"/>
              </w:rPr>
              <w:t>Análisis físico químico</w:t>
            </w:r>
          </w:p>
          <w:p w14:paraId="5EB6E1BE" w14:textId="77777777" w:rsidR="00526570" w:rsidRPr="006E3A86" w:rsidRDefault="00526570" w:rsidP="00526570">
            <w:pPr>
              <w:pStyle w:val="Normal0"/>
              <w:rPr>
                <w:b w:val="0"/>
                <w:bCs/>
                <w:sz w:val="20"/>
                <w:szCs w:val="20"/>
              </w:rPr>
            </w:pP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FF0D77" w14:textId="7E42BBD9" w:rsidR="00526570" w:rsidRPr="00526570" w:rsidRDefault="00526570" w:rsidP="00526570">
            <w:pPr>
              <w:pStyle w:val="Normal0"/>
              <w:rPr>
                <w:b w:val="0"/>
                <w:bCs/>
                <w:sz w:val="20"/>
                <w:szCs w:val="20"/>
              </w:rPr>
            </w:pPr>
            <w:r w:rsidRPr="00526570">
              <w:rPr>
                <w:b w:val="0"/>
                <w:bCs/>
                <w:sz w:val="20"/>
                <w:szCs w:val="20"/>
              </w:rPr>
              <w:t>Servicio Nacional de Aprendizaje (SENA). 2014. Práctica de laboratorio determinación de nitritos. Centro de Gestión Industrial (CGI).</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B46718" w14:textId="0FAF1721" w:rsidR="00526570" w:rsidRPr="00526570" w:rsidRDefault="00A9677F" w:rsidP="00526570">
            <w:pPr>
              <w:pStyle w:val="Normal0"/>
              <w:jc w:val="center"/>
              <w:rPr>
                <w:b w:val="0"/>
                <w:bCs/>
                <w:sz w:val="20"/>
                <w:szCs w:val="20"/>
              </w:rPr>
            </w:pPr>
            <w:r>
              <w:rPr>
                <w:b w:val="0"/>
                <w:bCs/>
                <w:sz w:val="20"/>
                <w:szCs w:val="20"/>
              </w:rPr>
              <w:t>E</w:t>
            </w:r>
            <w:r w:rsidR="00526570" w:rsidRPr="00526570">
              <w:rPr>
                <w:b w:val="0"/>
                <w:bCs/>
                <w:sz w:val="20"/>
                <w:szCs w:val="20"/>
              </w:rPr>
              <w:t>nsayo laboratorio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E3EDE5" w14:textId="28E02266" w:rsidR="00526570" w:rsidRPr="00526570" w:rsidRDefault="00000000" w:rsidP="00526570">
            <w:pPr>
              <w:rPr>
                <w:b w:val="0"/>
                <w:bCs/>
                <w:sz w:val="20"/>
                <w:szCs w:val="20"/>
              </w:rPr>
            </w:pPr>
            <w:hyperlink r:id="rId118">
              <w:r w:rsidR="00526570" w:rsidRPr="00526570">
                <w:rPr>
                  <w:b w:val="0"/>
                  <w:bCs/>
                  <w:color w:val="1155CC"/>
                  <w:sz w:val="20"/>
                  <w:szCs w:val="20"/>
                  <w:u w:val="single"/>
                </w:rPr>
                <w:t>https://drive.google.com/file/d/15dNUmPHPqmRSRxdkPZ9W1n0V-gaSY_39/view?usp=sharing</w:t>
              </w:r>
            </w:hyperlink>
          </w:p>
        </w:tc>
      </w:tr>
      <w:tr w:rsidR="00526570" w:rsidRPr="006E3A86" w14:paraId="0AE5E591" w14:textId="77777777" w:rsidTr="00725CF6">
        <w:trPr>
          <w:trHeight w:val="385"/>
        </w:trPr>
        <w:tc>
          <w:tcPr>
            <w:tcW w:w="2517" w:type="dxa"/>
            <w:tcMar>
              <w:top w:w="100" w:type="dxa"/>
              <w:left w:w="100" w:type="dxa"/>
              <w:bottom w:w="100" w:type="dxa"/>
              <w:right w:w="100" w:type="dxa"/>
            </w:tcMar>
          </w:tcPr>
          <w:p w14:paraId="20BDF951" w14:textId="77777777" w:rsidR="0011577C" w:rsidRPr="0011577C" w:rsidRDefault="0011577C" w:rsidP="0011577C">
            <w:pPr>
              <w:pStyle w:val="Normal0"/>
              <w:pBdr>
                <w:top w:val="nil"/>
                <w:left w:val="nil"/>
                <w:bottom w:val="nil"/>
                <w:right w:val="nil"/>
                <w:between w:val="nil"/>
              </w:pBdr>
              <w:rPr>
                <w:b w:val="0"/>
                <w:sz w:val="20"/>
                <w:szCs w:val="20"/>
              </w:rPr>
            </w:pPr>
            <w:r w:rsidRPr="0011577C">
              <w:rPr>
                <w:b w:val="0"/>
                <w:sz w:val="20"/>
                <w:szCs w:val="20"/>
              </w:rPr>
              <w:t>Análisis físico químico</w:t>
            </w:r>
          </w:p>
          <w:p w14:paraId="2A608CD4" w14:textId="77777777" w:rsidR="00526570" w:rsidRPr="006E3A86" w:rsidRDefault="00526570" w:rsidP="00526570">
            <w:pPr>
              <w:pStyle w:val="Normal0"/>
              <w:rPr>
                <w:b w:val="0"/>
                <w:bCs/>
                <w:sz w:val="20"/>
                <w:szCs w:val="20"/>
              </w:rPr>
            </w:pP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076786" w14:textId="0278C622" w:rsidR="00526570" w:rsidRPr="00526570" w:rsidRDefault="00526570" w:rsidP="00526570">
            <w:pPr>
              <w:pStyle w:val="Normal0"/>
              <w:rPr>
                <w:b w:val="0"/>
                <w:bCs/>
                <w:sz w:val="20"/>
                <w:szCs w:val="20"/>
              </w:rPr>
            </w:pPr>
            <w:r w:rsidRPr="00526570">
              <w:rPr>
                <w:b w:val="0"/>
                <w:bCs/>
                <w:sz w:val="20"/>
                <w:szCs w:val="20"/>
              </w:rPr>
              <w:t>Servicio Nacional de Aprendizaje (SENA). 2011. Práctica de laboratorio determinación de nitratos. Centro de Gestión Industrial (CGI).</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1B5699" w14:textId="55BF06E9" w:rsidR="00526570" w:rsidRPr="00526570" w:rsidRDefault="00A9677F" w:rsidP="00526570">
            <w:pPr>
              <w:pStyle w:val="Normal0"/>
              <w:jc w:val="center"/>
              <w:rPr>
                <w:b w:val="0"/>
                <w:bCs/>
                <w:sz w:val="20"/>
                <w:szCs w:val="20"/>
              </w:rPr>
            </w:pPr>
            <w:r>
              <w:rPr>
                <w:b w:val="0"/>
                <w:bCs/>
                <w:sz w:val="20"/>
                <w:szCs w:val="20"/>
              </w:rPr>
              <w:t>E</w:t>
            </w:r>
            <w:r w:rsidR="00526570" w:rsidRPr="00526570">
              <w:rPr>
                <w:b w:val="0"/>
                <w:bCs/>
                <w:sz w:val="20"/>
                <w:szCs w:val="20"/>
              </w:rPr>
              <w:t>nsayo laboratorio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5FA08" w14:textId="6898F944" w:rsidR="00526570" w:rsidRPr="00526570" w:rsidRDefault="00000000" w:rsidP="00526570">
            <w:pPr>
              <w:rPr>
                <w:b w:val="0"/>
                <w:bCs/>
                <w:sz w:val="20"/>
                <w:szCs w:val="20"/>
              </w:rPr>
            </w:pPr>
            <w:hyperlink r:id="rId119">
              <w:r w:rsidR="00526570" w:rsidRPr="00526570">
                <w:rPr>
                  <w:b w:val="0"/>
                  <w:bCs/>
                  <w:color w:val="1155CC"/>
                  <w:sz w:val="20"/>
                  <w:szCs w:val="20"/>
                  <w:u w:val="single"/>
                </w:rPr>
                <w:t>https://drive.google.com/file/d/1BoBDJxD1MBPsquMj7gWUCTmT77wF94Vb/view?usp=sharing</w:t>
              </w:r>
            </w:hyperlink>
          </w:p>
        </w:tc>
      </w:tr>
      <w:tr w:rsidR="00526570" w:rsidRPr="006E3A86" w14:paraId="717ACE93" w14:textId="77777777" w:rsidTr="00725CF6">
        <w:trPr>
          <w:trHeight w:val="385"/>
        </w:trPr>
        <w:tc>
          <w:tcPr>
            <w:tcW w:w="2517" w:type="dxa"/>
            <w:tcMar>
              <w:top w:w="100" w:type="dxa"/>
              <w:left w:w="100" w:type="dxa"/>
              <w:bottom w:w="100" w:type="dxa"/>
              <w:right w:w="100" w:type="dxa"/>
            </w:tcMar>
          </w:tcPr>
          <w:p w14:paraId="3312624E" w14:textId="77777777" w:rsidR="0011577C" w:rsidRPr="0011577C" w:rsidRDefault="0011577C" w:rsidP="0011577C">
            <w:pPr>
              <w:pStyle w:val="Normal0"/>
              <w:pBdr>
                <w:top w:val="nil"/>
                <w:left w:val="nil"/>
                <w:bottom w:val="nil"/>
                <w:right w:val="nil"/>
                <w:between w:val="nil"/>
              </w:pBdr>
              <w:rPr>
                <w:b w:val="0"/>
                <w:sz w:val="20"/>
                <w:szCs w:val="20"/>
              </w:rPr>
            </w:pPr>
            <w:r w:rsidRPr="0011577C">
              <w:rPr>
                <w:b w:val="0"/>
                <w:sz w:val="20"/>
                <w:szCs w:val="20"/>
              </w:rPr>
              <w:t>Análisis físico químico</w:t>
            </w:r>
          </w:p>
          <w:p w14:paraId="722CE70D" w14:textId="77777777" w:rsidR="00526570" w:rsidRPr="006E3A86" w:rsidRDefault="00526570" w:rsidP="00526570">
            <w:pPr>
              <w:pStyle w:val="Normal0"/>
              <w:rPr>
                <w:b w:val="0"/>
                <w:bCs/>
                <w:sz w:val="20"/>
                <w:szCs w:val="20"/>
              </w:rPr>
            </w:pP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A8CCC4" w14:textId="4F9FA0CF" w:rsidR="00526570" w:rsidRPr="00526570" w:rsidRDefault="00526570" w:rsidP="00526570">
            <w:pPr>
              <w:pStyle w:val="Normal0"/>
              <w:rPr>
                <w:b w:val="0"/>
                <w:bCs/>
                <w:sz w:val="20"/>
                <w:szCs w:val="20"/>
              </w:rPr>
            </w:pPr>
            <w:r w:rsidRPr="00526570">
              <w:rPr>
                <w:b w:val="0"/>
                <w:bCs/>
                <w:sz w:val="20"/>
                <w:szCs w:val="20"/>
              </w:rPr>
              <w:t>Servicio Nacional de Aprendizaje (SENA). 2017. Práctica de laboratorio determinación de cloruros en agua. Centro de Gestión Industrial (CGI).</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45C89" w14:textId="080A95BA" w:rsidR="00526570" w:rsidRPr="00526570" w:rsidRDefault="00A9677F" w:rsidP="00526570">
            <w:pPr>
              <w:pStyle w:val="Normal0"/>
              <w:jc w:val="center"/>
              <w:rPr>
                <w:b w:val="0"/>
                <w:bCs/>
                <w:sz w:val="20"/>
                <w:szCs w:val="20"/>
              </w:rPr>
            </w:pPr>
            <w:r>
              <w:rPr>
                <w:b w:val="0"/>
                <w:bCs/>
                <w:sz w:val="20"/>
                <w:szCs w:val="20"/>
              </w:rPr>
              <w:t>E</w:t>
            </w:r>
            <w:r w:rsidR="00526570" w:rsidRPr="00526570">
              <w:rPr>
                <w:b w:val="0"/>
                <w:bCs/>
                <w:sz w:val="20"/>
                <w:szCs w:val="20"/>
              </w:rPr>
              <w:t>nsayo laboratorio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ECBBD" w14:textId="3D0DF777" w:rsidR="00526570" w:rsidRPr="00526570" w:rsidRDefault="00000000" w:rsidP="00526570">
            <w:pPr>
              <w:rPr>
                <w:b w:val="0"/>
                <w:bCs/>
                <w:sz w:val="20"/>
                <w:szCs w:val="20"/>
              </w:rPr>
            </w:pPr>
            <w:hyperlink r:id="rId120">
              <w:r w:rsidR="00526570" w:rsidRPr="00526570">
                <w:rPr>
                  <w:b w:val="0"/>
                  <w:bCs/>
                  <w:color w:val="1155CC"/>
                  <w:sz w:val="20"/>
                  <w:szCs w:val="20"/>
                  <w:u w:val="single"/>
                </w:rPr>
                <w:t>https://drive.google.com/file/d/1qk-_OURUo9lDzX6Br4-JX39t9eyHqjzL/view?usp=sharing</w:t>
              </w:r>
            </w:hyperlink>
          </w:p>
        </w:tc>
      </w:tr>
      <w:tr w:rsidR="00526570" w:rsidRPr="006E3A86" w14:paraId="400D02AB" w14:textId="77777777" w:rsidTr="00725CF6">
        <w:trPr>
          <w:trHeight w:val="385"/>
        </w:trPr>
        <w:tc>
          <w:tcPr>
            <w:tcW w:w="2517" w:type="dxa"/>
            <w:tcMar>
              <w:top w:w="100" w:type="dxa"/>
              <w:left w:w="100" w:type="dxa"/>
              <w:bottom w:w="100" w:type="dxa"/>
              <w:right w:w="100" w:type="dxa"/>
            </w:tcMar>
          </w:tcPr>
          <w:p w14:paraId="0B475AE7" w14:textId="77777777" w:rsidR="00680C58" w:rsidRPr="0011577C" w:rsidRDefault="00680C58" w:rsidP="00680C58">
            <w:pPr>
              <w:pStyle w:val="Normal0"/>
              <w:pBdr>
                <w:top w:val="nil"/>
                <w:left w:val="nil"/>
                <w:bottom w:val="nil"/>
                <w:right w:val="nil"/>
                <w:between w:val="nil"/>
              </w:pBdr>
              <w:rPr>
                <w:b w:val="0"/>
                <w:sz w:val="20"/>
                <w:szCs w:val="20"/>
              </w:rPr>
            </w:pPr>
            <w:r w:rsidRPr="0011577C">
              <w:rPr>
                <w:b w:val="0"/>
                <w:sz w:val="20"/>
                <w:szCs w:val="20"/>
              </w:rPr>
              <w:t>Análisis físico químico</w:t>
            </w:r>
          </w:p>
          <w:p w14:paraId="17E9189F" w14:textId="77777777" w:rsidR="00526570" w:rsidRPr="006E3A86" w:rsidRDefault="00526570" w:rsidP="00526570">
            <w:pPr>
              <w:pStyle w:val="Normal0"/>
              <w:rPr>
                <w:b w:val="0"/>
                <w:bCs/>
                <w:sz w:val="20"/>
                <w:szCs w:val="20"/>
              </w:rPr>
            </w:pPr>
          </w:p>
        </w:tc>
        <w:tc>
          <w:tcPr>
            <w:tcW w:w="25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624C20" w14:textId="04B51649" w:rsidR="00526570" w:rsidRPr="00526570" w:rsidRDefault="00526570" w:rsidP="00526570">
            <w:pPr>
              <w:pStyle w:val="Normal0"/>
              <w:rPr>
                <w:b w:val="0"/>
                <w:bCs/>
                <w:sz w:val="20"/>
                <w:szCs w:val="20"/>
              </w:rPr>
            </w:pPr>
            <w:r w:rsidRPr="00526570">
              <w:rPr>
                <w:b w:val="0"/>
                <w:bCs/>
                <w:sz w:val="20"/>
                <w:szCs w:val="20"/>
              </w:rPr>
              <w:t xml:space="preserve">Servicio Nacional de Aprendizaje (SENA). 2014. Práctica de laboratorio Determinación de </w:t>
            </w:r>
            <w:r w:rsidR="004D7607" w:rsidRPr="00526570">
              <w:rPr>
                <w:b w:val="0"/>
                <w:bCs/>
                <w:sz w:val="20"/>
                <w:szCs w:val="20"/>
              </w:rPr>
              <w:t>potenciometría</w:t>
            </w:r>
            <w:r w:rsidRPr="00526570">
              <w:rPr>
                <w:b w:val="0"/>
                <w:bCs/>
                <w:sz w:val="20"/>
                <w:szCs w:val="20"/>
              </w:rPr>
              <w:t xml:space="preserve">. Centro </w:t>
            </w:r>
            <w:r w:rsidRPr="00526570">
              <w:rPr>
                <w:b w:val="0"/>
                <w:bCs/>
                <w:sz w:val="20"/>
                <w:szCs w:val="20"/>
              </w:rPr>
              <w:lastRenderedPageBreak/>
              <w:t>de Gestión Industrial (CGI).</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0F4297" w14:textId="68D31BCC" w:rsidR="00526570" w:rsidRPr="00526570" w:rsidRDefault="00526570" w:rsidP="00526570">
            <w:pPr>
              <w:pStyle w:val="Normal0"/>
              <w:jc w:val="center"/>
              <w:rPr>
                <w:b w:val="0"/>
                <w:bCs/>
                <w:sz w:val="20"/>
                <w:szCs w:val="20"/>
              </w:rPr>
            </w:pPr>
            <w:r w:rsidRPr="00526570">
              <w:rPr>
                <w:b w:val="0"/>
                <w:bCs/>
                <w:sz w:val="20"/>
                <w:szCs w:val="20"/>
              </w:rPr>
              <w:lastRenderedPageBreak/>
              <w:t>Ensayo laboratorio</w:t>
            </w:r>
          </w:p>
        </w:tc>
        <w:tc>
          <w:tcPr>
            <w:tcW w:w="25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7A61F7" w14:textId="42852726" w:rsidR="00526570" w:rsidRPr="00526570" w:rsidRDefault="00526570" w:rsidP="00526570">
            <w:pPr>
              <w:rPr>
                <w:b w:val="0"/>
                <w:bCs/>
                <w:sz w:val="20"/>
                <w:szCs w:val="20"/>
              </w:rPr>
            </w:pPr>
            <w:r w:rsidRPr="00526570">
              <w:rPr>
                <w:b w:val="0"/>
                <w:bCs/>
                <w:color w:val="1155CC"/>
                <w:sz w:val="20"/>
                <w:szCs w:val="20"/>
                <w:u w:val="single"/>
              </w:rPr>
              <w:t>https://drive.google.com/file/d/1_jo-LA2wCLChdpwvcJrrnhdMYQ-XUT13/view?usp=sharing</w:t>
            </w:r>
          </w:p>
        </w:tc>
      </w:tr>
    </w:tbl>
    <w:p w14:paraId="4D49A3F8" w14:textId="77777777" w:rsidR="00EE2A27" w:rsidRDefault="00EE2A27">
      <w:pPr>
        <w:pStyle w:val="Normal0"/>
        <w:pBdr>
          <w:top w:val="nil"/>
          <w:left w:val="nil"/>
          <w:bottom w:val="nil"/>
          <w:right w:val="nil"/>
          <w:between w:val="nil"/>
        </w:pBdr>
        <w:jc w:val="both"/>
        <w:rPr>
          <w:sz w:val="20"/>
          <w:szCs w:val="20"/>
        </w:rPr>
      </w:pPr>
    </w:p>
    <w:p w14:paraId="4D51A985" w14:textId="77777777" w:rsidR="00A41F2D" w:rsidRDefault="00A41F2D">
      <w:pPr>
        <w:pStyle w:val="Normal0"/>
        <w:pBdr>
          <w:top w:val="nil"/>
          <w:left w:val="nil"/>
          <w:bottom w:val="nil"/>
          <w:right w:val="nil"/>
          <w:between w:val="nil"/>
        </w:pBdr>
        <w:jc w:val="both"/>
        <w:rPr>
          <w:sz w:val="20"/>
          <w:szCs w:val="20"/>
        </w:rPr>
      </w:pPr>
    </w:p>
    <w:p w14:paraId="000000A0" w14:textId="77777777" w:rsidR="00FF258C" w:rsidRPr="002073C0" w:rsidRDefault="00FF258C">
      <w:pPr>
        <w:pStyle w:val="Normal0"/>
        <w:rPr>
          <w:sz w:val="20"/>
          <w:szCs w:val="20"/>
        </w:rPr>
      </w:pPr>
    </w:p>
    <w:p w14:paraId="000000A1" w14:textId="77777777" w:rsidR="00FF258C" w:rsidRPr="002073C0" w:rsidRDefault="00D376E1">
      <w:pPr>
        <w:pStyle w:val="Normal0"/>
        <w:numPr>
          <w:ilvl w:val="0"/>
          <w:numId w:val="4"/>
        </w:numPr>
        <w:pBdr>
          <w:top w:val="nil"/>
          <w:left w:val="nil"/>
          <w:bottom w:val="nil"/>
          <w:right w:val="nil"/>
          <w:between w:val="nil"/>
        </w:pBdr>
        <w:ind w:left="284" w:hanging="284"/>
        <w:jc w:val="both"/>
        <w:rPr>
          <w:b/>
          <w:sz w:val="20"/>
          <w:szCs w:val="20"/>
        </w:rPr>
      </w:pPr>
      <w:r w:rsidRPr="002073C0">
        <w:rPr>
          <w:b/>
          <w:sz w:val="20"/>
          <w:szCs w:val="20"/>
        </w:rPr>
        <w:t xml:space="preserve">GLOSARIO: </w:t>
      </w:r>
    </w:p>
    <w:p w14:paraId="6BBF2EEE" w14:textId="77777777" w:rsidR="00374ABD" w:rsidRDefault="00374ABD">
      <w:pPr>
        <w:pStyle w:val="Normal0"/>
        <w:pBdr>
          <w:top w:val="nil"/>
          <w:left w:val="nil"/>
          <w:bottom w:val="nil"/>
          <w:right w:val="nil"/>
          <w:between w:val="nil"/>
        </w:pBdr>
        <w:jc w:val="both"/>
        <w:rPr>
          <w:sz w:val="20"/>
          <w:szCs w:val="20"/>
        </w:rPr>
      </w:pPr>
    </w:p>
    <w:tbl>
      <w:tblPr>
        <w:tblW w:w="9962" w:type="dxa"/>
        <w:tblLayout w:type="fixed"/>
        <w:tblCellMar>
          <w:top w:w="100" w:type="dxa"/>
          <w:left w:w="100" w:type="dxa"/>
          <w:bottom w:w="100" w:type="dxa"/>
          <w:right w:w="100" w:type="dxa"/>
        </w:tblCellMar>
        <w:tblLook w:val="0400" w:firstRow="0" w:lastRow="0" w:firstColumn="0" w:lastColumn="0" w:noHBand="0" w:noVBand="1"/>
      </w:tblPr>
      <w:tblGrid>
        <w:gridCol w:w="2121"/>
        <w:gridCol w:w="7841"/>
      </w:tblGrid>
      <w:tr w:rsidR="00374ABD" w:rsidRPr="00374ABD" w14:paraId="185336E9" w14:textId="77777777" w:rsidTr="009D5E71">
        <w:trPr>
          <w:trHeight w:val="214"/>
        </w:trPr>
        <w:tc>
          <w:tcPr>
            <w:tcW w:w="2121" w:type="dxa"/>
            <w:tcBorders>
              <w:top w:val="single" w:sz="4" w:space="0" w:color="000000"/>
              <w:left w:val="single" w:sz="4" w:space="0" w:color="000000"/>
              <w:bottom w:val="single" w:sz="4" w:space="0" w:color="000000"/>
              <w:right w:val="single" w:sz="4" w:space="0" w:color="000000"/>
            </w:tcBorders>
            <w:shd w:val="clear" w:color="auto" w:fill="F9CB9C"/>
          </w:tcPr>
          <w:p w14:paraId="6F5032AB" w14:textId="77777777" w:rsidR="00374ABD" w:rsidRPr="00374ABD" w:rsidRDefault="00374ABD" w:rsidP="00374ABD">
            <w:pPr>
              <w:widowControl w:val="0"/>
              <w:suppressAutoHyphens/>
              <w:jc w:val="center"/>
              <w:rPr>
                <w:color w:val="000000"/>
                <w:sz w:val="20"/>
                <w:szCs w:val="20"/>
              </w:rPr>
            </w:pPr>
            <w:r w:rsidRPr="00374ABD">
              <w:rPr>
                <w:color w:val="000000"/>
                <w:sz w:val="20"/>
                <w:szCs w:val="20"/>
              </w:rPr>
              <w:t>TÉRMINO</w:t>
            </w:r>
          </w:p>
        </w:tc>
        <w:tc>
          <w:tcPr>
            <w:tcW w:w="7840" w:type="dxa"/>
            <w:tcBorders>
              <w:top w:val="single" w:sz="4" w:space="0" w:color="000000"/>
              <w:left w:val="single" w:sz="4" w:space="0" w:color="000000"/>
              <w:bottom w:val="single" w:sz="4" w:space="0" w:color="000000"/>
              <w:right w:val="single" w:sz="4" w:space="0" w:color="000000"/>
            </w:tcBorders>
            <w:shd w:val="clear" w:color="auto" w:fill="F9CB9C"/>
          </w:tcPr>
          <w:p w14:paraId="72B4ACB9" w14:textId="77777777" w:rsidR="00374ABD" w:rsidRPr="00374ABD" w:rsidRDefault="00374ABD" w:rsidP="00374ABD">
            <w:pPr>
              <w:widowControl w:val="0"/>
              <w:suppressAutoHyphens/>
              <w:jc w:val="center"/>
              <w:rPr>
                <w:color w:val="000000"/>
                <w:sz w:val="20"/>
                <w:szCs w:val="20"/>
              </w:rPr>
            </w:pPr>
            <w:r w:rsidRPr="00374ABD">
              <w:rPr>
                <w:color w:val="000000"/>
                <w:sz w:val="20"/>
                <w:szCs w:val="20"/>
              </w:rPr>
              <w:t>SIGNIFICADO</w:t>
            </w:r>
          </w:p>
        </w:tc>
      </w:tr>
      <w:tr w:rsidR="00374ABD" w:rsidRPr="00374ABD" w14:paraId="383D4C01"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4B6E4C4E" w14:textId="77777777" w:rsidR="00374ABD" w:rsidRPr="00374ABD" w:rsidRDefault="00374ABD" w:rsidP="00374ABD">
            <w:pPr>
              <w:widowControl w:val="0"/>
              <w:suppressAutoHyphens/>
              <w:jc w:val="both"/>
              <w:rPr>
                <w:b/>
                <w:bCs/>
                <w:sz w:val="20"/>
                <w:szCs w:val="20"/>
              </w:rPr>
            </w:pPr>
          </w:p>
          <w:p w14:paraId="617226FF" w14:textId="56806C7D" w:rsidR="00374ABD" w:rsidRPr="00374ABD" w:rsidRDefault="00374ABD" w:rsidP="00374ABD">
            <w:pPr>
              <w:widowControl w:val="0"/>
              <w:suppressAutoHyphens/>
              <w:jc w:val="both"/>
              <w:rPr>
                <w:b/>
                <w:bCs/>
                <w:sz w:val="20"/>
                <w:szCs w:val="20"/>
              </w:rPr>
            </w:pPr>
            <w:r w:rsidRPr="00374ABD">
              <w:rPr>
                <w:b/>
                <w:bCs/>
                <w:sz w:val="20"/>
                <w:szCs w:val="20"/>
              </w:rPr>
              <w:t>Análisis básicos</w:t>
            </w:r>
            <w:r w:rsidR="00203DD1" w:rsidRPr="00203DD1">
              <w:rPr>
                <w:b/>
                <w:bCs/>
                <w:sz w:val="20"/>
                <w:szCs w:val="20"/>
              </w:rPr>
              <w:t>:</w:t>
            </w: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734EFC98" w14:textId="311725B2" w:rsidR="00374ABD" w:rsidRPr="00374ABD" w:rsidRDefault="00203DD1" w:rsidP="00374ABD">
            <w:pPr>
              <w:widowControl w:val="0"/>
              <w:suppressAutoHyphens/>
              <w:jc w:val="both"/>
              <w:rPr>
                <w:sz w:val="20"/>
                <w:szCs w:val="20"/>
              </w:rPr>
            </w:pPr>
            <w:r>
              <w:rPr>
                <w:sz w:val="20"/>
                <w:szCs w:val="20"/>
              </w:rPr>
              <w:t>e</w:t>
            </w:r>
            <w:r w:rsidR="00374ABD" w:rsidRPr="00374ABD">
              <w:rPr>
                <w:sz w:val="20"/>
                <w:szCs w:val="20"/>
              </w:rPr>
              <w:t xml:space="preserve">s el procedimiento que se efectúa para determinar turbiedad, color aparente, pH, cloro residual libre o residual de desinfectante usado, coliformes totales y </w:t>
            </w:r>
            <w:proofErr w:type="spellStart"/>
            <w:r w:rsidR="00374ABD" w:rsidRPr="00374ABD">
              <w:rPr>
                <w:i/>
                <w:sz w:val="20"/>
                <w:szCs w:val="20"/>
              </w:rPr>
              <w:t>Escherichia</w:t>
            </w:r>
            <w:proofErr w:type="spellEnd"/>
            <w:r w:rsidR="00374ABD" w:rsidRPr="00374ABD">
              <w:rPr>
                <w:i/>
                <w:sz w:val="20"/>
                <w:szCs w:val="20"/>
              </w:rPr>
              <w:t xml:space="preserve"> </w:t>
            </w:r>
            <w:proofErr w:type="spellStart"/>
            <w:r w:rsidR="00374ABD" w:rsidRPr="00374ABD">
              <w:rPr>
                <w:i/>
                <w:sz w:val="20"/>
                <w:szCs w:val="20"/>
              </w:rPr>
              <w:t>coli</w:t>
            </w:r>
            <w:proofErr w:type="spellEnd"/>
            <w:r w:rsidR="00374ABD" w:rsidRPr="00374ABD">
              <w:rPr>
                <w:i/>
                <w:sz w:val="20"/>
                <w:szCs w:val="20"/>
              </w:rPr>
              <w:t>.</w:t>
            </w:r>
            <w:r w:rsidR="00374ABD" w:rsidRPr="00374ABD">
              <w:rPr>
                <w:sz w:val="20"/>
                <w:szCs w:val="20"/>
              </w:rPr>
              <w:t xml:space="preserve"> Resolución 2115 (2007)</w:t>
            </w:r>
          </w:p>
        </w:tc>
      </w:tr>
      <w:tr w:rsidR="00374ABD" w:rsidRPr="00374ABD" w14:paraId="640D38A2"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229994B6" w14:textId="17CEDE97" w:rsidR="00374ABD" w:rsidRPr="00374ABD" w:rsidRDefault="00374ABD" w:rsidP="00374ABD">
            <w:pPr>
              <w:widowControl w:val="0"/>
              <w:suppressAutoHyphens/>
              <w:jc w:val="both"/>
              <w:rPr>
                <w:b/>
                <w:bCs/>
                <w:sz w:val="20"/>
                <w:szCs w:val="20"/>
              </w:rPr>
            </w:pPr>
            <w:r w:rsidRPr="00374ABD">
              <w:rPr>
                <w:b/>
                <w:bCs/>
                <w:sz w:val="20"/>
                <w:szCs w:val="20"/>
              </w:rPr>
              <w:t>Análisis físico y químico del agua</w:t>
            </w:r>
            <w:r w:rsidR="00203DD1" w:rsidRPr="00203DD1">
              <w:rPr>
                <w:b/>
                <w:bCs/>
                <w:sz w:val="20"/>
                <w:szCs w:val="20"/>
              </w:rPr>
              <w:t>:</w:t>
            </w: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78EAD57E" w14:textId="0E706B7F" w:rsidR="00374ABD" w:rsidRPr="00374ABD" w:rsidRDefault="00203DD1" w:rsidP="00374ABD">
            <w:pPr>
              <w:widowControl w:val="0"/>
              <w:suppressAutoHyphens/>
              <w:jc w:val="both"/>
              <w:rPr>
                <w:sz w:val="20"/>
                <w:szCs w:val="20"/>
              </w:rPr>
            </w:pPr>
            <w:r>
              <w:rPr>
                <w:sz w:val="20"/>
                <w:szCs w:val="20"/>
              </w:rPr>
              <w:t>s</w:t>
            </w:r>
            <w:r w:rsidR="00374ABD" w:rsidRPr="00374ABD">
              <w:rPr>
                <w:sz w:val="20"/>
                <w:szCs w:val="20"/>
              </w:rPr>
              <w:t>on aquellos procedimientos de laboratorio que se efectúan a una muestra de agua para evaluar sus características físicas, químicas o ambas. Resolución 2115 (2007)</w:t>
            </w:r>
          </w:p>
        </w:tc>
      </w:tr>
      <w:tr w:rsidR="00374ABD" w:rsidRPr="00374ABD" w14:paraId="39F40864"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6A429469" w14:textId="763DFEE6" w:rsidR="00374ABD" w:rsidRPr="00374ABD" w:rsidRDefault="00374ABD" w:rsidP="00374ABD">
            <w:pPr>
              <w:widowControl w:val="0"/>
              <w:suppressAutoHyphens/>
              <w:jc w:val="both"/>
              <w:rPr>
                <w:b/>
                <w:bCs/>
                <w:sz w:val="20"/>
                <w:szCs w:val="20"/>
              </w:rPr>
            </w:pPr>
            <w:r w:rsidRPr="00374ABD">
              <w:rPr>
                <w:b/>
                <w:bCs/>
                <w:sz w:val="20"/>
                <w:szCs w:val="20"/>
              </w:rPr>
              <w:t>Análisis microbiológico del agua</w:t>
            </w:r>
            <w:r w:rsidR="00203DD1" w:rsidRPr="00203DD1">
              <w:rPr>
                <w:b/>
                <w:bCs/>
                <w:sz w:val="20"/>
                <w:szCs w:val="20"/>
              </w:rPr>
              <w:t>:</w:t>
            </w: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17448020" w14:textId="562065AA" w:rsidR="00374ABD" w:rsidRPr="00374ABD" w:rsidRDefault="00203DD1" w:rsidP="00374ABD">
            <w:pPr>
              <w:widowControl w:val="0"/>
              <w:suppressAutoHyphens/>
              <w:jc w:val="both"/>
              <w:rPr>
                <w:sz w:val="20"/>
                <w:szCs w:val="20"/>
              </w:rPr>
            </w:pPr>
            <w:r>
              <w:rPr>
                <w:sz w:val="20"/>
                <w:szCs w:val="20"/>
              </w:rPr>
              <w:t>s</w:t>
            </w:r>
            <w:r w:rsidR="00374ABD" w:rsidRPr="00374ABD">
              <w:rPr>
                <w:sz w:val="20"/>
                <w:szCs w:val="20"/>
              </w:rPr>
              <w:t>on los procedimientos de laboratorio que se efectúan a una muestra de agua para consumo humano para evaluar la presencia o ausencia, tipo y cantidad de microorganismos. Resolución 2115 (2007)</w:t>
            </w:r>
          </w:p>
        </w:tc>
      </w:tr>
      <w:tr w:rsidR="00374ABD" w:rsidRPr="00374ABD" w14:paraId="2AA26041"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61F2CA14" w14:textId="4368B8A9" w:rsidR="00374ABD" w:rsidRPr="00374ABD" w:rsidRDefault="00374ABD" w:rsidP="00374ABD">
            <w:pPr>
              <w:widowControl w:val="0"/>
              <w:suppressAutoHyphens/>
              <w:jc w:val="both"/>
              <w:rPr>
                <w:b/>
                <w:bCs/>
                <w:sz w:val="20"/>
                <w:szCs w:val="20"/>
              </w:rPr>
            </w:pPr>
            <w:r w:rsidRPr="00374ABD">
              <w:rPr>
                <w:b/>
                <w:bCs/>
                <w:sz w:val="20"/>
                <w:szCs w:val="20"/>
              </w:rPr>
              <w:t>Bacteria</w:t>
            </w:r>
            <w:r w:rsidR="00203DD1" w:rsidRPr="00203DD1">
              <w:rPr>
                <w:b/>
                <w:bCs/>
                <w:sz w:val="20"/>
                <w:szCs w:val="20"/>
              </w:rPr>
              <w:t>:</w:t>
            </w:r>
            <w:r w:rsidRPr="00374ABD">
              <w:rPr>
                <w:b/>
                <w:bCs/>
                <w:sz w:val="20"/>
                <w:szCs w:val="20"/>
              </w:rPr>
              <w:t xml:space="preserve">  </w:t>
            </w: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3A3F54BB" w14:textId="0C3A2094" w:rsidR="00374ABD" w:rsidRPr="00374ABD" w:rsidRDefault="00203DD1" w:rsidP="00374ABD">
            <w:pPr>
              <w:widowControl w:val="0"/>
              <w:suppressAutoHyphens/>
              <w:jc w:val="both"/>
              <w:rPr>
                <w:sz w:val="20"/>
                <w:szCs w:val="20"/>
              </w:rPr>
            </w:pPr>
            <w:r>
              <w:rPr>
                <w:sz w:val="20"/>
                <w:szCs w:val="20"/>
              </w:rPr>
              <w:t>g</w:t>
            </w:r>
            <w:r w:rsidR="00374ABD" w:rsidRPr="00374ABD">
              <w:rPr>
                <w:sz w:val="20"/>
                <w:szCs w:val="20"/>
              </w:rPr>
              <w:t>rupo de organismos microscópicos unicelulares, rígidos carentes de clorofila, que desempeñan una serie de procesos de tratamiento que incluyen oxidación biológica, fermentaciones, digestión, nitrificación y desnitrificación. Resolución 1096 (2000)</w:t>
            </w:r>
          </w:p>
        </w:tc>
      </w:tr>
      <w:tr w:rsidR="00374ABD" w:rsidRPr="00374ABD" w14:paraId="727B24EF"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32535AAE" w14:textId="23811605" w:rsidR="00374ABD" w:rsidRPr="00374ABD" w:rsidRDefault="00374ABD" w:rsidP="00374ABD">
            <w:pPr>
              <w:widowControl w:val="0"/>
              <w:suppressAutoHyphens/>
              <w:jc w:val="both"/>
              <w:rPr>
                <w:b/>
                <w:bCs/>
                <w:sz w:val="20"/>
                <w:szCs w:val="20"/>
              </w:rPr>
            </w:pPr>
            <w:r w:rsidRPr="00374ABD">
              <w:rPr>
                <w:b/>
                <w:bCs/>
                <w:sz w:val="20"/>
                <w:szCs w:val="20"/>
              </w:rPr>
              <w:t>Calidad del agua</w:t>
            </w:r>
            <w:r w:rsidR="00203DD1" w:rsidRPr="00203DD1">
              <w:rPr>
                <w:b/>
                <w:bCs/>
                <w:sz w:val="20"/>
                <w:szCs w:val="20"/>
              </w:rPr>
              <w:t>:</w:t>
            </w: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42CAA079" w14:textId="07B895B5" w:rsidR="00374ABD" w:rsidRPr="00374ABD" w:rsidRDefault="00203DD1" w:rsidP="00374ABD">
            <w:pPr>
              <w:widowControl w:val="0"/>
              <w:suppressAutoHyphens/>
              <w:jc w:val="both"/>
              <w:rPr>
                <w:sz w:val="20"/>
                <w:szCs w:val="20"/>
              </w:rPr>
            </w:pPr>
            <w:r>
              <w:rPr>
                <w:sz w:val="20"/>
                <w:szCs w:val="20"/>
              </w:rPr>
              <w:t>e</w:t>
            </w:r>
            <w:r w:rsidR="00374ABD" w:rsidRPr="00374ABD">
              <w:rPr>
                <w:sz w:val="20"/>
                <w:szCs w:val="20"/>
              </w:rPr>
              <w:t>s el resultado de comparar las características físicas, químicas y microbiológicas encontradas en el agua, con el contenido de las normas que regulan la materia. Decreto 1575 (2007)</w:t>
            </w:r>
          </w:p>
        </w:tc>
      </w:tr>
      <w:tr w:rsidR="00374ABD" w:rsidRPr="00374ABD" w14:paraId="4BCE5F66"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7944E300" w14:textId="2A368380" w:rsidR="00374ABD" w:rsidRPr="00374ABD" w:rsidRDefault="00374ABD" w:rsidP="00374ABD">
            <w:pPr>
              <w:widowControl w:val="0"/>
              <w:suppressAutoHyphens/>
              <w:jc w:val="both"/>
              <w:rPr>
                <w:b/>
                <w:bCs/>
                <w:sz w:val="20"/>
                <w:szCs w:val="20"/>
              </w:rPr>
            </w:pPr>
            <w:r w:rsidRPr="00374ABD">
              <w:rPr>
                <w:b/>
                <w:bCs/>
                <w:sz w:val="20"/>
                <w:szCs w:val="20"/>
              </w:rPr>
              <w:t>Coliformes</w:t>
            </w:r>
            <w:r w:rsidR="00203DD1" w:rsidRPr="00203DD1">
              <w:rPr>
                <w:b/>
                <w:bCs/>
                <w:sz w:val="20"/>
                <w:szCs w:val="20"/>
              </w:rPr>
              <w:t>:</w:t>
            </w: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62C572B4" w14:textId="634EA749" w:rsidR="00374ABD" w:rsidRPr="00374ABD" w:rsidRDefault="00203DD1" w:rsidP="00374ABD">
            <w:pPr>
              <w:widowControl w:val="0"/>
              <w:suppressAutoHyphens/>
              <w:jc w:val="both"/>
              <w:rPr>
                <w:sz w:val="20"/>
                <w:szCs w:val="20"/>
              </w:rPr>
            </w:pPr>
            <w:r>
              <w:rPr>
                <w:sz w:val="20"/>
                <w:szCs w:val="20"/>
              </w:rPr>
              <w:t>b</w:t>
            </w:r>
            <w:r w:rsidR="00374ABD" w:rsidRPr="00374ABD">
              <w:rPr>
                <w:sz w:val="20"/>
                <w:szCs w:val="20"/>
              </w:rPr>
              <w:t>acterias Gram Negativas en forma bacilar que fermentan la lactosa a temperatura de 35 a 37ºC, produciendo ácido y gas (CO2) en un plazo de 24 a 48 horas. Se clasifican como aerobias o anaerobias facultativas, son oxidasa negativa, no forman esporas y presentan actividad enzimática de la β galactosidasa. Es un indicador de contaminación microbiológica del agua para consumo humano. Resolución 2115 (2007)</w:t>
            </w:r>
          </w:p>
        </w:tc>
      </w:tr>
      <w:tr w:rsidR="00374ABD" w:rsidRPr="00374ABD" w14:paraId="0C9A6238"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472E9722" w14:textId="085F9C7F" w:rsidR="00374ABD" w:rsidRPr="00374ABD" w:rsidRDefault="00374ABD" w:rsidP="00374ABD">
            <w:pPr>
              <w:widowControl w:val="0"/>
              <w:suppressAutoHyphens/>
              <w:jc w:val="both"/>
              <w:rPr>
                <w:b/>
                <w:bCs/>
                <w:sz w:val="20"/>
                <w:szCs w:val="20"/>
              </w:rPr>
            </w:pPr>
            <w:r w:rsidRPr="00374ABD">
              <w:rPr>
                <w:b/>
                <w:bCs/>
                <w:sz w:val="20"/>
                <w:szCs w:val="20"/>
              </w:rPr>
              <w:t>Concentración</w:t>
            </w:r>
            <w:r w:rsidR="00203DD1" w:rsidRPr="00203DD1">
              <w:rPr>
                <w:b/>
                <w:bCs/>
                <w:sz w:val="20"/>
                <w:szCs w:val="20"/>
              </w:rPr>
              <w:t>:</w:t>
            </w: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6168CD57" w14:textId="1EAA31E1" w:rsidR="00374ABD" w:rsidRPr="00374ABD" w:rsidRDefault="00203DD1" w:rsidP="00374ABD">
            <w:pPr>
              <w:widowControl w:val="0"/>
              <w:suppressAutoHyphens/>
              <w:jc w:val="both"/>
              <w:rPr>
                <w:sz w:val="20"/>
                <w:szCs w:val="20"/>
              </w:rPr>
            </w:pPr>
            <w:r>
              <w:rPr>
                <w:sz w:val="20"/>
                <w:szCs w:val="20"/>
              </w:rPr>
              <w:t>e</w:t>
            </w:r>
            <w:r w:rsidR="00374ABD" w:rsidRPr="00374ABD">
              <w:rPr>
                <w:sz w:val="20"/>
                <w:szCs w:val="20"/>
              </w:rPr>
              <w:t>s la concentración de una sustancia, elemento o compuesto en un líquido, la  relación  existente entre su peso y el volumen del líquido que lo contiene. Resolución 1096 (2000)</w:t>
            </w:r>
          </w:p>
        </w:tc>
      </w:tr>
      <w:tr w:rsidR="00374ABD" w:rsidRPr="00374ABD" w14:paraId="35543971"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19B6A921" w14:textId="57036331" w:rsidR="00374ABD" w:rsidRPr="00374ABD" w:rsidRDefault="00374ABD" w:rsidP="00374ABD">
            <w:pPr>
              <w:widowControl w:val="0"/>
              <w:suppressAutoHyphens/>
              <w:jc w:val="both"/>
              <w:rPr>
                <w:b/>
                <w:bCs/>
                <w:i/>
                <w:sz w:val="20"/>
                <w:szCs w:val="20"/>
              </w:rPr>
            </w:pPr>
            <w:r w:rsidRPr="00374ABD">
              <w:rPr>
                <w:b/>
                <w:bCs/>
                <w:sz w:val="20"/>
                <w:szCs w:val="20"/>
              </w:rPr>
              <w:t>Ensayo de jarras</w:t>
            </w:r>
            <w:r w:rsidR="00203DD1" w:rsidRPr="00203DD1">
              <w:rPr>
                <w:b/>
                <w:bCs/>
                <w:sz w:val="20"/>
                <w:szCs w:val="20"/>
              </w:rPr>
              <w:t>:</w:t>
            </w:r>
            <w:r w:rsidRPr="00374ABD">
              <w:rPr>
                <w:b/>
                <w:bCs/>
                <w:sz w:val="20"/>
                <w:szCs w:val="20"/>
              </w:rPr>
              <w:t xml:space="preserve">   </w:t>
            </w: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0F8325F7" w14:textId="2A84266B" w:rsidR="00374ABD" w:rsidRPr="00374ABD" w:rsidRDefault="00203DD1" w:rsidP="00374ABD">
            <w:pPr>
              <w:widowControl w:val="0"/>
              <w:suppressAutoHyphens/>
              <w:jc w:val="both"/>
              <w:rPr>
                <w:sz w:val="20"/>
                <w:szCs w:val="20"/>
              </w:rPr>
            </w:pPr>
            <w:r>
              <w:rPr>
                <w:sz w:val="20"/>
                <w:szCs w:val="20"/>
              </w:rPr>
              <w:t>e</w:t>
            </w:r>
            <w:r w:rsidR="00374ABD" w:rsidRPr="00374ABD">
              <w:rPr>
                <w:sz w:val="20"/>
                <w:szCs w:val="20"/>
              </w:rPr>
              <w:t>nsayo de laboratorio que simula las condiciones en que se realizan los procesos de oxidación química, coagulación, floculación y sedimentación en la planta. Resolución 1096 (2000)</w:t>
            </w:r>
          </w:p>
        </w:tc>
      </w:tr>
      <w:tr w:rsidR="00374ABD" w:rsidRPr="00374ABD" w14:paraId="367A7B59"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7B2C6D2D" w14:textId="38012B57" w:rsidR="00374ABD" w:rsidRPr="00374ABD" w:rsidRDefault="00374ABD" w:rsidP="00374ABD">
            <w:pPr>
              <w:widowControl w:val="0"/>
              <w:suppressAutoHyphens/>
              <w:jc w:val="both"/>
              <w:rPr>
                <w:b/>
                <w:bCs/>
                <w:i/>
                <w:sz w:val="20"/>
                <w:szCs w:val="20"/>
              </w:rPr>
            </w:pPr>
            <w:proofErr w:type="spellStart"/>
            <w:r w:rsidRPr="00374ABD">
              <w:rPr>
                <w:b/>
                <w:bCs/>
                <w:i/>
                <w:sz w:val="20"/>
                <w:szCs w:val="20"/>
              </w:rPr>
              <w:t>Escherichia</w:t>
            </w:r>
            <w:proofErr w:type="spellEnd"/>
            <w:r w:rsidRPr="00374ABD">
              <w:rPr>
                <w:b/>
                <w:bCs/>
                <w:i/>
                <w:sz w:val="20"/>
                <w:szCs w:val="20"/>
              </w:rPr>
              <w:t xml:space="preserve"> </w:t>
            </w:r>
            <w:proofErr w:type="spellStart"/>
            <w:r w:rsidRPr="00374ABD">
              <w:rPr>
                <w:b/>
                <w:bCs/>
                <w:i/>
                <w:sz w:val="20"/>
                <w:szCs w:val="20"/>
              </w:rPr>
              <w:t>coli</w:t>
            </w:r>
            <w:proofErr w:type="spellEnd"/>
            <w:r w:rsidRPr="00374ABD">
              <w:rPr>
                <w:b/>
                <w:bCs/>
                <w:i/>
                <w:sz w:val="20"/>
                <w:szCs w:val="20"/>
              </w:rPr>
              <w:t xml:space="preserve"> (E –</w:t>
            </w:r>
            <w:proofErr w:type="spellStart"/>
            <w:r w:rsidRPr="00374ABD">
              <w:rPr>
                <w:b/>
                <w:bCs/>
                <w:i/>
                <w:sz w:val="20"/>
                <w:szCs w:val="20"/>
              </w:rPr>
              <w:t>coli</w:t>
            </w:r>
            <w:proofErr w:type="spellEnd"/>
            <w:r w:rsidRPr="00374ABD">
              <w:rPr>
                <w:b/>
                <w:bCs/>
                <w:i/>
                <w:sz w:val="20"/>
                <w:szCs w:val="20"/>
              </w:rPr>
              <w:t>)</w:t>
            </w:r>
            <w:r w:rsidR="00203DD1" w:rsidRPr="00203DD1">
              <w:rPr>
                <w:b/>
                <w:bCs/>
                <w:i/>
                <w:sz w:val="20"/>
                <w:szCs w:val="20"/>
              </w:rPr>
              <w:t>:</w:t>
            </w: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72656256" w14:textId="0672E7CB" w:rsidR="00374ABD" w:rsidRPr="00374ABD" w:rsidRDefault="00203DD1" w:rsidP="00374ABD">
            <w:pPr>
              <w:widowControl w:val="0"/>
              <w:suppressAutoHyphens/>
              <w:jc w:val="both"/>
              <w:rPr>
                <w:sz w:val="20"/>
                <w:szCs w:val="20"/>
              </w:rPr>
            </w:pPr>
            <w:r>
              <w:rPr>
                <w:sz w:val="20"/>
                <w:szCs w:val="20"/>
              </w:rPr>
              <w:t>b</w:t>
            </w:r>
            <w:r w:rsidR="00374ABD" w:rsidRPr="00374ABD">
              <w:rPr>
                <w:sz w:val="20"/>
                <w:szCs w:val="20"/>
              </w:rPr>
              <w:t xml:space="preserve">acilo aerobio Gram Negativo no esporulado que se caracteriza por tener enzimas específicas como la β galactosidasa y β </w:t>
            </w:r>
            <w:proofErr w:type="spellStart"/>
            <w:r w:rsidR="00374ABD" w:rsidRPr="00374ABD">
              <w:rPr>
                <w:sz w:val="20"/>
                <w:szCs w:val="20"/>
              </w:rPr>
              <w:t>glucoronidasa</w:t>
            </w:r>
            <w:proofErr w:type="spellEnd"/>
            <w:r w:rsidR="00374ABD" w:rsidRPr="00374ABD">
              <w:rPr>
                <w:sz w:val="20"/>
                <w:szCs w:val="20"/>
              </w:rPr>
              <w:t>. Es el indicador microbiológico preciso de contaminación fecal en el agua para consumo humano. Resolución 2115 (2007)</w:t>
            </w:r>
          </w:p>
        </w:tc>
      </w:tr>
      <w:tr w:rsidR="00374ABD" w:rsidRPr="00374ABD" w14:paraId="6776630A"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13DAD3C9" w14:textId="1FE86899" w:rsidR="00374ABD" w:rsidRPr="00374ABD" w:rsidRDefault="00374ABD" w:rsidP="00374ABD">
            <w:pPr>
              <w:widowControl w:val="0"/>
              <w:suppressAutoHyphens/>
              <w:jc w:val="both"/>
              <w:rPr>
                <w:b/>
                <w:bCs/>
                <w:sz w:val="20"/>
                <w:szCs w:val="20"/>
              </w:rPr>
            </w:pPr>
            <w:r w:rsidRPr="00374ABD">
              <w:rPr>
                <w:b/>
                <w:bCs/>
                <w:sz w:val="20"/>
                <w:szCs w:val="20"/>
              </w:rPr>
              <w:t xml:space="preserve">Laboratorio de </w:t>
            </w:r>
            <w:r w:rsidRPr="00374ABD">
              <w:rPr>
                <w:b/>
                <w:bCs/>
                <w:sz w:val="20"/>
                <w:szCs w:val="20"/>
              </w:rPr>
              <w:lastRenderedPageBreak/>
              <w:t>análisis del agua para consumo humano</w:t>
            </w:r>
            <w:r w:rsidR="00203DD1" w:rsidRPr="00203DD1">
              <w:rPr>
                <w:b/>
                <w:bCs/>
                <w:sz w:val="20"/>
                <w:szCs w:val="20"/>
              </w:rPr>
              <w:t>:</w:t>
            </w: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4CFB8050" w14:textId="1CFC8B50" w:rsidR="00374ABD" w:rsidRPr="00374ABD" w:rsidRDefault="00203DD1" w:rsidP="00374ABD">
            <w:pPr>
              <w:widowControl w:val="0"/>
              <w:suppressAutoHyphens/>
              <w:jc w:val="both"/>
              <w:rPr>
                <w:sz w:val="20"/>
                <w:szCs w:val="20"/>
              </w:rPr>
            </w:pPr>
            <w:r>
              <w:rPr>
                <w:sz w:val="20"/>
                <w:szCs w:val="20"/>
              </w:rPr>
              <w:lastRenderedPageBreak/>
              <w:t>e</w:t>
            </w:r>
            <w:r w:rsidR="00374ABD" w:rsidRPr="00374ABD">
              <w:rPr>
                <w:sz w:val="20"/>
                <w:szCs w:val="20"/>
              </w:rPr>
              <w:t xml:space="preserve">s el establecimiento público o privado, donde se realizan los procedimientos de </w:t>
            </w:r>
            <w:r w:rsidR="00374ABD" w:rsidRPr="00374ABD">
              <w:rPr>
                <w:sz w:val="20"/>
                <w:szCs w:val="20"/>
              </w:rPr>
              <w:lastRenderedPageBreak/>
              <w:t>análisis de las características físicas, químicas y microbiológicas del agua para consumo humano, el cual debe cumplir con los requisitos previstos en el presente decreto. Decreto 1575 (2007)</w:t>
            </w:r>
          </w:p>
        </w:tc>
      </w:tr>
      <w:tr w:rsidR="00374ABD" w:rsidRPr="00374ABD" w14:paraId="5A1126F5"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43C258A4" w14:textId="7BDA6E19" w:rsidR="00374ABD" w:rsidRPr="00374ABD" w:rsidRDefault="00374ABD" w:rsidP="00374ABD">
            <w:pPr>
              <w:widowControl w:val="0"/>
              <w:suppressAutoHyphens/>
              <w:jc w:val="both"/>
              <w:rPr>
                <w:b/>
                <w:bCs/>
                <w:sz w:val="20"/>
                <w:szCs w:val="20"/>
              </w:rPr>
            </w:pPr>
            <w:r w:rsidRPr="00374ABD">
              <w:rPr>
                <w:b/>
                <w:bCs/>
                <w:sz w:val="20"/>
                <w:szCs w:val="20"/>
              </w:rPr>
              <w:lastRenderedPageBreak/>
              <w:t>pH óptimo</w:t>
            </w:r>
            <w:r w:rsidR="00203DD1" w:rsidRPr="00203DD1">
              <w:rPr>
                <w:b/>
                <w:bCs/>
                <w:sz w:val="20"/>
                <w:szCs w:val="20"/>
              </w:rPr>
              <w:t>:</w:t>
            </w:r>
            <w:r w:rsidRPr="00374ABD">
              <w:rPr>
                <w:b/>
                <w:bCs/>
                <w:sz w:val="20"/>
                <w:szCs w:val="20"/>
              </w:rPr>
              <w:t xml:space="preserve">  </w:t>
            </w: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11CF5589" w14:textId="0B54ADF1" w:rsidR="00374ABD" w:rsidRPr="00374ABD" w:rsidRDefault="00203DD1" w:rsidP="00374ABD">
            <w:pPr>
              <w:widowControl w:val="0"/>
              <w:suppressAutoHyphens/>
              <w:jc w:val="both"/>
              <w:rPr>
                <w:sz w:val="20"/>
                <w:szCs w:val="20"/>
              </w:rPr>
            </w:pPr>
            <w:r>
              <w:rPr>
                <w:sz w:val="20"/>
                <w:szCs w:val="20"/>
              </w:rPr>
              <w:t>v</w:t>
            </w:r>
            <w:r w:rsidR="00374ABD" w:rsidRPr="00374ABD">
              <w:rPr>
                <w:sz w:val="20"/>
                <w:szCs w:val="20"/>
              </w:rPr>
              <w:t>alor de pH que produce la máxima eficiencia en un proceso determinado. Resolución 1096 (2000)</w:t>
            </w:r>
          </w:p>
        </w:tc>
      </w:tr>
      <w:tr w:rsidR="00374ABD" w:rsidRPr="00374ABD" w14:paraId="4DE204E6" w14:textId="77777777" w:rsidTr="00374ABD">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EDF2F8"/>
          </w:tcPr>
          <w:p w14:paraId="5F107C10" w14:textId="05BEC1E0" w:rsidR="00374ABD" w:rsidRPr="00374ABD" w:rsidRDefault="00374ABD" w:rsidP="00374ABD">
            <w:pPr>
              <w:widowControl w:val="0"/>
              <w:suppressAutoHyphens/>
              <w:jc w:val="both"/>
              <w:rPr>
                <w:b/>
                <w:bCs/>
                <w:sz w:val="20"/>
                <w:szCs w:val="20"/>
              </w:rPr>
            </w:pPr>
            <w:r w:rsidRPr="00374ABD">
              <w:rPr>
                <w:b/>
                <w:bCs/>
                <w:sz w:val="20"/>
                <w:szCs w:val="20"/>
              </w:rPr>
              <w:t>Valor aceptable</w:t>
            </w:r>
            <w:r w:rsidR="00203DD1" w:rsidRPr="00203DD1">
              <w:rPr>
                <w:b/>
                <w:bCs/>
                <w:sz w:val="20"/>
                <w:szCs w:val="20"/>
              </w:rPr>
              <w:t>:</w:t>
            </w:r>
          </w:p>
          <w:p w14:paraId="167463B5" w14:textId="77777777" w:rsidR="00374ABD" w:rsidRPr="00374ABD" w:rsidRDefault="00374ABD" w:rsidP="00374ABD">
            <w:pPr>
              <w:widowControl w:val="0"/>
              <w:suppressAutoHyphens/>
              <w:jc w:val="both"/>
              <w:rPr>
                <w:b/>
                <w:bCs/>
                <w:sz w:val="20"/>
                <w:szCs w:val="20"/>
              </w:rPr>
            </w:pPr>
          </w:p>
        </w:tc>
        <w:tc>
          <w:tcPr>
            <w:tcW w:w="7840" w:type="dxa"/>
            <w:tcBorders>
              <w:top w:val="single" w:sz="4" w:space="0" w:color="000000"/>
              <w:left w:val="single" w:sz="4" w:space="0" w:color="000000"/>
              <w:bottom w:val="single" w:sz="4" w:space="0" w:color="000000"/>
              <w:right w:val="single" w:sz="4" w:space="0" w:color="000000"/>
            </w:tcBorders>
            <w:shd w:val="clear" w:color="auto" w:fill="EDF2F8"/>
          </w:tcPr>
          <w:p w14:paraId="0A21CDD4" w14:textId="3822A359" w:rsidR="00374ABD" w:rsidRPr="00374ABD" w:rsidRDefault="00203DD1" w:rsidP="00374ABD">
            <w:pPr>
              <w:widowControl w:val="0"/>
              <w:suppressAutoHyphens/>
              <w:jc w:val="both"/>
              <w:rPr>
                <w:sz w:val="20"/>
                <w:szCs w:val="20"/>
              </w:rPr>
            </w:pPr>
            <w:bookmarkStart w:id="74" w:name="_heading=h.1fob9te"/>
            <w:bookmarkEnd w:id="74"/>
            <w:r>
              <w:rPr>
                <w:sz w:val="20"/>
                <w:szCs w:val="20"/>
              </w:rPr>
              <w:t>e</w:t>
            </w:r>
            <w:r w:rsidR="00374ABD" w:rsidRPr="00374ABD">
              <w:rPr>
                <w:sz w:val="20"/>
                <w:szCs w:val="20"/>
              </w:rPr>
              <w:t>s el establecido para la concentración de un componente o sustancia, que garantiza que el agua para consumo humano no representa riesgos conocidos a la salud. Resolución 2115 (2007)</w:t>
            </w:r>
          </w:p>
        </w:tc>
      </w:tr>
    </w:tbl>
    <w:p w14:paraId="45914689" w14:textId="77777777" w:rsidR="00374ABD" w:rsidRDefault="00374ABD">
      <w:pPr>
        <w:pStyle w:val="Normal0"/>
        <w:pBdr>
          <w:top w:val="nil"/>
          <w:left w:val="nil"/>
          <w:bottom w:val="nil"/>
          <w:right w:val="nil"/>
          <w:between w:val="nil"/>
        </w:pBdr>
        <w:jc w:val="both"/>
        <w:rPr>
          <w:sz w:val="20"/>
          <w:szCs w:val="20"/>
        </w:rPr>
      </w:pPr>
    </w:p>
    <w:p w14:paraId="0556FA9D" w14:textId="77777777" w:rsidR="00374ABD" w:rsidRDefault="00374ABD">
      <w:pPr>
        <w:pStyle w:val="Normal0"/>
        <w:pBdr>
          <w:top w:val="nil"/>
          <w:left w:val="nil"/>
          <w:bottom w:val="nil"/>
          <w:right w:val="nil"/>
          <w:between w:val="nil"/>
        </w:pBdr>
        <w:jc w:val="both"/>
        <w:rPr>
          <w:sz w:val="20"/>
          <w:szCs w:val="20"/>
        </w:rPr>
      </w:pPr>
    </w:p>
    <w:p w14:paraId="462F0A59" w14:textId="77777777" w:rsidR="00374ABD" w:rsidRDefault="00374ABD">
      <w:pPr>
        <w:pStyle w:val="Normal0"/>
        <w:pBdr>
          <w:top w:val="nil"/>
          <w:left w:val="nil"/>
          <w:bottom w:val="nil"/>
          <w:right w:val="nil"/>
          <w:between w:val="nil"/>
        </w:pBdr>
        <w:jc w:val="both"/>
        <w:rPr>
          <w:sz w:val="20"/>
          <w:szCs w:val="20"/>
        </w:rPr>
      </w:pPr>
    </w:p>
    <w:p w14:paraId="000000AB" w14:textId="77777777" w:rsidR="00FF258C" w:rsidRPr="002073C0" w:rsidRDefault="00FF258C">
      <w:pPr>
        <w:pStyle w:val="Normal0"/>
        <w:rPr>
          <w:sz w:val="20"/>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sz w:val="20"/>
          <w:szCs w:val="20"/>
        </w:rPr>
      </w:pPr>
      <w:r w:rsidRPr="002073C0">
        <w:rPr>
          <w:b/>
          <w:sz w:val="20"/>
          <w:szCs w:val="20"/>
        </w:rPr>
        <w:t xml:space="preserve">REFERENCIAS BIBLIOGRÁFICAS: </w:t>
      </w:r>
    </w:p>
    <w:p w14:paraId="1F46D98F" w14:textId="77777777" w:rsidR="0058502D" w:rsidRDefault="0058502D">
      <w:pPr>
        <w:pStyle w:val="Normal0"/>
        <w:pBdr>
          <w:top w:val="nil"/>
          <w:left w:val="nil"/>
          <w:bottom w:val="nil"/>
          <w:right w:val="nil"/>
          <w:between w:val="nil"/>
        </w:pBdr>
        <w:jc w:val="both"/>
        <w:rPr>
          <w:sz w:val="20"/>
          <w:szCs w:val="20"/>
        </w:rPr>
      </w:pPr>
    </w:p>
    <w:p w14:paraId="4F9F92D5" w14:textId="77777777" w:rsidR="0058502D" w:rsidRDefault="0058502D">
      <w:pPr>
        <w:pStyle w:val="Normal0"/>
        <w:pBdr>
          <w:top w:val="nil"/>
          <w:left w:val="nil"/>
          <w:bottom w:val="nil"/>
          <w:right w:val="nil"/>
          <w:between w:val="nil"/>
        </w:pBdr>
        <w:jc w:val="both"/>
        <w:rPr>
          <w:sz w:val="20"/>
          <w:szCs w:val="20"/>
        </w:rPr>
      </w:pPr>
    </w:p>
    <w:p w14:paraId="613462CE" w14:textId="77777777" w:rsidR="0058502D" w:rsidRDefault="0058502D">
      <w:pPr>
        <w:pStyle w:val="Normal0"/>
        <w:pBdr>
          <w:top w:val="nil"/>
          <w:left w:val="nil"/>
          <w:bottom w:val="nil"/>
          <w:right w:val="nil"/>
          <w:between w:val="nil"/>
        </w:pBdr>
        <w:jc w:val="both"/>
        <w:rPr>
          <w:sz w:val="20"/>
          <w:szCs w:val="20"/>
        </w:rPr>
      </w:pPr>
    </w:p>
    <w:p w14:paraId="1B176CF1" w14:textId="77777777" w:rsidR="0058502D" w:rsidRPr="0058502D" w:rsidRDefault="0058502D" w:rsidP="0058502D">
      <w:pPr>
        <w:suppressAutoHyphens/>
        <w:ind w:left="709" w:hanging="720"/>
        <w:rPr>
          <w:sz w:val="20"/>
          <w:szCs w:val="20"/>
        </w:rPr>
      </w:pPr>
      <w:r w:rsidRPr="0058502D">
        <w:rPr>
          <w:sz w:val="20"/>
          <w:szCs w:val="20"/>
        </w:rPr>
        <w:t xml:space="preserve">Cogollo, J. (2011). Clarificación de aguas usando coagulantes polimerizados: caso del </w:t>
      </w:r>
      <w:proofErr w:type="spellStart"/>
      <w:r w:rsidRPr="0058502D">
        <w:rPr>
          <w:sz w:val="20"/>
          <w:szCs w:val="20"/>
        </w:rPr>
        <w:t>hidroxicloruro</w:t>
      </w:r>
      <w:proofErr w:type="spellEnd"/>
      <w:r w:rsidRPr="0058502D">
        <w:rPr>
          <w:sz w:val="20"/>
          <w:szCs w:val="20"/>
        </w:rPr>
        <w:t xml:space="preserve"> de aluminio. </w:t>
      </w:r>
      <w:proofErr w:type="spellStart"/>
      <w:r w:rsidRPr="0058502D">
        <w:rPr>
          <w:sz w:val="20"/>
          <w:szCs w:val="20"/>
        </w:rPr>
        <w:t>Dyna</w:t>
      </w:r>
      <w:proofErr w:type="spellEnd"/>
      <w:r w:rsidRPr="0058502D">
        <w:rPr>
          <w:sz w:val="20"/>
          <w:szCs w:val="20"/>
        </w:rPr>
        <w:t>. Vol. 78. Núm. 165. Universidad Nacional de Colombia. Medellín, Colombia.</w:t>
      </w:r>
    </w:p>
    <w:p w14:paraId="6CBB19D6" w14:textId="77777777" w:rsidR="0058502D" w:rsidRPr="0058502D" w:rsidRDefault="0058502D" w:rsidP="0058502D">
      <w:pPr>
        <w:suppressAutoHyphens/>
        <w:ind w:left="709" w:hanging="720"/>
        <w:rPr>
          <w:sz w:val="20"/>
          <w:szCs w:val="20"/>
        </w:rPr>
      </w:pPr>
    </w:p>
    <w:p w14:paraId="60DB2119" w14:textId="77777777" w:rsidR="0058502D" w:rsidRPr="0058502D" w:rsidRDefault="0058502D" w:rsidP="0058502D">
      <w:pPr>
        <w:suppressAutoHyphens/>
        <w:ind w:left="709" w:hanging="720"/>
        <w:rPr>
          <w:sz w:val="20"/>
          <w:szCs w:val="20"/>
        </w:rPr>
      </w:pPr>
      <w:r w:rsidRPr="0058502D">
        <w:rPr>
          <w:sz w:val="20"/>
          <w:szCs w:val="20"/>
        </w:rPr>
        <w:t xml:space="preserve">Comisión Estatal del Agua de Jalisco (CEA Jalisco). (2013). Operación y mantenimiento de Plantas de Tratamiento de Aguas Residuales con el proceso de lodos activados. </w:t>
      </w:r>
      <w:hyperlink r:id="rId121">
        <w:r w:rsidRPr="0058502D">
          <w:rPr>
            <w:color w:val="1155CC"/>
            <w:sz w:val="20"/>
            <w:szCs w:val="20"/>
            <w:u w:val="single"/>
          </w:rPr>
          <w:t>https://www.aguasresiduales.info/revista/libros/operacion-y-mantenimiento-de-plantas-de-tratamiento-de-aguas-residuales-con-el-proceso-de-lodos-activados-tomo-i</w:t>
        </w:r>
      </w:hyperlink>
    </w:p>
    <w:p w14:paraId="5191ADBF" w14:textId="77777777" w:rsidR="0058502D" w:rsidRPr="0058502D" w:rsidRDefault="0058502D" w:rsidP="0058502D">
      <w:pPr>
        <w:suppressAutoHyphens/>
        <w:ind w:left="709" w:hanging="720"/>
        <w:rPr>
          <w:sz w:val="20"/>
          <w:szCs w:val="20"/>
        </w:rPr>
      </w:pPr>
    </w:p>
    <w:p w14:paraId="5CC36747" w14:textId="77777777" w:rsidR="0058502D" w:rsidRPr="0058502D" w:rsidRDefault="0058502D" w:rsidP="0058502D">
      <w:pPr>
        <w:suppressAutoHyphens/>
        <w:ind w:left="709" w:hanging="720"/>
        <w:rPr>
          <w:color w:val="1155CC"/>
          <w:sz w:val="20"/>
          <w:szCs w:val="20"/>
          <w:u w:val="single"/>
        </w:rPr>
      </w:pPr>
      <w:proofErr w:type="spellStart"/>
      <w:r w:rsidRPr="0058502D">
        <w:rPr>
          <w:sz w:val="20"/>
          <w:szCs w:val="20"/>
        </w:rPr>
        <w:t>Deloya</w:t>
      </w:r>
      <w:proofErr w:type="spellEnd"/>
      <w:r w:rsidRPr="0058502D">
        <w:rPr>
          <w:sz w:val="20"/>
          <w:szCs w:val="20"/>
        </w:rPr>
        <w:t xml:space="preserve"> Martínez, A. (2006). Métodos de análisis físicos y espectrofotométricos para el análisis de aguas residuales Tecnología en Marcha. Vol. 19-2.</w:t>
      </w:r>
      <w:hyperlink r:id="rId122">
        <w:r w:rsidRPr="0058502D">
          <w:rPr>
            <w:color w:val="1155CC"/>
            <w:sz w:val="20"/>
            <w:szCs w:val="20"/>
            <w:u w:val="single"/>
          </w:rPr>
          <w:t xml:space="preserve"> </w:t>
        </w:r>
      </w:hyperlink>
    </w:p>
    <w:p w14:paraId="4F5E0867" w14:textId="77777777" w:rsidR="0058502D" w:rsidRPr="0058502D" w:rsidRDefault="0058502D" w:rsidP="0058502D">
      <w:pPr>
        <w:suppressAutoHyphens/>
        <w:ind w:left="709" w:hanging="720"/>
        <w:rPr>
          <w:color w:val="1155CC"/>
          <w:sz w:val="20"/>
          <w:szCs w:val="20"/>
          <w:u w:val="single"/>
        </w:rPr>
      </w:pPr>
    </w:p>
    <w:p w14:paraId="657529B0" w14:textId="322490D6" w:rsidR="0058502D" w:rsidRPr="0058502D" w:rsidRDefault="0058502D" w:rsidP="0058502D">
      <w:pPr>
        <w:suppressAutoHyphens/>
        <w:ind w:left="709" w:hanging="720"/>
        <w:rPr>
          <w:sz w:val="20"/>
          <w:szCs w:val="20"/>
        </w:rPr>
      </w:pPr>
      <w:r w:rsidRPr="0058502D">
        <w:rPr>
          <w:sz w:val="20"/>
          <w:szCs w:val="20"/>
        </w:rPr>
        <w:t>Instituto de Hidrología, Meteorología y Estudios Ambientales (</w:t>
      </w:r>
      <w:proofErr w:type="spellStart"/>
      <w:r w:rsidRPr="0058502D">
        <w:rPr>
          <w:sz w:val="20"/>
          <w:szCs w:val="20"/>
        </w:rPr>
        <w:t>I</w:t>
      </w:r>
      <w:r w:rsidR="001E5CA7">
        <w:rPr>
          <w:sz w:val="20"/>
          <w:szCs w:val="20"/>
        </w:rPr>
        <w:t>deam</w:t>
      </w:r>
      <w:proofErr w:type="spellEnd"/>
      <w:r w:rsidRPr="0058502D">
        <w:rPr>
          <w:sz w:val="20"/>
          <w:szCs w:val="20"/>
        </w:rPr>
        <w:t>). (2006). Conductividad eléctrica por el método electrométrico en aguas.</w:t>
      </w:r>
    </w:p>
    <w:p w14:paraId="5ACD2FB6" w14:textId="77777777" w:rsidR="0058502D" w:rsidRPr="0058502D" w:rsidRDefault="0058502D" w:rsidP="0058502D">
      <w:pPr>
        <w:suppressAutoHyphens/>
        <w:ind w:left="709" w:hanging="720"/>
        <w:rPr>
          <w:sz w:val="20"/>
          <w:szCs w:val="20"/>
        </w:rPr>
      </w:pPr>
    </w:p>
    <w:p w14:paraId="0CAC2CBE" w14:textId="3FD542ED" w:rsidR="0058502D" w:rsidRPr="0058502D" w:rsidRDefault="0058502D" w:rsidP="0058502D">
      <w:pPr>
        <w:suppressAutoHyphens/>
        <w:ind w:left="709" w:hanging="709"/>
        <w:rPr>
          <w:sz w:val="20"/>
          <w:szCs w:val="20"/>
        </w:rPr>
      </w:pPr>
      <w:r w:rsidRPr="0058502D">
        <w:rPr>
          <w:sz w:val="20"/>
          <w:szCs w:val="20"/>
        </w:rPr>
        <w:t>Instituto de Hidrología, Meteorología y Estudios Ambientales (</w:t>
      </w:r>
      <w:proofErr w:type="spellStart"/>
      <w:r w:rsidRPr="0058502D">
        <w:rPr>
          <w:sz w:val="20"/>
          <w:szCs w:val="20"/>
        </w:rPr>
        <w:t>I</w:t>
      </w:r>
      <w:r w:rsidR="001E5CA7">
        <w:rPr>
          <w:sz w:val="20"/>
          <w:szCs w:val="20"/>
        </w:rPr>
        <w:t>deam</w:t>
      </w:r>
      <w:proofErr w:type="spellEnd"/>
      <w:r w:rsidRPr="0058502D">
        <w:rPr>
          <w:sz w:val="20"/>
          <w:szCs w:val="20"/>
        </w:rPr>
        <w:t>). (2018). Control de preparación de soluciones.</w:t>
      </w:r>
    </w:p>
    <w:p w14:paraId="443D1D69" w14:textId="77777777" w:rsidR="0058502D" w:rsidRPr="0058502D" w:rsidRDefault="0058502D" w:rsidP="0058502D">
      <w:pPr>
        <w:suppressAutoHyphens/>
        <w:ind w:left="709" w:hanging="709"/>
        <w:rPr>
          <w:sz w:val="20"/>
          <w:szCs w:val="20"/>
        </w:rPr>
      </w:pPr>
    </w:p>
    <w:p w14:paraId="779E1B4F" w14:textId="73754820" w:rsidR="0058502D" w:rsidRPr="0058502D" w:rsidRDefault="0058502D" w:rsidP="0058502D">
      <w:pPr>
        <w:suppressAutoHyphens/>
        <w:ind w:left="720" w:hanging="720"/>
        <w:rPr>
          <w:sz w:val="20"/>
          <w:szCs w:val="20"/>
        </w:rPr>
      </w:pPr>
      <w:r w:rsidRPr="0058502D">
        <w:rPr>
          <w:sz w:val="20"/>
          <w:szCs w:val="20"/>
        </w:rPr>
        <w:t>Instituto de Hidrología, Meteorología y Estudios Ambientales (</w:t>
      </w:r>
      <w:proofErr w:type="spellStart"/>
      <w:r w:rsidRPr="0058502D">
        <w:rPr>
          <w:sz w:val="20"/>
          <w:szCs w:val="20"/>
        </w:rPr>
        <w:t>I</w:t>
      </w:r>
      <w:r w:rsidR="001E5CA7">
        <w:rPr>
          <w:sz w:val="20"/>
          <w:szCs w:val="20"/>
        </w:rPr>
        <w:t>deam</w:t>
      </w:r>
      <w:proofErr w:type="spellEnd"/>
      <w:r w:rsidRPr="0058502D">
        <w:rPr>
          <w:sz w:val="20"/>
          <w:szCs w:val="20"/>
        </w:rPr>
        <w:t xml:space="preserve">). (2004). Determinación de oxígeno disuelto por el método </w:t>
      </w:r>
      <w:proofErr w:type="spellStart"/>
      <w:r w:rsidRPr="0058502D">
        <w:rPr>
          <w:sz w:val="20"/>
          <w:szCs w:val="20"/>
        </w:rPr>
        <w:t>yodométrico</w:t>
      </w:r>
      <w:proofErr w:type="spellEnd"/>
      <w:r w:rsidRPr="0058502D">
        <w:rPr>
          <w:sz w:val="20"/>
          <w:szCs w:val="20"/>
        </w:rPr>
        <w:t xml:space="preserve"> modificación de azida.</w:t>
      </w:r>
    </w:p>
    <w:p w14:paraId="078AA18F" w14:textId="77777777" w:rsidR="0058502D" w:rsidRPr="0058502D" w:rsidRDefault="0058502D" w:rsidP="0058502D">
      <w:pPr>
        <w:suppressAutoHyphens/>
        <w:ind w:left="720" w:hanging="720"/>
        <w:rPr>
          <w:sz w:val="20"/>
          <w:szCs w:val="20"/>
        </w:rPr>
      </w:pPr>
    </w:p>
    <w:p w14:paraId="6C64A82A" w14:textId="755CDF25" w:rsidR="0058502D" w:rsidRPr="0058502D" w:rsidRDefault="0058502D" w:rsidP="0058502D">
      <w:pPr>
        <w:suppressAutoHyphens/>
        <w:ind w:left="709" w:hanging="720"/>
        <w:rPr>
          <w:sz w:val="20"/>
          <w:szCs w:val="20"/>
        </w:rPr>
      </w:pPr>
      <w:r w:rsidRPr="0058502D">
        <w:rPr>
          <w:sz w:val="20"/>
          <w:szCs w:val="20"/>
        </w:rPr>
        <w:t>Instituto de Hidrología, Meteorología y Estudios Ambientales (</w:t>
      </w:r>
      <w:proofErr w:type="spellStart"/>
      <w:r w:rsidRPr="0058502D">
        <w:rPr>
          <w:sz w:val="20"/>
          <w:szCs w:val="20"/>
        </w:rPr>
        <w:t>I</w:t>
      </w:r>
      <w:r w:rsidR="001E5CA7">
        <w:rPr>
          <w:sz w:val="20"/>
          <w:szCs w:val="20"/>
        </w:rPr>
        <w:t>deam</w:t>
      </w:r>
      <w:proofErr w:type="spellEnd"/>
      <w:r w:rsidRPr="0058502D">
        <w:rPr>
          <w:sz w:val="20"/>
          <w:szCs w:val="20"/>
        </w:rPr>
        <w:t xml:space="preserve">). (2007). Dureza Total en Agua con EDTA por Volumetría.   </w:t>
      </w:r>
    </w:p>
    <w:p w14:paraId="6C943C74" w14:textId="77777777" w:rsidR="0058502D" w:rsidRPr="0058502D" w:rsidRDefault="0058502D" w:rsidP="0058502D">
      <w:pPr>
        <w:suppressAutoHyphens/>
        <w:ind w:left="709" w:hanging="720"/>
        <w:rPr>
          <w:sz w:val="20"/>
          <w:szCs w:val="20"/>
        </w:rPr>
      </w:pPr>
    </w:p>
    <w:p w14:paraId="0DE02F3F" w14:textId="06E98176" w:rsidR="0058502D" w:rsidRPr="0058502D" w:rsidRDefault="0058502D" w:rsidP="0058502D">
      <w:pPr>
        <w:suppressAutoHyphens/>
        <w:ind w:left="709" w:hanging="720"/>
        <w:rPr>
          <w:sz w:val="20"/>
          <w:szCs w:val="20"/>
        </w:rPr>
      </w:pPr>
      <w:r w:rsidRPr="0058502D">
        <w:rPr>
          <w:sz w:val="20"/>
          <w:szCs w:val="20"/>
        </w:rPr>
        <w:t>Instituto de Hidrología, Meteorología y Estudios Ambientales (</w:t>
      </w:r>
      <w:proofErr w:type="spellStart"/>
      <w:r w:rsidRPr="0058502D">
        <w:rPr>
          <w:sz w:val="20"/>
          <w:szCs w:val="20"/>
        </w:rPr>
        <w:t>I</w:t>
      </w:r>
      <w:r w:rsidR="001E5CA7">
        <w:rPr>
          <w:sz w:val="20"/>
          <w:szCs w:val="20"/>
        </w:rPr>
        <w:t>deam</w:t>
      </w:r>
      <w:proofErr w:type="spellEnd"/>
      <w:r w:rsidRPr="0058502D">
        <w:rPr>
          <w:sz w:val="20"/>
          <w:szCs w:val="20"/>
        </w:rPr>
        <w:t>). (2006).  Estandarización de métodos analíticos.</w:t>
      </w:r>
    </w:p>
    <w:p w14:paraId="6C813629" w14:textId="77777777" w:rsidR="0058502D" w:rsidRPr="0058502D" w:rsidRDefault="0058502D" w:rsidP="0058502D">
      <w:pPr>
        <w:suppressAutoHyphens/>
        <w:ind w:left="709" w:hanging="720"/>
        <w:rPr>
          <w:sz w:val="20"/>
          <w:szCs w:val="20"/>
        </w:rPr>
      </w:pPr>
    </w:p>
    <w:p w14:paraId="3407BE87" w14:textId="47183873" w:rsidR="0058502D" w:rsidRPr="0058502D" w:rsidRDefault="0058502D" w:rsidP="0058502D">
      <w:pPr>
        <w:suppressAutoHyphens/>
        <w:ind w:left="709" w:hanging="720"/>
        <w:rPr>
          <w:sz w:val="20"/>
          <w:szCs w:val="20"/>
        </w:rPr>
      </w:pPr>
      <w:r w:rsidRPr="0058502D">
        <w:rPr>
          <w:sz w:val="20"/>
          <w:szCs w:val="20"/>
        </w:rPr>
        <w:t>Instituto de Hidrología, Meteorología y Estudios Ambientales (</w:t>
      </w:r>
      <w:proofErr w:type="spellStart"/>
      <w:r w:rsidRPr="0058502D">
        <w:rPr>
          <w:sz w:val="20"/>
          <w:szCs w:val="20"/>
        </w:rPr>
        <w:t>I</w:t>
      </w:r>
      <w:r w:rsidR="001E5CA7">
        <w:rPr>
          <w:sz w:val="20"/>
          <w:szCs w:val="20"/>
        </w:rPr>
        <w:t>deam</w:t>
      </w:r>
      <w:proofErr w:type="spellEnd"/>
      <w:r w:rsidRPr="0058502D">
        <w:rPr>
          <w:sz w:val="20"/>
          <w:szCs w:val="20"/>
        </w:rPr>
        <w:t>). (2018). Formato captura de datos en campo para agua superficial para aforo y toma de muestras de agua residual industrial.</w:t>
      </w:r>
    </w:p>
    <w:p w14:paraId="28250FCB" w14:textId="77777777" w:rsidR="0058502D" w:rsidRPr="0058502D" w:rsidRDefault="0058502D" w:rsidP="0058502D">
      <w:pPr>
        <w:suppressAutoHyphens/>
        <w:ind w:left="709" w:hanging="720"/>
        <w:rPr>
          <w:sz w:val="20"/>
          <w:szCs w:val="20"/>
        </w:rPr>
      </w:pPr>
    </w:p>
    <w:p w14:paraId="30DBB4EA" w14:textId="073A708B" w:rsidR="0058502D" w:rsidRPr="0058502D" w:rsidRDefault="0058502D" w:rsidP="0058502D">
      <w:pPr>
        <w:suppressAutoHyphens/>
        <w:ind w:left="720" w:hanging="720"/>
        <w:rPr>
          <w:sz w:val="20"/>
          <w:szCs w:val="20"/>
        </w:rPr>
      </w:pPr>
      <w:r w:rsidRPr="0058502D">
        <w:rPr>
          <w:sz w:val="20"/>
          <w:szCs w:val="20"/>
        </w:rPr>
        <w:lastRenderedPageBreak/>
        <w:t>Instituto de Hidrología, Meteorología y Estudios Ambientales (</w:t>
      </w:r>
      <w:proofErr w:type="spellStart"/>
      <w:r w:rsidRPr="0058502D">
        <w:rPr>
          <w:sz w:val="20"/>
          <w:szCs w:val="20"/>
        </w:rPr>
        <w:t>I</w:t>
      </w:r>
      <w:r w:rsidR="001E5CA7">
        <w:rPr>
          <w:sz w:val="20"/>
          <w:szCs w:val="20"/>
        </w:rPr>
        <w:t>deam</w:t>
      </w:r>
      <w:proofErr w:type="spellEnd"/>
      <w:r w:rsidRPr="0058502D">
        <w:rPr>
          <w:sz w:val="20"/>
          <w:szCs w:val="20"/>
        </w:rPr>
        <w:t xml:space="preserve">). 2018. Instructivo de ensayo. Determinación de turbidez por nefelometría. SM 2130B.   </w:t>
      </w:r>
    </w:p>
    <w:p w14:paraId="77B84A7F" w14:textId="77777777" w:rsidR="0058502D" w:rsidRPr="0058502D" w:rsidRDefault="0058502D" w:rsidP="0058502D">
      <w:pPr>
        <w:suppressAutoHyphens/>
        <w:ind w:left="720" w:hanging="720"/>
        <w:rPr>
          <w:sz w:val="20"/>
          <w:szCs w:val="20"/>
        </w:rPr>
      </w:pPr>
    </w:p>
    <w:p w14:paraId="740EF400" w14:textId="77777777" w:rsidR="0058502D" w:rsidRPr="0058502D" w:rsidRDefault="0058502D" w:rsidP="0058502D">
      <w:pPr>
        <w:suppressAutoHyphens/>
        <w:ind w:left="720" w:hanging="720"/>
        <w:rPr>
          <w:sz w:val="20"/>
          <w:szCs w:val="20"/>
        </w:rPr>
      </w:pPr>
      <w:r w:rsidRPr="0058502D">
        <w:rPr>
          <w:sz w:val="20"/>
          <w:szCs w:val="20"/>
        </w:rPr>
        <w:t>Instituto Nacional de Salud. (2019). Boletín de Vigilancia de la Calidad del Agua para Consumo Humano. Despacho Dirección Redes en Salud Pública.</w:t>
      </w:r>
    </w:p>
    <w:p w14:paraId="7CB3AC97" w14:textId="77777777" w:rsidR="0058502D" w:rsidRPr="0058502D" w:rsidRDefault="0058502D" w:rsidP="0058502D">
      <w:pPr>
        <w:suppressAutoHyphens/>
        <w:ind w:left="720" w:hanging="720"/>
        <w:rPr>
          <w:sz w:val="20"/>
          <w:szCs w:val="20"/>
          <w:highlight w:val="darkGray"/>
        </w:rPr>
      </w:pPr>
    </w:p>
    <w:p w14:paraId="13F12228" w14:textId="77777777" w:rsidR="0058502D" w:rsidRPr="0058502D" w:rsidRDefault="0058502D" w:rsidP="0058502D">
      <w:pPr>
        <w:suppressAutoHyphens/>
        <w:ind w:left="709" w:hanging="720"/>
        <w:rPr>
          <w:sz w:val="20"/>
          <w:szCs w:val="20"/>
        </w:rPr>
      </w:pPr>
      <w:r w:rsidRPr="0058502D">
        <w:rPr>
          <w:sz w:val="20"/>
          <w:szCs w:val="20"/>
        </w:rPr>
        <w:t>Instituto Nacional de Salud (INS). (2015). Lineamiento para la implementación de la resolución 1619 de 2015 del Ministerio de salud y protección social.</w:t>
      </w:r>
    </w:p>
    <w:p w14:paraId="24B81167" w14:textId="77777777" w:rsidR="0058502D" w:rsidRPr="0058502D" w:rsidRDefault="0058502D" w:rsidP="0058502D">
      <w:pPr>
        <w:suppressAutoHyphens/>
        <w:ind w:left="709" w:hanging="720"/>
        <w:rPr>
          <w:sz w:val="20"/>
          <w:szCs w:val="20"/>
        </w:rPr>
      </w:pPr>
    </w:p>
    <w:p w14:paraId="44807116" w14:textId="67FC3306" w:rsidR="0058502D" w:rsidRPr="0058502D" w:rsidRDefault="0058502D" w:rsidP="0058502D">
      <w:pPr>
        <w:suppressAutoHyphens/>
        <w:ind w:left="720" w:hanging="720"/>
        <w:rPr>
          <w:sz w:val="20"/>
          <w:szCs w:val="20"/>
        </w:rPr>
      </w:pPr>
      <w:r w:rsidRPr="0058502D">
        <w:rPr>
          <w:sz w:val="20"/>
          <w:szCs w:val="20"/>
        </w:rPr>
        <w:t xml:space="preserve">Marcó, L., </w:t>
      </w:r>
      <w:proofErr w:type="spellStart"/>
      <w:r w:rsidRPr="0058502D">
        <w:rPr>
          <w:sz w:val="20"/>
          <w:szCs w:val="20"/>
        </w:rPr>
        <w:t>Azario</w:t>
      </w:r>
      <w:proofErr w:type="spellEnd"/>
      <w:r w:rsidRPr="0058502D">
        <w:rPr>
          <w:sz w:val="20"/>
          <w:szCs w:val="20"/>
        </w:rPr>
        <w:t xml:space="preserve">, </w:t>
      </w:r>
      <w:r w:rsidR="004D7607" w:rsidRPr="0058502D">
        <w:rPr>
          <w:sz w:val="20"/>
          <w:szCs w:val="20"/>
        </w:rPr>
        <w:t>R.,</w:t>
      </w:r>
      <w:r w:rsidRPr="0058502D">
        <w:rPr>
          <w:sz w:val="20"/>
          <w:szCs w:val="20"/>
        </w:rPr>
        <w:t xml:space="preserve"> </w:t>
      </w:r>
      <w:proofErr w:type="spellStart"/>
      <w:r w:rsidRPr="0058502D">
        <w:rPr>
          <w:sz w:val="20"/>
          <w:szCs w:val="20"/>
        </w:rPr>
        <w:t>Metzler</w:t>
      </w:r>
      <w:proofErr w:type="spellEnd"/>
      <w:r w:rsidRPr="0058502D">
        <w:rPr>
          <w:sz w:val="20"/>
          <w:szCs w:val="20"/>
        </w:rPr>
        <w:t xml:space="preserve">, C y </w:t>
      </w:r>
      <w:proofErr w:type="spellStart"/>
      <w:r w:rsidRPr="0058502D">
        <w:rPr>
          <w:sz w:val="20"/>
          <w:szCs w:val="20"/>
        </w:rPr>
        <w:t>Garcia</w:t>
      </w:r>
      <w:proofErr w:type="spellEnd"/>
      <w:r w:rsidRPr="0058502D">
        <w:rPr>
          <w:sz w:val="20"/>
          <w:szCs w:val="20"/>
        </w:rPr>
        <w:t xml:space="preserve">, M. (2004). La turbidez como indicador básico de calidad de aguas potabilizadoras a partir de fuentes superficiales. </w:t>
      </w:r>
      <w:proofErr w:type="spellStart"/>
      <w:r w:rsidRPr="0058502D">
        <w:rPr>
          <w:sz w:val="20"/>
          <w:szCs w:val="20"/>
        </w:rPr>
        <w:t>Hig</w:t>
      </w:r>
      <w:proofErr w:type="spellEnd"/>
      <w:r w:rsidRPr="0058502D">
        <w:rPr>
          <w:sz w:val="20"/>
          <w:szCs w:val="20"/>
        </w:rPr>
        <w:t xml:space="preserve">. </w:t>
      </w:r>
      <w:proofErr w:type="spellStart"/>
      <w:r w:rsidRPr="0058502D">
        <w:rPr>
          <w:sz w:val="20"/>
          <w:szCs w:val="20"/>
        </w:rPr>
        <w:t>Sanid</w:t>
      </w:r>
      <w:proofErr w:type="spellEnd"/>
      <w:r w:rsidRPr="0058502D">
        <w:rPr>
          <w:sz w:val="20"/>
          <w:szCs w:val="20"/>
        </w:rPr>
        <w:t xml:space="preserve">. Ambiente. </w:t>
      </w:r>
    </w:p>
    <w:p w14:paraId="0E7F3C93" w14:textId="77777777" w:rsidR="0058502D" w:rsidRPr="0058502D" w:rsidRDefault="0058502D" w:rsidP="0058502D">
      <w:pPr>
        <w:suppressAutoHyphens/>
        <w:ind w:left="709" w:hanging="720"/>
        <w:rPr>
          <w:sz w:val="20"/>
          <w:szCs w:val="20"/>
        </w:rPr>
      </w:pPr>
    </w:p>
    <w:p w14:paraId="4243963D" w14:textId="513E65AA" w:rsidR="0058502D" w:rsidRPr="0058502D" w:rsidRDefault="0058502D" w:rsidP="0058502D">
      <w:pPr>
        <w:suppressAutoHyphens/>
        <w:ind w:left="709" w:hanging="720"/>
        <w:rPr>
          <w:sz w:val="20"/>
          <w:szCs w:val="20"/>
        </w:rPr>
      </w:pPr>
      <w:r w:rsidRPr="0058502D">
        <w:rPr>
          <w:sz w:val="20"/>
          <w:szCs w:val="20"/>
        </w:rPr>
        <w:t xml:space="preserve">Martínez, M. y Osorio, A. (2018). Validación de un método para el análisis de color real en agua. Revista Facultad de Ciencias, 7(1) ,143–155. </w:t>
      </w:r>
      <w:r w:rsidR="004D7607" w:rsidRPr="0058502D">
        <w:rPr>
          <w:sz w:val="20"/>
          <w:szCs w:val="20"/>
        </w:rPr>
        <w:t>DOI.</w:t>
      </w:r>
      <w:r w:rsidRPr="0058502D">
        <w:rPr>
          <w:sz w:val="20"/>
          <w:szCs w:val="20"/>
        </w:rPr>
        <w:t xml:space="preserve">  </w:t>
      </w:r>
    </w:p>
    <w:p w14:paraId="35E77CE6" w14:textId="77777777" w:rsidR="0058502D" w:rsidRPr="0058502D" w:rsidRDefault="0058502D" w:rsidP="0058502D">
      <w:pPr>
        <w:suppressAutoHyphens/>
        <w:ind w:left="709" w:hanging="720"/>
        <w:rPr>
          <w:sz w:val="20"/>
          <w:szCs w:val="20"/>
        </w:rPr>
      </w:pPr>
    </w:p>
    <w:p w14:paraId="0CAF5C20" w14:textId="77777777" w:rsidR="0058502D" w:rsidRPr="0058502D" w:rsidRDefault="0058502D" w:rsidP="0058502D">
      <w:pPr>
        <w:suppressAutoHyphens/>
        <w:ind w:left="720" w:hanging="720"/>
        <w:rPr>
          <w:sz w:val="20"/>
          <w:szCs w:val="20"/>
        </w:rPr>
      </w:pPr>
      <w:r w:rsidRPr="0058502D">
        <w:rPr>
          <w:sz w:val="20"/>
          <w:szCs w:val="20"/>
        </w:rPr>
        <w:t xml:space="preserve">McFarland, M. y </w:t>
      </w:r>
      <w:proofErr w:type="spellStart"/>
      <w:r w:rsidRPr="0058502D">
        <w:rPr>
          <w:sz w:val="20"/>
          <w:szCs w:val="20"/>
        </w:rPr>
        <w:t>Dozier</w:t>
      </w:r>
      <w:proofErr w:type="spellEnd"/>
      <w:r w:rsidRPr="0058502D">
        <w:rPr>
          <w:sz w:val="20"/>
          <w:szCs w:val="20"/>
        </w:rPr>
        <w:t xml:space="preserve">, M. (s.f.) Problemas del agua potable: El hierro y el manganeso. </w:t>
      </w:r>
    </w:p>
    <w:p w14:paraId="3E6DDF90" w14:textId="77777777" w:rsidR="0058502D" w:rsidRPr="0058502D" w:rsidRDefault="0058502D" w:rsidP="0058502D">
      <w:pPr>
        <w:suppressAutoHyphens/>
        <w:ind w:left="709" w:hanging="720"/>
        <w:rPr>
          <w:sz w:val="20"/>
          <w:szCs w:val="20"/>
        </w:rPr>
      </w:pPr>
    </w:p>
    <w:p w14:paraId="18266A09" w14:textId="77777777" w:rsidR="0058502D" w:rsidRPr="0058502D" w:rsidRDefault="0058502D" w:rsidP="0058502D">
      <w:pPr>
        <w:suppressAutoHyphens/>
        <w:ind w:left="709" w:hanging="720"/>
        <w:rPr>
          <w:sz w:val="20"/>
          <w:szCs w:val="20"/>
        </w:rPr>
      </w:pPr>
      <w:r w:rsidRPr="0058502D">
        <w:rPr>
          <w:sz w:val="20"/>
          <w:szCs w:val="20"/>
        </w:rPr>
        <w:t>Ministerio de Educación Nacional. (2015). Orientaciones para la construcción en los establecimientos educativos del manual de normas de seguridad en el laboratorio de química y de física.</w:t>
      </w:r>
    </w:p>
    <w:p w14:paraId="14BEA321" w14:textId="77777777" w:rsidR="0058502D" w:rsidRPr="0058502D" w:rsidRDefault="0058502D" w:rsidP="0058502D">
      <w:pPr>
        <w:suppressAutoHyphens/>
        <w:ind w:left="709" w:hanging="720"/>
        <w:rPr>
          <w:sz w:val="20"/>
          <w:szCs w:val="20"/>
        </w:rPr>
      </w:pPr>
    </w:p>
    <w:p w14:paraId="7084E3E1" w14:textId="77777777" w:rsidR="0058502D" w:rsidRPr="0058502D" w:rsidRDefault="0058502D" w:rsidP="0058502D">
      <w:pPr>
        <w:suppressAutoHyphens/>
        <w:ind w:left="709" w:hanging="720"/>
        <w:rPr>
          <w:sz w:val="20"/>
          <w:szCs w:val="20"/>
        </w:rPr>
      </w:pPr>
      <w:r w:rsidRPr="0058502D">
        <w:rPr>
          <w:color w:val="000000"/>
          <w:sz w:val="20"/>
          <w:szCs w:val="20"/>
        </w:rPr>
        <w:t>Ministerio de Salud y Protección Social. (s.f.). Manual de verificación de estándares de calidad en salud pública para laboratorios de análisis de agua para consumo humano, estanques de piscina, estructuras similares y superficie de piscina</w:t>
      </w:r>
      <w:r w:rsidRPr="0058502D">
        <w:rPr>
          <w:sz w:val="20"/>
          <w:szCs w:val="20"/>
        </w:rPr>
        <w:t>.</w:t>
      </w:r>
    </w:p>
    <w:p w14:paraId="3527261A" w14:textId="77777777" w:rsidR="0058502D" w:rsidRPr="0058502D" w:rsidRDefault="0058502D" w:rsidP="0058502D">
      <w:pPr>
        <w:suppressAutoHyphens/>
        <w:ind w:left="709" w:hanging="720"/>
        <w:rPr>
          <w:sz w:val="20"/>
          <w:szCs w:val="20"/>
        </w:rPr>
      </w:pPr>
    </w:p>
    <w:p w14:paraId="39ED748F" w14:textId="77777777" w:rsidR="0058502D" w:rsidRPr="0058502D" w:rsidRDefault="0058502D" w:rsidP="0058502D">
      <w:pPr>
        <w:suppressAutoHyphens/>
        <w:ind w:left="709" w:hanging="720"/>
        <w:rPr>
          <w:sz w:val="20"/>
          <w:szCs w:val="20"/>
        </w:rPr>
      </w:pPr>
      <w:r w:rsidRPr="0058502D">
        <w:rPr>
          <w:sz w:val="20"/>
          <w:szCs w:val="20"/>
        </w:rPr>
        <w:t>Ministerio de Salud y Protección Social e Instituto Nacional de Salud (INS). (2016). Grupo Salud Ambiental. Calidad de Agua. Enfermedades Vehiculizadas por Agua e Índice de Riesgo de la Calidad del Agua en Colombia Bogotá D.C. ISBN: 978-958-13-0174-4:1.</w:t>
      </w:r>
    </w:p>
    <w:p w14:paraId="659D65DE" w14:textId="77777777" w:rsidR="0058502D" w:rsidRPr="0058502D" w:rsidRDefault="0058502D" w:rsidP="0058502D">
      <w:pPr>
        <w:suppressAutoHyphens/>
        <w:ind w:left="709" w:hanging="720"/>
        <w:rPr>
          <w:sz w:val="20"/>
          <w:szCs w:val="20"/>
        </w:rPr>
      </w:pPr>
    </w:p>
    <w:p w14:paraId="6259E045" w14:textId="61CF0798" w:rsidR="0058502D" w:rsidRPr="0058502D" w:rsidRDefault="0058502D" w:rsidP="0058502D">
      <w:pPr>
        <w:suppressAutoHyphens/>
        <w:ind w:left="720" w:hanging="720"/>
        <w:rPr>
          <w:sz w:val="20"/>
          <w:szCs w:val="20"/>
        </w:rPr>
      </w:pPr>
      <w:r w:rsidRPr="0058502D">
        <w:rPr>
          <w:sz w:val="20"/>
          <w:szCs w:val="20"/>
        </w:rPr>
        <w:t xml:space="preserve">Orellana, J. (2005). Características del agua potable. Unidad Temática </w:t>
      </w:r>
      <w:r w:rsidR="004D7607" w:rsidRPr="0058502D">
        <w:rPr>
          <w:sz w:val="20"/>
          <w:szCs w:val="20"/>
        </w:rPr>
        <w:t>N.º</w:t>
      </w:r>
      <w:r w:rsidRPr="0058502D">
        <w:rPr>
          <w:sz w:val="20"/>
          <w:szCs w:val="20"/>
        </w:rPr>
        <w:t xml:space="preserve"> 3. Ingeniería Sanitaria- UTN – FRRO. </w:t>
      </w:r>
    </w:p>
    <w:p w14:paraId="2CFDA31D" w14:textId="77777777" w:rsidR="0058502D" w:rsidRPr="0058502D" w:rsidRDefault="0058502D" w:rsidP="0058502D">
      <w:pPr>
        <w:suppressAutoHyphens/>
        <w:ind w:left="720" w:hanging="720"/>
        <w:rPr>
          <w:sz w:val="20"/>
          <w:szCs w:val="20"/>
        </w:rPr>
      </w:pPr>
    </w:p>
    <w:p w14:paraId="19676688" w14:textId="77777777" w:rsidR="0058502D" w:rsidRPr="0058502D" w:rsidRDefault="0058502D" w:rsidP="0058502D">
      <w:pPr>
        <w:suppressAutoHyphens/>
        <w:ind w:left="720" w:hanging="720"/>
        <w:rPr>
          <w:color w:val="000000"/>
          <w:sz w:val="20"/>
          <w:szCs w:val="20"/>
        </w:rPr>
      </w:pPr>
      <w:r w:rsidRPr="0058502D">
        <w:rPr>
          <w:color w:val="000000"/>
          <w:sz w:val="20"/>
          <w:szCs w:val="20"/>
        </w:rPr>
        <w:t xml:space="preserve">Organización Mundial de la Salud (OMS). (2020). Fichas internacionales de seguridad química. </w:t>
      </w:r>
    </w:p>
    <w:p w14:paraId="2ED51E76" w14:textId="77777777" w:rsidR="0058502D" w:rsidRPr="0058502D" w:rsidRDefault="0058502D" w:rsidP="0058502D">
      <w:pPr>
        <w:suppressAutoHyphens/>
        <w:ind w:left="720" w:hanging="720"/>
        <w:rPr>
          <w:color w:val="000000"/>
          <w:sz w:val="20"/>
          <w:szCs w:val="20"/>
        </w:rPr>
      </w:pPr>
    </w:p>
    <w:p w14:paraId="00B43F2B" w14:textId="1DEBA9A2" w:rsidR="0056275D" w:rsidRDefault="0056275D" w:rsidP="0058502D">
      <w:pPr>
        <w:suppressAutoHyphens/>
        <w:ind w:left="709" w:hanging="720"/>
        <w:rPr>
          <w:sz w:val="20"/>
          <w:szCs w:val="20"/>
        </w:rPr>
      </w:pPr>
    </w:p>
    <w:p w14:paraId="31D65ADC" w14:textId="77777777" w:rsidR="0056275D" w:rsidRDefault="0056275D" w:rsidP="0058502D">
      <w:pPr>
        <w:suppressAutoHyphens/>
        <w:ind w:left="709" w:hanging="720"/>
        <w:rPr>
          <w:sz w:val="20"/>
          <w:szCs w:val="20"/>
        </w:rPr>
      </w:pPr>
    </w:p>
    <w:p w14:paraId="1ED18284" w14:textId="1DEB4462" w:rsidR="0056275D" w:rsidRPr="0058502D" w:rsidRDefault="0056275D" w:rsidP="0058502D">
      <w:pPr>
        <w:suppressAutoHyphens/>
        <w:ind w:left="709" w:hanging="720"/>
        <w:rPr>
          <w:sz w:val="20"/>
          <w:szCs w:val="20"/>
        </w:rPr>
      </w:pPr>
      <w:r w:rsidRPr="0056275D">
        <w:rPr>
          <w:sz w:val="20"/>
          <w:szCs w:val="20"/>
        </w:rPr>
        <w:t xml:space="preserve">Organización Panamericana de la Salud - OPS y Centro Panamericano de Ingeniería Sanitaria y Ciencias del Ambiente - </w:t>
      </w:r>
      <w:proofErr w:type="spellStart"/>
      <w:r w:rsidRPr="0056275D">
        <w:rPr>
          <w:sz w:val="20"/>
          <w:szCs w:val="20"/>
        </w:rPr>
        <w:t>Cepis</w:t>
      </w:r>
      <w:proofErr w:type="spellEnd"/>
      <w:r w:rsidRPr="0056275D">
        <w:rPr>
          <w:sz w:val="20"/>
          <w:szCs w:val="20"/>
        </w:rPr>
        <w:t xml:space="preserve">. (2002). </w:t>
      </w:r>
      <w:r w:rsidRPr="00C30AEC">
        <w:rPr>
          <w:i/>
          <w:iCs/>
          <w:sz w:val="20"/>
          <w:szCs w:val="20"/>
        </w:rPr>
        <w:t>Operación y mantenimiento de plantas de tratamiento de agua. Manual de capacitación de operadores</w:t>
      </w:r>
      <w:r w:rsidRPr="0056275D">
        <w:rPr>
          <w:sz w:val="20"/>
          <w:szCs w:val="20"/>
        </w:rPr>
        <w:t xml:space="preserve">. OPS y </w:t>
      </w:r>
      <w:proofErr w:type="spellStart"/>
      <w:r w:rsidRPr="0056275D">
        <w:rPr>
          <w:sz w:val="20"/>
          <w:szCs w:val="20"/>
        </w:rPr>
        <w:t>Cepis</w:t>
      </w:r>
      <w:proofErr w:type="spellEnd"/>
      <w:r w:rsidRPr="0056275D">
        <w:rPr>
          <w:sz w:val="20"/>
          <w:szCs w:val="20"/>
        </w:rPr>
        <w:t>.</w:t>
      </w:r>
    </w:p>
    <w:p w14:paraId="7C5162C4" w14:textId="77777777" w:rsidR="0058502D" w:rsidRPr="0058502D" w:rsidRDefault="0058502D" w:rsidP="0058502D">
      <w:pPr>
        <w:suppressAutoHyphens/>
        <w:ind w:left="709" w:hanging="720"/>
        <w:rPr>
          <w:sz w:val="20"/>
          <w:szCs w:val="20"/>
        </w:rPr>
      </w:pPr>
    </w:p>
    <w:p w14:paraId="5946FE0D" w14:textId="77777777" w:rsidR="0058502D" w:rsidRPr="0058502D" w:rsidRDefault="0058502D" w:rsidP="0058502D">
      <w:pPr>
        <w:suppressAutoHyphens/>
        <w:ind w:left="709" w:hanging="720"/>
        <w:rPr>
          <w:sz w:val="20"/>
          <w:szCs w:val="20"/>
        </w:rPr>
      </w:pPr>
      <w:r w:rsidRPr="0058502D">
        <w:rPr>
          <w:sz w:val="20"/>
          <w:szCs w:val="20"/>
        </w:rPr>
        <w:t>Pérez, J. (1997). Ensayo modificado de jarras para la selección de parámetros de diseño de floculación y sedimentación. Avances en recursos hidráulicos. Número 4.</w:t>
      </w:r>
    </w:p>
    <w:p w14:paraId="138D1483" w14:textId="77777777" w:rsidR="0058502D" w:rsidRPr="0058502D" w:rsidRDefault="0058502D" w:rsidP="0058502D">
      <w:pPr>
        <w:suppressAutoHyphens/>
        <w:ind w:left="709" w:hanging="720"/>
        <w:rPr>
          <w:sz w:val="20"/>
          <w:szCs w:val="20"/>
        </w:rPr>
      </w:pPr>
    </w:p>
    <w:p w14:paraId="2658ACA0" w14:textId="77777777" w:rsidR="0058502D" w:rsidRPr="0058502D" w:rsidRDefault="0058502D" w:rsidP="0058502D">
      <w:pPr>
        <w:suppressAutoHyphens/>
        <w:ind w:left="709" w:hanging="720"/>
        <w:rPr>
          <w:sz w:val="20"/>
          <w:szCs w:val="20"/>
        </w:rPr>
      </w:pPr>
      <w:proofErr w:type="spellStart"/>
      <w:r w:rsidRPr="0058502D">
        <w:rPr>
          <w:sz w:val="20"/>
          <w:szCs w:val="20"/>
        </w:rPr>
        <w:t>Reutelshöfer</w:t>
      </w:r>
      <w:proofErr w:type="spellEnd"/>
      <w:r w:rsidRPr="0058502D">
        <w:rPr>
          <w:sz w:val="20"/>
          <w:szCs w:val="20"/>
        </w:rPr>
        <w:t xml:space="preserve">, T. (2015). Guía de operación y mantenimiento de lagunas de oxidación en plantas de tratamiento de aguas residuales.  </w:t>
      </w:r>
    </w:p>
    <w:p w14:paraId="32E33118" w14:textId="77777777" w:rsidR="0058502D" w:rsidRPr="0058502D" w:rsidRDefault="0058502D" w:rsidP="0058502D">
      <w:pPr>
        <w:suppressAutoHyphens/>
        <w:ind w:left="709" w:hanging="720"/>
        <w:rPr>
          <w:sz w:val="20"/>
          <w:szCs w:val="20"/>
        </w:rPr>
      </w:pPr>
    </w:p>
    <w:p w14:paraId="50DF3DAF" w14:textId="77777777" w:rsidR="0058502D" w:rsidRPr="0058502D" w:rsidRDefault="0058502D" w:rsidP="0058502D">
      <w:pPr>
        <w:suppressAutoHyphens/>
        <w:ind w:left="709" w:hanging="720"/>
        <w:rPr>
          <w:sz w:val="20"/>
          <w:szCs w:val="20"/>
        </w:rPr>
      </w:pPr>
      <w:r w:rsidRPr="0058502D">
        <w:rPr>
          <w:sz w:val="20"/>
          <w:szCs w:val="20"/>
        </w:rPr>
        <w:t>Resolución 2115 de junio de 2007. [Ministerio de la Protección Social y Ministerio de Ambiente, Vivienda y Desarrollo Territorial]. Bogotá. Colombia.</w:t>
      </w:r>
    </w:p>
    <w:p w14:paraId="1F4E45DB" w14:textId="77777777" w:rsidR="0058502D" w:rsidRPr="0058502D" w:rsidRDefault="0058502D" w:rsidP="0058502D">
      <w:pPr>
        <w:suppressAutoHyphens/>
        <w:ind w:left="709" w:hanging="720"/>
        <w:rPr>
          <w:sz w:val="20"/>
          <w:szCs w:val="20"/>
        </w:rPr>
      </w:pPr>
    </w:p>
    <w:p w14:paraId="18DAAFE3" w14:textId="77777777" w:rsidR="0058502D" w:rsidRPr="0058502D" w:rsidRDefault="0058502D" w:rsidP="0058502D">
      <w:pPr>
        <w:suppressAutoHyphens/>
        <w:ind w:left="720" w:hanging="720"/>
        <w:rPr>
          <w:sz w:val="20"/>
          <w:szCs w:val="20"/>
        </w:rPr>
      </w:pPr>
      <w:r w:rsidRPr="0058502D">
        <w:rPr>
          <w:sz w:val="20"/>
          <w:szCs w:val="20"/>
        </w:rPr>
        <w:t xml:space="preserve">Rodríguez, C. 2008. Uso y control del proceso de coagulación en plantas de tratamiento de agua potable. </w:t>
      </w:r>
    </w:p>
    <w:p w14:paraId="189A5C54" w14:textId="77777777" w:rsidR="0058502D" w:rsidRPr="0058502D" w:rsidRDefault="0058502D" w:rsidP="0058502D">
      <w:pPr>
        <w:suppressAutoHyphens/>
        <w:ind w:left="720" w:hanging="720"/>
        <w:rPr>
          <w:sz w:val="20"/>
          <w:szCs w:val="20"/>
        </w:rPr>
      </w:pPr>
    </w:p>
    <w:p w14:paraId="74D4B337" w14:textId="5158198E" w:rsidR="0058502D" w:rsidRPr="0058502D" w:rsidRDefault="0058502D" w:rsidP="0058502D">
      <w:pPr>
        <w:suppressAutoHyphens/>
        <w:ind w:left="709" w:hanging="720"/>
        <w:rPr>
          <w:sz w:val="20"/>
          <w:szCs w:val="20"/>
        </w:rPr>
      </w:pPr>
      <w:proofErr w:type="spellStart"/>
      <w:r w:rsidRPr="0058502D">
        <w:rPr>
          <w:sz w:val="20"/>
          <w:szCs w:val="20"/>
        </w:rPr>
        <w:t>Rodriguez</w:t>
      </w:r>
      <w:proofErr w:type="spellEnd"/>
      <w:r w:rsidRPr="0058502D">
        <w:rPr>
          <w:sz w:val="20"/>
          <w:szCs w:val="20"/>
        </w:rPr>
        <w:t>, J. (2009). Parámetros fisicoquímicos de dureza total  en calcio y magnesio, pH, conductividad  y temperatura del agua potable analizados en conjunto con las  Asociaciones Administradoras del Acueducto (A</w:t>
      </w:r>
      <w:r w:rsidR="00E60E58">
        <w:rPr>
          <w:sz w:val="20"/>
          <w:szCs w:val="20"/>
        </w:rPr>
        <w:t>sadas</w:t>
      </w:r>
      <w:r w:rsidRPr="0058502D">
        <w:rPr>
          <w:sz w:val="20"/>
          <w:szCs w:val="20"/>
        </w:rPr>
        <w:t xml:space="preserve">), de cada distrito de Grecia, cantón de  </w:t>
      </w:r>
      <w:hyperlink r:id="rId123">
        <w:r w:rsidRPr="0058502D">
          <w:rPr>
            <w:sz w:val="20"/>
            <w:szCs w:val="20"/>
          </w:rPr>
          <w:t>Alajuela.</w:t>
        </w:r>
      </w:hyperlink>
    </w:p>
    <w:p w14:paraId="1EEC47BC" w14:textId="77777777" w:rsidR="0058502D" w:rsidRPr="0058502D" w:rsidRDefault="0058502D" w:rsidP="0058502D">
      <w:pPr>
        <w:suppressAutoHyphens/>
        <w:ind w:left="709" w:hanging="720"/>
        <w:rPr>
          <w:sz w:val="20"/>
          <w:szCs w:val="20"/>
        </w:rPr>
      </w:pPr>
    </w:p>
    <w:p w14:paraId="6988A96C" w14:textId="77777777" w:rsidR="0058502D" w:rsidRPr="0058502D" w:rsidRDefault="0058502D" w:rsidP="0058502D">
      <w:pPr>
        <w:suppressAutoHyphens/>
        <w:ind w:left="709" w:hanging="709"/>
        <w:rPr>
          <w:sz w:val="20"/>
          <w:szCs w:val="20"/>
        </w:rPr>
      </w:pPr>
      <w:r w:rsidRPr="0058502D">
        <w:rPr>
          <w:sz w:val="20"/>
          <w:szCs w:val="20"/>
        </w:rPr>
        <w:t>Servicio Nacional de Aprendizaje (SENA). (2011). Práctica de laboratorio determinación de nitratos. Centro de Gestión Industrial (CGI).</w:t>
      </w:r>
    </w:p>
    <w:p w14:paraId="3AD881EE" w14:textId="77777777" w:rsidR="0058502D" w:rsidRPr="0058502D" w:rsidRDefault="0058502D" w:rsidP="0058502D">
      <w:pPr>
        <w:suppressAutoHyphens/>
        <w:ind w:left="709" w:hanging="709"/>
        <w:rPr>
          <w:sz w:val="20"/>
          <w:szCs w:val="20"/>
        </w:rPr>
      </w:pPr>
    </w:p>
    <w:p w14:paraId="1EFD5E4E" w14:textId="77777777" w:rsidR="0058502D" w:rsidRPr="0058502D" w:rsidRDefault="0058502D" w:rsidP="0058502D">
      <w:pPr>
        <w:suppressAutoHyphens/>
        <w:ind w:left="709" w:hanging="709"/>
        <w:rPr>
          <w:sz w:val="20"/>
          <w:szCs w:val="20"/>
        </w:rPr>
      </w:pPr>
      <w:r w:rsidRPr="0058502D">
        <w:rPr>
          <w:sz w:val="20"/>
          <w:szCs w:val="20"/>
        </w:rPr>
        <w:t>Servicio Nacional de Aprendizaje (SENA). (2014). Práctica de laboratorio determinación de nitritos. Centro de Gestión Industrial (CGI).</w:t>
      </w:r>
    </w:p>
    <w:p w14:paraId="79179DD0" w14:textId="77777777" w:rsidR="0058502D" w:rsidRPr="0058502D" w:rsidRDefault="0058502D" w:rsidP="0058502D">
      <w:pPr>
        <w:suppressAutoHyphens/>
        <w:ind w:left="709" w:hanging="720"/>
        <w:rPr>
          <w:sz w:val="20"/>
          <w:szCs w:val="20"/>
        </w:rPr>
      </w:pPr>
    </w:p>
    <w:p w14:paraId="1A0E3FB5" w14:textId="77777777" w:rsidR="0058502D" w:rsidRPr="0058502D" w:rsidRDefault="0058502D" w:rsidP="0058502D">
      <w:pPr>
        <w:suppressAutoHyphens/>
        <w:ind w:left="709" w:hanging="720"/>
        <w:rPr>
          <w:sz w:val="20"/>
          <w:szCs w:val="20"/>
        </w:rPr>
      </w:pPr>
      <w:r w:rsidRPr="0058502D">
        <w:rPr>
          <w:sz w:val="20"/>
          <w:szCs w:val="20"/>
        </w:rPr>
        <w:t>Servicio Nacional de Aprendizaje (SENA). (2014). Práctica de laboratorio determinación de sólidos suspendidos totales, volátiles y fijos. Centro de Gestión Industrial (CGI).</w:t>
      </w:r>
    </w:p>
    <w:p w14:paraId="2FAEC212" w14:textId="05F2455F" w:rsidR="0058502D" w:rsidRPr="0058502D" w:rsidRDefault="0058502D" w:rsidP="0058502D">
      <w:pPr>
        <w:suppressAutoHyphens/>
        <w:ind w:left="709" w:hanging="720"/>
        <w:rPr>
          <w:sz w:val="20"/>
          <w:szCs w:val="20"/>
        </w:rPr>
      </w:pPr>
      <w:r w:rsidRPr="0058502D">
        <w:rPr>
          <w:sz w:val="20"/>
          <w:szCs w:val="20"/>
        </w:rPr>
        <w:t xml:space="preserve">Servicio Nacional de Aprendizaje (SENA). (2014). Práctica de laboratorio determinación de </w:t>
      </w:r>
      <w:r w:rsidR="004D7607" w:rsidRPr="0058502D">
        <w:rPr>
          <w:sz w:val="20"/>
          <w:szCs w:val="20"/>
        </w:rPr>
        <w:t>potenciometría</w:t>
      </w:r>
      <w:r w:rsidRPr="0058502D">
        <w:rPr>
          <w:sz w:val="20"/>
          <w:szCs w:val="20"/>
        </w:rPr>
        <w:t>. Centro de Gestión Industrial (CGI).</w:t>
      </w:r>
    </w:p>
    <w:p w14:paraId="5E57F2AC" w14:textId="77777777" w:rsidR="0058502D" w:rsidRPr="0058502D" w:rsidRDefault="0058502D" w:rsidP="0058502D">
      <w:pPr>
        <w:suppressAutoHyphens/>
        <w:rPr>
          <w:sz w:val="20"/>
          <w:szCs w:val="20"/>
        </w:rPr>
      </w:pPr>
    </w:p>
    <w:p w14:paraId="6F058AEC" w14:textId="77777777" w:rsidR="0058502D" w:rsidRPr="0058502D" w:rsidRDefault="0058502D" w:rsidP="0058502D">
      <w:pPr>
        <w:suppressAutoHyphens/>
        <w:ind w:left="720" w:hanging="720"/>
        <w:rPr>
          <w:sz w:val="20"/>
          <w:szCs w:val="20"/>
        </w:rPr>
      </w:pPr>
      <w:r w:rsidRPr="0058502D">
        <w:rPr>
          <w:sz w:val="20"/>
          <w:szCs w:val="20"/>
        </w:rPr>
        <w:t xml:space="preserve">Solís-Castro, Y; Zúñiga-Zúñiga, L; Mora-Alvarado, D. (s.f.) La conductividad como parámetro predictivo de la dureza del agua en pozos y nacientes de Costa Rica. Tecnología en Marcha. Vol. 31-1. Enero-marzo 2018. </w:t>
      </w:r>
    </w:p>
    <w:p w14:paraId="000000AE" w14:textId="77777777" w:rsidR="00FF258C" w:rsidRPr="002073C0" w:rsidRDefault="00FF258C">
      <w:pPr>
        <w:pStyle w:val="Normal0"/>
        <w:rPr>
          <w:sz w:val="20"/>
          <w:szCs w:val="20"/>
        </w:rPr>
      </w:pPr>
    </w:p>
    <w:p w14:paraId="000000AF" w14:textId="77777777" w:rsidR="00FF258C" w:rsidRPr="002073C0" w:rsidRDefault="00FF258C">
      <w:pPr>
        <w:pStyle w:val="Normal0"/>
        <w:rPr>
          <w:sz w:val="20"/>
          <w:szCs w:val="20"/>
        </w:rPr>
      </w:pPr>
    </w:p>
    <w:p w14:paraId="000000B0" w14:textId="77777777" w:rsidR="00FF258C" w:rsidRPr="002073C0" w:rsidRDefault="00D376E1">
      <w:pPr>
        <w:pStyle w:val="Normal0"/>
        <w:numPr>
          <w:ilvl w:val="0"/>
          <w:numId w:val="4"/>
        </w:numPr>
        <w:pBdr>
          <w:top w:val="nil"/>
          <w:left w:val="nil"/>
          <w:bottom w:val="nil"/>
          <w:right w:val="nil"/>
          <w:between w:val="nil"/>
        </w:pBdr>
        <w:ind w:left="284" w:hanging="284"/>
        <w:jc w:val="both"/>
        <w:rPr>
          <w:b/>
          <w:sz w:val="20"/>
          <w:szCs w:val="20"/>
        </w:rPr>
      </w:pPr>
      <w:r w:rsidRPr="002073C0">
        <w:rPr>
          <w:b/>
          <w:sz w:val="20"/>
          <w:szCs w:val="20"/>
        </w:rPr>
        <w:t>CONTROL DEL DOCUMENTO</w:t>
      </w:r>
    </w:p>
    <w:p w14:paraId="000000B1" w14:textId="77777777" w:rsidR="00FF258C" w:rsidRPr="002073C0" w:rsidRDefault="00FF258C">
      <w:pPr>
        <w:pStyle w:val="Normal0"/>
        <w:jc w:val="both"/>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847"/>
        <w:gridCol w:w="1703"/>
        <w:gridCol w:w="3257"/>
        <w:gridCol w:w="1888"/>
      </w:tblGrid>
      <w:tr w:rsidR="00B950ED" w:rsidRPr="00D14E68" w14:paraId="27B3F990" w14:textId="77777777" w:rsidTr="00811761">
        <w:tc>
          <w:tcPr>
            <w:tcW w:w="1272" w:type="dxa"/>
            <w:tcBorders>
              <w:top w:val="nil"/>
              <w:left w:val="nil"/>
            </w:tcBorders>
          </w:tcPr>
          <w:p w14:paraId="000000B2" w14:textId="77777777" w:rsidR="00FF258C" w:rsidRPr="00D14E68" w:rsidRDefault="00FF258C">
            <w:pPr>
              <w:pStyle w:val="Normal0"/>
              <w:jc w:val="both"/>
              <w:rPr>
                <w:b w:val="0"/>
                <w:bCs/>
                <w:sz w:val="20"/>
                <w:szCs w:val="20"/>
              </w:rPr>
            </w:pPr>
          </w:p>
        </w:tc>
        <w:tc>
          <w:tcPr>
            <w:tcW w:w="1847" w:type="dxa"/>
            <w:vAlign w:val="center"/>
          </w:tcPr>
          <w:p w14:paraId="000000B3" w14:textId="77777777" w:rsidR="00FF258C" w:rsidRPr="00D14E68" w:rsidRDefault="00D376E1">
            <w:pPr>
              <w:pStyle w:val="Normal0"/>
              <w:rPr>
                <w:sz w:val="20"/>
                <w:szCs w:val="20"/>
              </w:rPr>
            </w:pPr>
            <w:r w:rsidRPr="00D14E68">
              <w:rPr>
                <w:sz w:val="20"/>
                <w:szCs w:val="20"/>
              </w:rPr>
              <w:t>Nombre</w:t>
            </w:r>
          </w:p>
        </w:tc>
        <w:tc>
          <w:tcPr>
            <w:tcW w:w="1703" w:type="dxa"/>
            <w:vAlign w:val="center"/>
          </w:tcPr>
          <w:p w14:paraId="000000B4" w14:textId="77777777" w:rsidR="00FF258C" w:rsidRPr="00D14E68" w:rsidRDefault="00D376E1">
            <w:pPr>
              <w:pStyle w:val="Normal0"/>
              <w:rPr>
                <w:sz w:val="20"/>
                <w:szCs w:val="20"/>
              </w:rPr>
            </w:pPr>
            <w:r w:rsidRPr="00D14E68">
              <w:rPr>
                <w:sz w:val="20"/>
                <w:szCs w:val="20"/>
              </w:rPr>
              <w:t>Cargo</w:t>
            </w:r>
          </w:p>
        </w:tc>
        <w:tc>
          <w:tcPr>
            <w:tcW w:w="3257" w:type="dxa"/>
            <w:vAlign w:val="center"/>
          </w:tcPr>
          <w:p w14:paraId="000000B5" w14:textId="77777777" w:rsidR="00FF258C" w:rsidRPr="00D14E68" w:rsidRDefault="00D376E1">
            <w:pPr>
              <w:pStyle w:val="Normal0"/>
              <w:rPr>
                <w:sz w:val="20"/>
                <w:szCs w:val="20"/>
              </w:rPr>
            </w:pPr>
            <w:r w:rsidRPr="00D14E68">
              <w:rPr>
                <w:sz w:val="20"/>
                <w:szCs w:val="20"/>
              </w:rPr>
              <w:t>Dependencia</w:t>
            </w:r>
          </w:p>
          <w:p w14:paraId="000000B6" w14:textId="77777777" w:rsidR="00FF258C" w:rsidRPr="00D14E68" w:rsidRDefault="00D376E1">
            <w:pPr>
              <w:pStyle w:val="Normal0"/>
              <w:rPr>
                <w:i/>
                <w:sz w:val="20"/>
                <w:szCs w:val="20"/>
              </w:rPr>
            </w:pPr>
            <w:r w:rsidRPr="00D14E68">
              <w:rPr>
                <w:i/>
                <w:sz w:val="20"/>
                <w:szCs w:val="20"/>
              </w:rPr>
              <w:t>(Para el SENA indicar Regional y Centro de Formación)</w:t>
            </w:r>
          </w:p>
        </w:tc>
        <w:tc>
          <w:tcPr>
            <w:tcW w:w="1888" w:type="dxa"/>
            <w:vAlign w:val="center"/>
          </w:tcPr>
          <w:p w14:paraId="000000B7" w14:textId="77777777" w:rsidR="00FF258C" w:rsidRPr="00D14E68" w:rsidRDefault="00D376E1">
            <w:pPr>
              <w:pStyle w:val="Normal0"/>
              <w:rPr>
                <w:sz w:val="20"/>
                <w:szCs w:val="20"/>
              </w:rPr>
            </w:pPr>
            <w:r w:rsidRPr="00D14E68">
              <w:rPr>
                <w:sz w:val="20"/>
                <w:szCs w:val="20"/>
              </w:rPr>
              <w:t>Fecha</w:t>
            </w:r>
          </w:p>
        </w:tc>
      </w:tr>
      <w:tr w:rsidR="00D14E68" w:rsidRPr="00D14E68" w14:paraId="2FF467CA" w14:textId="77777777" w:rsidTr="00811761">
        <w:trPr>
          <w:trHeight w:val="340"/>
        </w:trPr>
        <w:tc>
          <w:tcPr>
            <w:tcW w:w="1272" w:type="dxa"/>
            <w:vMerge w:val="restart"/>
          </w:tcPr>
          <w:p w14:paraId="000000B8" w14:textId="77777777" w:rsidR="00D14E68" w:rsidRPr="00D14E68" w:rsidRDefault="00D14E68" w:rsidP="00D14E68">
            <w:pPr>
              <w:pStyle w:val="Normal0"/>
              <w:jc w:val="both"/>
              <w:rPr>
                <w:sz w:val="20"/>
                <w:szCs w:val="20"/>
              </w:rPr>
            </w:pPr>
            <w:r w:rsidRPr="00D14E68">
              <w:rPr>
                <w:sz w:val="20"/>
                <w:szCs w:val="20"/>
              </w:rPr>
              <w:t>Autor (es)</w:t>
            </w:r>
          </w:p>
        </w:tc>
        <w:tc>
          <w:tcPr>
            <w:tcW w:w="1847" w:type="dxa"/>
            <w:vAlign w:val="center"/>
          </w:tcPr>
          <w:p w14:paraId="000000B9" w14:textId="38826484" w:rsidR="00D14E68" w:rsidRPr="00D14E68" w:rsidRDefault="00D14E68" w:rsidP="00D14E68">
            <w:pPr>
              <w:pStyle w:val="Normal0"/>
              <w:jc w:val="both"/>
              <w:rPr>
                <w:b w:val="0"/>
                <w:bCs/>
                <w:sz w:val="20"/>
                <w:szCs w:val="20"/>
              </w:rPr>
            </w:pPr>
            <w:r w:rsidRPr="00D14E68">
              <w:rPr>
                <w:b w:val="0"/>
                <w:bCs/>
                <w:sz w:val="20"/>
                <w:szCs w:val="20"/>
              </w:rPr>
              <w:t>Xiomara Becerra Aldana</w:t>
            </w:r>
          </w:p>
        </w:tc>
        <w:tc>
          <w:tcPr>
            <w:tcW w:w="1703" w:type="dxa"/>
            <w:vAlign w:val="center"/>
          </w:tcPr>
          <w:p w14:paraId="000000BA" w14:textId="7D56F125" w:rsidR="00D14E68" w:rsidRPr="00D14E68" w:rsidRDefault="00D14E68" w:rsidP="00D14E68">
            <w:pPr>
              <w:pStyle w:val="Normal0"/>
              <w:jc w:val="both"/>
              <w:rPr>
                <w:b w:val="0"/>
                <w:bCs/>
                <w:sz w:val="20"/>
                <w:szCs w:val="20"/>
              </w:rPr>
            </w:pPr>
            <w:r w:rsidRPr="00D14E68">
              <w:rPr>
                <w:b w:val="0"/>
                <w:bCs/>
                <w:sz w:val="20"/>
                <w:szCs w:val="20"/>
              </w:rPr>
              <w:t>Instructora Ambiental</w:t>
            </w:r>
          </w:p>
        </w:tc>
        <w:tc>
          <w:tcPr>
            <w:tcW w:w="3257" w:type="dxa"/>
            <w:vAlign w:val="center"/>
          </w:tcPr>
          <w:p w14:paraId="000000BB" w14:textId="0B6E0671" w:rsidR="00D14E68" w:rsidRPr="00D14E68" w:rsidRDefault="00D14E68" w:rsidP="00D14E68">
            <w:pPr>
              <w:pStyle w:val="Normal0"/>
              <w:jc w:val="both"/>
              <w:rPr>
                <w:b w:val="0"/>
                <w:bCs/>
                <w:sz w:val="20"/>
                <w:szCs w:val="20"/>
              </w:rPr>
            </w:pPr>
            <w:r w:rsidRPr="00D14E68">
              <w:rPr>
                <w:b w:val="0"/>
                <w:bCs/>
                <w:sz w:val="20"/>
                <w:szCs w:val="20"/>
              </w:rPr>
              <w:t>Centro de gestión industrial</w:t>
            </w:r>
          </w:p>
        </w:tc>
        <w:tc>
          <w:tcPr>
            <w:tcW w:w="1888" w:type="dxa"/>
            <w:vAlign w:val="center"/>
          </w:tcPr>
          <w:p w14:paraId="000000BC" w14:textId="29718C9A" w:rsidR="00D14E68" w:rsidRPr="00D14E68" w:rsidRDefault="00811761" w:rsidP="00D14E68">
            <w:pPr>
              <w:pStyle w:val="Normal0"/>
              <w:jc w:val="both"/>
              <w:rPr>
                <w:b w:val="0"/>
                <w:bCs/>
                <w:sz w:val="20"/>
                <w:szCs w:val="20"/>
              </w:rPr>
            </w:pPr>
            <w:r>
              <w:rPr>
                <w:b w:val="0"/>
                <w:bCs/>
                <w:sz w:val="20"/>
                <w:szCs w:val="20"/>
              </w:rPr>
              <w:t>Septiembre de 2020</w:t>
            </w:r>
          </w:p>
        </w:tc>
      </w:tr>
      <w:tr w:rsidR="00D14E68" w:rsidRPr="00D14E68" w14:paraId="7243C3F6" w14:textId="77777777" w:rsidTr="00811761">
        <w:trPr>
          <w:trHeight w:val="340"/>
        </w:trPr>
        <w:tc>
          <w:tcPr>
            <w:tcW w:w="1272" w:type="dxa"/>
            <w:vMerge/>
          </w:tcPr>
          <w:p w14:paraId="000000BD" w14:textId="77777777" w:rsidR="00D14E68" w:rsidRPr="00D14E68" w:rsidRDefault="00D14E68" w:rsidP="00D14E68">
            <w:pPr>
              <w:pStyle w:val="Normal0"/>
              <w:widowControl w:val="0"/>
              <w:pBdr>
                <w:top w:val="nil"/>
                <w:left w:val="nil"/>
                <w:bottom w:val="nil"/>
                <w:right w:val="nil"/>
                <w:between w:val="nil"/>
              </w:pBdr>
              <w:spacing w:line="276" w:lineRule="auto"/>
              <w:rPr>
                <w:b w:val="0"/>
                <w:bCs/>
                <w:sz w:val="20"/>
                <w:szCs w:val="20"/>
              </w:rPr>
            </w:pPr>
          </w:p>
        </w:tc>
        <w:tc>
          <w:tcPr>
            <w:tcW w:w="1847" w:type="dxa"/>
            <w:vAlign w:val="center"/>
          </w:tcPr>
          <w:p w14:paraId="000000BE" w14:textId="06BC33FF" w:rsidR="00D14E68" w:rsidRPr="00D14E68" w:rsidRDefault="00D14E68" w:rsidP="00D14E68">
            <w:pPr>
              <w:pStyle w:val="Normal0"/>
              <w:jc w:val="both"/>
              <w:rPr>
                <w:b w:val="0"/>
                <w:bCs/>
                <w:sz w:val="20"/>
                <w:szCs w:val="20"/>
              </w:rPr>
            </w:pPr>
            <w:r w:rsidRPr="00D14E68">
              <w:rPr>
                <w:b w:val="0"/>
                <w:bCs/>
                <w:sz w:val="20"/>
                <w:szCs w:val="20"/>
              </w:rPr>
              <w:t xml:space="preserve">Jesús Ricardo Arias </w:t>
            </w:r>
            <w:proofErr w:type="spellStart"/>
            <w:r w:rsidRPr="00D14E68">
              <w:rPr>
                <w:b w:val="0"/>
                <w:bCs/>
                <w:sz w:val="20"/>
                <w:szCs w:val="20"/>
              </w:rPr>
              <w:t>Munevar</w:t>
            </w:r>
            <w:proofErr w:type="spellEnd"/>
          </w:p>
        </w:tc>
        <w:tc>
          <w:tcPr>
            <w:tcW w:w="1703" w:type="dxa"/>
            <w:vAlign w:val="center"/>
          </w:tcPr>
          <w:p w14:paraId="000000BF" w14:textId="7D237D8C" w:rsidR="00D14E68" w:rsidRPr="00D14E68" w:rsidRDefault="00D14E68" w:rsidP="00D14E68">
            <w:pPr>
              <w:pStyle w:val="Normal0"/>
              <w:jc w:val="both"/>
              <w:rPr>
                <w:b w:val="0"/>
                <w:bCs/>
                <w:sz w:val="20"/>
                <w:szCs w:val="20"/>
              </w:rPr>
            </w:pPr>
            <w:r w:rsidRPr="00D14E68">
              <w:rPr>
                <w:b w:val="0"/>
                <w:bCs/>
                <w:sz w:val="20"/>
                <w:szCs w:val="20"/>
              </w:rPr>
              <w:t>Instructor Ambiental</w:t>
            </w:r>
          </w:p>
        </w:tc>
        <w:tc>
          <w:tcPr>
            <w:tcW w:w="3257" w:type="dxa"/>
            <w:vAlign w:val="center"/>
          </w:tcPr>
          <w:p w14:paraId="000000C0" w14:textId="559461BD" w:rsidR="00D14E68" w:rsidRPr="00D14E68" w:rsidRDefault="00D14E68" w:rsidP="00D14E68">
            <w:pPr>
              <w:pStyle w:val="Normal0"/>
              <w:jc w:val="both"/>
              <w:rPr>
                <w:b w:val="0"/>
                <w:bCs/>
                <w:sz w:val="20"/>
                <w:szCs w:val="20"/>
              </w:rPr>
            </w:pPr>
            <w:r w:rsidRPr="00D14E68">
              <w:rPr>
                <w:b w:val="0"/>
                <w:bCs/>
                <w:sz w:val="20"/>
                <w:szCs w:val="20"/>
              </w:rPr>
              <w:t>Centro de gestión industrial</w:t>
            </w:r>
          </w:p>
        </w:tc>
        <w:tc>
          <w:tcPr>
            <w:tcW w:w="1888" w:type="dxa"/>
            <w:vAlign w:val="center"/>
          </w:tcPr>
          <w:p w14:paraId="000000C1" w14:textId="6EAED775" w:rsidR="00D14E68" w:rsidRPr="00D14E68" w:rsidRDefault="00811761" w:rsidP="00D14E68">
            <w:pPr>
              <w:pStyle w:val="Normal0"/>
              <w:jc w:val="both"/>
              <w:rPr>
                <w:b w:val="0"/>
                <w:bCs/>
                <w:sz w:val="20"/>
                <w:szCs w:val="20"/>
              </w:rPr>
            </w:pPr>
            <w:r>
              <w:rPr>
                <w:b w:val="0"/>
                <w:bCs/>
                <w:sz w:val="20"/>
                <w:szCs w:val="20"/>
              </w:rPr>
              <w:t>Septiembre de 2020</w:t>
            </w:r>
          </w:p>
        </w:tc>
      </w:tr>
      <w:tr w:rsidR="00D14E68" w:rsidRPr="00D14E68" w14:paraId="5D747925" w14:textId="77777777" w:rsidTr="00811761">
        <w:trPr>
          <w:trHeight w:val="340"/>
        </w:trPr>
        <w:tc>
          <w:tcPr>
            <w:tcW w:w="1272" w:type="dxa"/>
            <w:vMerge/>
          </w:tcPr>
          <w:p w14:paraId="6E53E12D" w14:textId="77777777" w:rsidR="00D14E68" w:rsidRPr="00D14E68" w:rsidRDefault="00D14E68" w:rsidP="00D14E68">
            <w:pPr>
              <w:pStyle w:val="Normal0"/>
              <w:widowControl w:val="0"/>
              <w:pBdr>
                <w:top w:val="nil"/>
                <w:left w:val="nil"/>
                <w:bottom w:val="nil"/>
                <w:right w:val="nil"/>
                <w:between w:val="nil"/>
              </w:pBdr>
              <w:rPr>
                <w:b w:val="0"/>
                <w:bCs/>
                <w:sz w:val="20"/>
                <w:szCs w:val="20"/>
              </w:rPr>
            </w:pPr>
          </w:p>
        </w:tc>
        <w:tc>
          <w:tcPr>
            <w:tcW w:w="1847" w:type="dxa"/>
            <w:vAlign w:val="center"/>
          </w:tcPr>
          <w:p w14:paraId="22F26958" w14:textId="32A01AD4" w:rsidR="00D14E68" w:rsidRPr="00D14E68" w:rsidRDefault="00D14E68" w:rsidP="00D14E68">
            <w:pPr>
              <w:pStyle w:val="Normal0"/>
              <w:jc w:val="both"/>
              <w:rPr>
                <w:b w:val="0"/>
                <w:bCs/>
                <w:sz w:val="20"/>
                <w:szCs w:val="20"/>
              </w:rPr>
            </w:pPr>
            <w:r w:rsidRPr="00D14E68">
              <w:rPr>
                <w:b w:val="0"/>
                <w:bCs/>
                <w:sz w:val="20"/>
                <w:szCs w:val="20"/>
              </w:rPr>
              <w:t xml:space="preserve">Silvia Milena </w:t>
            </w:r>
            <w:proofErr w:type="spellStart"/>
            <w:r w:rsidRPr="00D14E68">
              <w:rPr>
                <w:b w:val="0"/>
                <w:bCs/>
                <w:sz w:val="20"/>
                <w:szCs w:val="20"/>
              </w:rPr>
              <w:t>Sequeda</w:t>
            </w:r>
            <w:proofErr w:type="spellEnd"/>
            <w:r w:rsidRPr="00D14E68">
              <w:rPr>
                <w:b w:val="0"/>
                <w:bCs/>
                <w:sz w:val="20"/>
                <w:szCs w:val="20"/>
              </w:rPr>
              <w:t xml:space="preserve"> </w:t>
            </w:r>
            <w:proofErr w:type="spellStart"/>
            <w:r w:rsidRPr="00D14E68">
              <w:rPr>
                <w:b w:val="0"/>
                <w:bCs/>
                <w:sz w:val="20"/>
                <w:szCs w:val="20"/>
              </w:rPr>
              <w:t>Cardenas</w:t>
            </w:r>
            <w:proofErr w:type="spellEnd"/>
          </w:p>
        </w:tc>
        <w:tc>
          <w:tcPr>
            <w:tcW w:w="1703" w:type="dxa"/>
            <w:vAlign w:val="center"/>
          </w:tcPr>
          <w:p w14:paraId="48C02152" w14:textId="4331F9A1" w:rsidR="00D14E68" w:rsidRPr="00D14E68" w:rsidRDefault="00D14E68" w:rsidP="00D14E68">
            <w:pPr>
              <w:pStyle w:val="Normal0"/>
              <w:jc w:val="both"/>
              <w:rPr>
                <w:b w:val="0"/>
                <w:bCs/>
                <w:sz w:val="20"/>
                <w:szCs w:val="20"/>
              </w:rPr>
            </w:pPr>
            <w:r w:rsidRPr="00D14E68">
              <w:rPr>
                <w:b w:val="0"/>
                <w:bCs/>
                <w:sz w:val="20"/>
                <w:szCs w:val="20"/>
              </w:rPr>
              <w:t>Diseñador Instruccional</w:t>
            </w:r>
          </w:p>
        </w:tc>
        <w:tc>
          <w:tcPr>
            <w:tcW w:w="3257" w:type="dxa"/>
            <w:vAlign w:val="center"/>
          </w:tcPr>
          <w:p w14:paraId="0DCB2427" w14:textId="2BCFA912" w:rsidR="00D14E68" w:rsidRPr="00D14E68" w:rsidRDefault="00D14E68" w:rsidP="00D14E68">
            <w:pPr>
              <w:pStyle w:val="Normal0"/>
              <w:jc w:val="both"/>
              <w:rPr>
                <w:b w:val="0"/>
                <w:bCs/>
                <w:sz w:val="20"/>
                <w:szCs w:val="20"/>
              </w:rPr>
            </w:pPr>
            <w:r w:rsidRPr="00D14E68">
              <w:rPr>
                <w:b w:val="0"/>
                <w:bCs/>
                <w:sz w:val="20"/>
                <w:szCs w:val="20"/>
              </w:rPr>
              <w:t xml:space="preserve">Centro de diseño y </w:t>
            </w:r>
            <w:r w:rsidR="00853774" w:rsidRPr="00D14E68">
              <w:rPr>
                <w:b w:val="0"/>
                <w:bCs/>
                <w:sz w:val="20"/>
                <w:szCs w:val="20"/>
              </w:rPr>
              <w:t>met</w:t>
            </w:r>
            <w:r w:rsidR="00853774">
              <w:rPr>
                <w:b w:val="0"/>
                <w:bCs/>
                <w:sz w:val="20"/>
                <w:szCs w:val="20"/>
              </w:rPr>
              <w:t>e</w:t>
            </w:r>
            <w:r w:rsidR="00853774" w:rsidRPr="00D14E68">
              <w:rPr>
                <w:b w:val="0"/>
                <w:bCs/>
                <w:sz w:val="20"/>
                <w:szCs w:val="20"/>
              </w:rPr>
              <w:t>orología</w:t>
            </w:r>
          </w:p>
        </w:tc>
        <w:tc>
          <w:tcPr>
            <w:tcW w:w="1888" w:type="dxa"/>
            <w:vAlign w:val="center"/>
          </w:tcPr>
          <w:p w14:paraId="4536AC15" w14:textId="448C940C" w:rsidR="00D14E68" w:rsidRPr="00D14E68" w:rsidRDefault="00811761" w:rsidP="00D14E68">
            <w:pPr>
              <w:pStyle w:val="Normal0"/>
              <w:jc w:val="both"/>
              <w:rPr>
                <w:b w:val="0"/>
                <w:bCs/>
                <w:sz w:val="20"/>
                <w:szCs w:val="20"/>
              </w:rPr>
            </w:pPr>
            <w:r>
              <w:rPr>
                <w:b w:val="0"/>
                <w:bCs/>
                <w:sz w:val="20"/>
                <w:szCs w:val="20"/>
              </w:rPr>
              <w:t>Septiembre de 2020</w:t>
            </w:r>
          </w:p>
        </w:tc>
      </w:tr>
      <w:tr w:rsidR="00D14E68" w:rsidRPr="00D14E68" w14:paraId="49615ABB" w14:textId="77777777" w:rsidTr="00811761">
        <w:trPr>
          <w:trHeight w:val="340"/>
        </w:trPr>
        <w:tc>
          <w:tcPr>
            <w:tcW w:w="1272" w:type="dxa"/>
            <w:vMerge/>
          </w:tcPr>
          <w:p w14:paraId="4E59522D" w14:textId="77777777" w:rsidR="00D14E68" w:rsidRPr="00D14E68" w:rsidRDefault="00D14E68" w:rsidP="00D14E68">
            <w:pPr>
              <w:pStyle w:val="Normal0"/>
              <w:widowControl w:val="0"/>
              <w:pBdr>
                <w:top w:val="nil"/>
                <w:left w:val="nil"/>
                <w:bottom w:val="nil"/>
                <w:right w:val="nil"/>
                <w:between w:val="nil"/>
              </w:pBdr>
              <w:rPr>
                <w:b w:val="0"/>
                <w:bCs/>
                <w:sz w:val="20"/>
                <w:szCs w:val="20"/>
              </w:rPr>
            </w:pPr>
          </w:p>
        </w:tc>
        <w:tc>
          <w:tcPr>
            <w:tcW w:w="1847" w:type="dxa"/>
            <w:vAlign w:val="center"/>
          </w:tcPr>
          <w:p w14:paraId="53B265A2" w14:textId="6D6A8918" w:rsidR="00D14E68" w:rsidRPr="00D14E68" w:rsidRDefault="00D14E68" w:rsidP="00D14E68">
            <w:pPr>
              <w:pStyle w:val="Normal0"/>
              <w:jc w:val="both"/>
              <w:rPr>
                <w:b w:val="0"/>
                <w:bCs/>
                <w:sz w:val="20"/>
                <w:szCs w:val="20"/>
              </w:rPr>
            </w:pPr>
            <w:r w:rsidRPr="00D14E68">
              <w:rPr>
                <w:b w:val="0"/>
                <w:bCs/>
                <w:sz w:val="20"/>
                <w:szCs w:val="20"/>
              </w:rPr>
              <w:t>Sergio Arturo Medina Castillo</w:t>
            </w:r>
          </w:p>
        </w:tc>
        <w:tc>
          <w:tcPr>
            <w:tcW w:w="1703" w:type="dxa"/>
            <w:vAlign w:val="center"/>
          </w:tcPr>
          <w:p w14:paraId="7DF1D728" w14:textId="2B1A41F9" w:rsidR="00D14E68" w:rsidRPr="00D14E68" w:rsidRDefault="00D14E68" w:rsidP="00D14E68">
            <w:pPr>
              <w:pStyle w:val="Normal0"/>
              <w:jc w:val="both"/>
              <w:rPr>
                <w:b w:val="0"/>
                <w:bCs/>
                <w:sz w:val="20"/>
                <w:szCs w:val="20"/>
              </w:rPr>
            </w:pPr>
            <w:r w:rsidRPr="00D14E68">
              <w:rPr>
                <w:b w:val="0"/>
                <w:bCs/>
                <w:sz w:val="20"/>
                <w:szCs w:val="20"/>
              </w:rPr>
              <w:t>Diseñador Instruccional</w:t>
            </w:r>
          </w:p>
        </w:tc>
        <w:tc>
          <w:tcPr>
            <w:tcW w:w="3257" w:type="dxa"/>
            <w:vAlign w:val="center"/>
          </w:tcPr>
          <w:p w14:paraId="41D81B88" w14:textId="2961C8CC" w:rsidR="00D14E68" w:rsidRPr="00D14E68" w:rsidRDefault="00D14E68" w:rsidP="00D14E68">
            <w:pPr>
              <w:pStyle w:val="Normal0"/>
              <w:jc w:val="both"/>
              <w:rPr>
                <w:b w:val="0"/>
                <w:bCs/>
                <w:sz w:val="20"/>
                <w:szCs w:val="20"/>
              </w:rPr>
            </w:pPr>
            <w:r w:rsidRPr="00D14E68">
              <w:rPr>
                <w:b w:val="0"/>
                <w:bCs/>
                <w:sz w:val="20"/>
                <w:szCs w:val="20"/>
              </w:rPr>
              <w:t>Centro para la Industria de la Comunicación Gráfica</w:t>
            </w:r>
          </w:p>
        </w:tc>
        <w:tc>
          <w:tcPr>
            <w:tcW w:w="1888" w:type="dxa"/>
            <w:vAlign w:val="center"/>
          </w:tcPr>
          <w:p w14:paraId="1AA50FF1" w14:textId="2760FDB2" w:rsidR="00D14E68" w:rsidRPr="00D14E68" w:rsidRDefault="00D14E68" w:rsidP="00D14E68">
            <w:pPr>
              <w:pStyle w:val="Normal0"/>
              <w:jc w:val="both"/>
              <w:rPr>
                <w:b w:val="0"/>
                <w:bCs/>
                <w:sz w:val="20"/>
                <w:szCs w:val="20"/>
              </w:rPr>
            </w:pPr>
            <w:r w:rsidRPr="00D14E68">
              <w:rPr>
                <w:b w:val="0"/>
                <w:bCs/>
                <w:sz w:val="20"/>
                <w:szCs w:val="20"/>
              </w:rPr>
              <w:t>Abril de 2021</w:t>
            </w:r>
          </w:p>
        </w:tc>
      </w:tr>
      <w:tr w:rsidR="00D14E68" w:rsidRPr="00D14E68" w14:paraId="42C4CC70" w14:textId="77777777" w:rsidTr="00811761">
        <w:trPr>
          <w:trHeight w:val="340"/>
        </w:trPr>
        <w:tc>
          <w:tcPr>
            <w:tcW w:w="1272" w:type="dxa"/>
            <w:vMerge/>
          </w:tcPr>
          <w:p w14:paraId="76CACBBA" w14:textId="77777777" w:rsidR="00D14E68" w:rsidRPr="00D14E68" w:rsidRDefault="00D14E68" w:rsidP="00D14E68">
            <w:pPr>
              <w:pStyle w:val="Normal0"/>
              <w:widowControl w:val="0"/>
              <w:pBdr>
                <w:top w:val="nil"/>
                <w:left w:val="nil"/>
                <w:bottom w:val="nil"/>
                <w:right w:val="nil"/>
                <w:between w:val="nil"/>
              </w:pBdr>
              <w:rPr>
                <w:b w:val="0"/>
                <w:bCs/>
                <w:sz w:val="20"/>
                <w:szCs w:val="20"/>
              </w:rPr>
            </w:pPr>
          </w:p>
        </w:tc>
        <w:tc>
          <w:tcPr>
            <w:tcW w:w="1847" w:type="dxa"/>
            <w:vAlign w:val="center"/>
          </w:tcPr>
          <w:p w14:paraId="5CF696AE" w14:textId="4EF1695C" w:rsidR="00D14E68" w:rsidRPr="00D14E68" w:rsidRDefault="00D14E68" w:rsidP="00D14E68">
            <w:pPr>
              <w:pStyle w:val="Normal0"/>
              <w:jc w:val="both"/>
              <w:rPr>
                <w:b w:val="0"/>
                <w:bCs/>
                <w:sz w:val="20"/>
                <w:szCs w:val="20"/>
              </w:rPr>
            </w:pPr>
            <w:r w:rsidRPr="00D14E68">
              <w:rPr>
                <w:b w:val="0"/>
                <w:bCs/>
                <w:sz w:val="20"/>
                <w:szCs w:val="20"/>
              </w:rPr>
              <w:t>Ana Catalina Córdoba Sus</w:t>
            </w:r>
          </w:p>
        </w:tc>
        <w:tc>
          <w:tcPr>
            <w:tcW w:w="1703" w:type="dxa"/>
            <w:vAlign w:val="center"/>
          </w:tcPr>
          <w:p w14:paraId="7AFF71A4" w14:textId="1E63C424" w:rsidR="00D14E68" w:rsidRPr="00D14E68" w:rsidRDefault="00D14E68" w:rsidP="00D14E68">
            <w:pPr>
              <w:pStyle w:val="Normal0"/>
              <w:jc w:val="both"/>
              <w:rPr>
                <w:b w:val="0"/>
                <w:bCs/>
                <w:sz w:val="20"/>
                <w:szCs w:val="20"/>
              </w:rPr>
            </w:pPr>
            <w:r w:rsidRPr="00D14E68">
              <w:rPr>
                <w:b w:val="0"/>
                <w:bCs/>
                <w:sz w:val="20"/>
                <w:szCs w:val="20"/>
              </w:rPr>
              <w:t>Revisora Metodológica y Pedagógica</w:t>
            </w:r>
          </w:p>
        </w:tc>
        <w:tc>
          <w:tcPr>
            <w:tcW w:w="3257" w:type="dxa"/>
            <w:vAlign w:val="center"/>
          </w:tcPr>
          <w:p w14:paraId="34B79804" w14:textId="74686B1F" w:rsidR="00D14E68" w:rsidRPr="00D14E68" w:rsidRDefault="00D14E68" w:rsidP="00D14E68">
            <w:pPr>
              <w:pStyle w:val="Normal0"/>
              <w:jc w:val="both"/>
              <w:rPr>
                <w:b w:val="0"/>
                <w:bCs/>
                <w:sz w:val="20"/>
                <w:szCs w:val="20"/>
              </w:rPr>
            </w:pPr>
            <w:r w:rsidRPr="00D14E68">
              <w:rPr>
                <w:b w:val="0"/>
                <w:bCs/>
                <w:sz w:val="20"/>
                <w:szCs w:val="20"/>
              </w:rPr>
              <w:t>Regional Distrito Capital – Centro para la Industria de la Comunicación Gráfica.</w:t>
            </w:r>
          </w:p>
        </w:tc>
        <w:tc>
          <w:tcPr>
            <w:tcW w:w="1888" w:type="dxa"/>
            <w:vAlign w:val="center"/>
          </w:tcPr>
          <w:p w14:paraId="024F999D" w14:textId="64E2807E" w:rsidR="00D14E68" w:rsidRPr="00D14E68" w:rsidRDefault="00D14E68" w:rsidP="00D14E68">
            <w:pPr>
              <w:pStyle w:val="Normal0"/>
              <w:jc w:val="both"/>
              <w:rPr>
                <w:b w:val="0"/>
                <w:bCs/>
                <w:sz w:val="20"/>
                <w:szCs w:val="20"/>
              </w:rPr>
            </w:pPr>
            <w:r w:rsidRPr="00D14E68">
              <w:rPr>
                <w:b w:val="0"/>
                <w:bCs/>
                <w:sz w:val="20"/>
                <w:szCs w:val="20"/>
              </w:rPr>
              <w:t>Abril de 2021</w:t>
            </w:r>
          </w:p>
        </w:tc>
      </w:tr>
      <w:tr w:rsidR="00D14E68" w:rsidRPr="00D14E68" w14:paraId="108B4A3B" w14:textId="77777777" w:rsidTr="00811761">
        <w:trPr>
          <w:trHeight w:val="340"/>
        </w:trPr>
        <w:tc>
          <w:tcPr>
            <w:tcW w:w="1272" w:type="dxa"/>
            <w:vMerge/>
          </w:tcPr>
          <w:p w14:paraId="09443BFE" w14:textId="77777777" w:rsidR="00D14E68" w:rsidRPr="00D14E68" w:rsidRDefault="00D14E68" w:rsidP="00D14E68">
            <w:pPr>
              <w:pStyle w:val="Normal0"/>
              <w:widowControl w:val="0"/>
              <w:pBdr>
                <w:top w:val="nil"/>
                <w:left w:val="nil"/>
                <w:bottom w:val="nil"/>
                <w:right w:val="nil"/>
                <w:between w:val="nil"/>
              </w:pBdr>
              <w:rPr>
                <w:b w:val="0"/>
                <w:bCs/>
                <w:sz w:val="20"/>
                <w:szCs w:val="20"/>
              </w:rPr>
            </w:pPr>
          </w:p>
        </w:tc>
        <w:tc>
          <w:tcPr>
            <w:tcW w:w="1847" w:type="dxa"/>
            <w:tcBorders>
              <w:top w:val="single" w:sz="8" w:space="0" w:color="000000"/>
              <w:left w:val="single" w:sz="8" w:space="0" w:color="000000"/>
              <w:bottom w:val="single" w:sz="8" w:space="0" w:color="000000"/>
              <w:right w:val="single" w:sz="8" w:space="0" w:color="000000"/>
            </w:tcBorders>
          </w:tcPr>
          <w:p w14:paraId="19BE2A96" w14:textId="606841E8" w:rsidR="00D14E68" w:rsidRPr="00D14E68" w:rsidRDefault="00D14E68" w:rsidP="00D14E68">
            <w:pPr>
              <w:pStyle w:val="Normal0"/>
              <w:jc w:val="both"/>
              <w:rPr>
                <w:b w:val="0"/>
                <w:bCs/>
                <w:sz w:val="20"/>
                <w:szCs w:val="20"/>
              </w:rPr>
            </w:pPr>
            <w:r w:rsidRPr="00D14E68">
              <w:rPr>
                <w:b w:val="0"/>
                <w:bCs/>
                <w:sz w:val="20"/>
                <w:szCs w:val="20"/>
              </w:rPr>
              <w:t>Sandra Patricia  Hoyos Sepúlveda</w:t>
            </w:r>
          </w:p>
        </w:tc>
        <w:tc>
          <w:tcPr>
            <w:tcW w:w="1703" w:type="dxa"/>
            <w:tcBorders>
              <w:top w:val="single" w:sz="8" w:space="0" w:color="000000"/>
              <w:left w:val="nil"/>
              <w:bottom w:val="single" w:sz="8" w:space="0" w:color="000000"/>
              <w:right w:val="single" w:sz="8" w:space="0" w:color="000000"/>
            </w:tcBorders>
          </w:tcPr>
          <w:p w14:paraId="2F746F85" w14:textId="1AB53CD9" w:rsidR="00D14E68" w:rsidRPr="00D14E68" w:rsidRDefault="00D14E68" w:rsidP="00D14E68">
            <w:pPr>
              <w:pStyle w:val="Normal0"/>
              <w:jc w:val="both"/>
              <w:rPr>
                <w:b w:val="0"/>
                <w:bCs/>
                <w:sz w:val="20"/>
                <w:szCs w:val="20"/>
              </w:rPr>
            </w:pPr>
            <w:r w:rsidRPr="00D14E68">
              <w:rPr>
                <w:b w:val="0"/>
                <w:bCs/>
                <w:sz w:val="20"/>
                <w:szCs w:val="20"/>
              </w:rPr>
              <w:t>Corrección de estilo</w:t>
            </w:r>
          </w:p>
        </w:tc>
        <w:tc>
          <w:tcPr>
            <w:tcW w:w="3257" w:type="dxa"/>
            <w:tcBorders>
              <w:top w:val="single" w:sz="8" w:space="0" w:color="000000"/>
              <w:left w:val="nil"/>
              <w:bottom w:val="single" w:sz="8" w:space="0" w:color="000000"/>
              <w:right w:val="single" w:sz="8" w:space="0" w:color="000000"/>
            </w:tcBorders>
          </w:tcPr>
          <w:p w14:paraId="20E70F8B" w14:textId="35EC02F6" w:rsidR="00D14E68" w:rsidRPr="00D14E68" w:rsidRDefault="00D14E68" w:rsidP="00D14E68">
            <w:pPr>
              <w:pStyle w:val="Normal0"/>
              <w:jc w:val="both"/>
              <w:rPr>
                <w:b w:val="0"/>
                <w:bCs/>
                <w:sz w:val="20"/>
                <w:szCs w:val="20"/>
              </w:rPr>
            </w:pPr>
            <w:r w:rsidRPr="00D14E68">
              <w:rPr>
                <w:b w:val="0"/>
                <w:bCs/>
                <w:sz w:val="20"/>
                <w:szCs w:val="20"/>
              </w:rPr>
              <w:t>Centro para la Industria de la Comunicación Gráfica</w:t>
            </w:r>
          </w:p>
        </w:tc>
        <w:tc>
          <w:tcPr>
            <w:tcW w:w="1888" w:type="dxa"/>
            <w:tcBorders>
              <w:top w:val="single" w:sz="8" w:space="0" w:color="000000"/>
              <w:left w:val="nil"/>
              <w:bottom w:val="single" w:sz="8" w:space="0" w:color="000000"/>
              <w:right w:val="single" w:sz="8" w:space="0" w:color="000000"/>
            </w:tcBorders>
          </w:tcPr>
          <w:p w14:paraId="5B4C133F" w14:textId="3A3A5EB3" w:rsidR="00D14E68" w:rsidRPr="00D14E68" w:rsidRDefault="00D14E68" w:rsidP="00D14E68">
            <w:pPr>
              <w:pStyle w:val="Normal0"/>
              <w:jc w:val="both"/>
              <w:rPr>
                <w:b w:val="0"/>
                <w:bCs/>
                <w:sz w:val="20"/>
                <w:szCs w:val="20"/>
              </w:rPr>
            </w:pPr>
            <w:r w:rsidRPr="00D14E68">
              <w:rPr>
                <w:b w:val="0"/>
                <w:bCs/>
                <w:sz w:val="20"/>
                <w:szCs w:val="20"/>
              </w:rPr>
              <w:t>Mayo de 2021</w:t>
            </w:r>
          </w:p>
        </w:tc>
      </w:tr>
      <w:tr w:rsidR="00D14E68" w:rsidRPr="00D14E68" w14:paraId="5386CFFB" w14:textId="77777777" w:rsidTr="00811761">
        <w:trPr>
          <w:trHeight w:val="340"/>
        </w:trPr>
        <w:tc>
          <w:tcPr>
            <w:tcW w:w="1272" w:type="dxa"/>
            <w:vMerge/>
          </w:tcPr>
          <w:p w14:paraId="26F575EB" w14:textId="77777777" w:rsidR="00D14E68" w:rsidRPr="00D14E68" w:rsidRDefault="00D14E68" w:rsidP="00D14E68">
            <w:pPr>
              <w:pStyle w:val="Normal0"/>
              <w:widowControl w:val="0"/>
              <w:pBdr>
                <w:top w:val="nil"/>
                <w:left w:val="nil"/>
                <w:bottom w:val="nil"/>
                <w:right w:val="nil"/>
                <w:between w:val="nil"/>
              </w:pBdr>
              <w:rPr>
                <w:b w:val="0"/>
                <w:bCs/>
                <w:sz w:val="20"/>
                <w:szCs w:val="20"/>
              </w:rPr>
            </w:pPr>
          </w:p>
        </w:tc>
        <w:tc>
          <w:tcPr>
            <w:tcW w:w="1847" w:type="dxa"/>
            <w:vAlign w:val="center"/>
          </w:tcPr>
          <w:p w14:paraId="31B98985" w14:textId="6C4FCFDE" w:rsidR="00D14E68" w:rsidRPr="00D14E68" w:rsidRDefault="00D14E68" w:rsidP="00D14E68">
            <w:pPr>
              <w:pStyle w:val="Normal0"/>
              <w:jc w:val="both"/>
              <w:rPr>
                <w:b w:val="0"/>
                <w:bCs/>
                <w:sz w:val="20"/>
                <w:szCs w:val="20"/>
              </w:rPr>
            </w:pPr>
            <w:r w:rsidRPr="00D14E68">
              <w:rPr>
                <w:b w:val="0"/>
                <w:bCs/>
                <w:sz w:val="20"/>
                <w:szCs w:val="20"/>
              </w:rPr>
              <w:t>Rafael Neftalí Lizcano Reyes</w:t>
            </w:r>
          </w:p>
        </w:tc>
        <w:tc>
          <w:tcPr>
            <w:tcW w:w="1703" w:type="dxa"/>
            <w:vAlign w:val="center"/>
          </w:tcPr>
          <w:p w14:paraId="35DD824B" w14:textId="4CE6657E" w:rsidR="00D14E68" w:rsidRPr="00D14E68" w:rsidRDefault="00D14E68" w:rsidP="00D14E68">
            <w:pPr>
              <w:pStyle w:val="Normal0"/>
              <w:jc w:val="both"/>
              <w:rPr>
                <w:b w:val="0"/>
                <w:bCs/>
                <w:sz w:val="20"/>
                <w:szCs w:val="20"/>
              </w:rPr>
            </w:pPr>
            <w:r w:rsidRPr="00D14E68">
              <w:rPr>
                <w:b w:val="0"/>
                <w:bCs/>
                <w:sz w:val="20"/>
                <w:szCs w:val="20"/>
              </w:rPr>
              <w:t>Asesor pedagógico</w:t>
            </w:r>
          </w:p>
        </w:tc>
        <w:tc>
          <w:tcPr>
            <w:tcW w:w="3257" w:type="dxa"/>
            <w:vAlign w:val="center"/>
          </w:tcPr>
          <w:p w14:paraId="0DDC3BF5" w14:textId="3DD077B4" w:rsidR="00D14E68" w:rsidRPr="00D14E68" w:rsidRDefault="00D14E68" w:rsidP="00D14E68">
            <w:pPr>
              <w:pStyle w:val="Normal0"/>
              <w:jc w:val="both"/>
              <w:rPr>
                <w:b w:val="0"/>
                <w:bCs/>
                <w:sz w:val="20"/>
                <w:szCs w:val="20"/>
              </w:rPr>
            </w:pPr>
            <w:r w:rsidRPr="00D14E68">
              <w:rPr>
                <w:b w:val="0"/>
                <w:bCs/>
                <w:sz w:val="20"/>
                <w:szCs w:val="20"/>
              </w:rPr>
              <w:t>Regional Santander - Centro Industrial del Diseño y la Manufactura.</w:t>
            </w:r>
          </w:p>
        </w:tc>
        <w:tc>
          <w:tcPr>
            <w:tcW w:w="1888" w:type="dxa"/>
            <w:vAlign w:val="center"/>
          </w:tcPr>
          <w:p w14:paraId="54F4EF22" w14:textId="018D0192" w:rsidR="00D14E68" w:rsidRPr="00D14E68" w:rsidRDefault="00D14E68" w:rsidP="00D14E68">
            <w:pPr>
              <w:pStyle w:val="Normal0"/>
              <w:jc w:val="both"/>
              <w:rPr>
                <w:b w:val="0"/>
                <w:bCs/>
                <w:sz w:val="20"/>
                <w:szCs w:val="20"/>
              </w:rPr>
            </w:pPr>
            <w:r w:rsidRPr="00D14E68">
              <w:rPr>
                <w:b w:val="0"/>
                <w:bCs/>
                <w:sz w:val="20"/>
                <w:szCs w:val="20"/>
              </w:rPr>
              <w:t>Abril de 2021</w:t>
            </w:r>
          </w:p>
        </w:tc>
      </w:tr>
    </w:tbl>
    <w:p w14:paraId="000000C2" w14:textId="77777777" w:rsidR="00FF258C" w:rsidRPr="002073C0" w:rsidRDefault="00FF258C">
      <w:pPr>
        <w:pStyle w:val="Normal0"/>
        <w:rPr>
          <w:sz w:val="20"/>
          <w:szCs w:val="20"/>
        </w:rPr>
      </w:pPr>
    </w:p>
    <w:p w14:paraId="000000C3" w14:textId="77777777" w:rsidR="00FF258C" w:rsidRPr="002073C0" w:rsidRDefault="00FF258C">
      <w:pPr>
        <w:pStyle w:val="Normal0"/>
        <w:rPr>
          <w:sz w:val="20"/>
          <w:szCs w:val="20"/>
        </w:rPr>
      </w:pPr>
    </w:p>
    <w:p w14:paraId="000000C4" w14:textId="77777777" w:rsidR="00FF258C" w:rsidRPr="002073C0" w:rsidRDefault="00D376E1">
      <w:pPr>
        <w:pStyle w:val="Normal0"/>
        <w:numPr>
          <w:ilvl w:val="0"/>
          <w:numId w:val="4"/>
        </w:numPr>
        <w:pBdr>
          <w:top w:val="nil"/>
          <w:left w:val="nil"/>
          <w:bottom w:val="nil"/>
          <w:right w:val="nil"/>
          <w:between w:val="nil"/>
        </w:pBdr>
        <w:ind w:left="284" w:hanging="284"/>
        <w:jc w:val="both"/>
        <w:rPr>
          <w:b/>
          <w:sz w:val="20"/>
          <w:szCs w:val="20"/>
        </w:rPr>
      </w:pPr>
      <w:r w:rsidRPr="002073C0">
        <w:rPr>
          <w:b/>
          <w:sz w:val="20"/>
          <w:szCs w:val="20"/>
        </w:rPr>
        <w:t xml:space="preserve">CONTROL DE CAMBIOS </w:t>
      </w:r>
    </w:p>
    <w:p w14:paraId="334766E7" w14:textId="62807564" w:rsidR="0074358B" w:rsidRDefault="00D376E1">
      <w:pPr>
        <w:pStyle w:val="Normal0"/>
        <w:pBdr>
          <w:top w:val="nil"/>
          <w:left w:val="nil"/>
          <w:bottom w:val="nil"/>
          <w:right w:val="nil"/>
          <w:between w:val="nil"/>
        </w:pBdr>
        <w:jc w:val="both"/>
        <w:rPr>
          <w:b/>
          <w:sz w:val="20"/>
          <w:szCs w:val="20"/>
        </w:rPr>
      </w:pPr>
      <w:r w:rsidRPr="002073C0">
        <w:rPr>
          <w:b/>
          <w:sz w:val="20"/>
          <w:szCs w:val="20"/>
        </w:rPr>
        <w:t>(Diligenciar únicamente si realiza ajustes a la Unidad Temática)</w:t>
      </w:r>
    </w:p>
    <w:p w14:paraId="18920A9F" w14:textId="77777777" w:rsidR="0074358B" w:rsidRDefault="0074358B">
      <w:pPr>
        <w:pStyle w:val="Normal0"/>
        <w:pBdr>
          <w:top w:val="nil"/>
          <w:left w:val="nil"/>
          <w:bottom w:val="nil"/>
          <w:right w:val="nil"/>
          <w:between w:val="nil"/>
        </w:pBdr>
        <w:jc w:val="both"/>
        <w:rPr>
          <w:b/>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264"/>
        <w:gridCol w:w="2138"/>
        <w:gridCol w:w="1701"/>
        <w:gridCol w:w="1843"/>
        <w:gridCol w:w="1044"/>
        <w:gridCol w:w="1977"/>
      </w:tblGrid>
      <w:tr w:rsidR="0074358B" w:rsidRPr="00F03315" w14:paraId="2CB72442" w14:textId="77777777" w:rsidTr="00E03A18">
        <w:tc>
          <w:tcPr>
            <w:tcW w:w="1264" w:type="dxa"/>
            <w:tcBorders>
              <w:top w:val="nil"/>
              <w:left w:val="nil"/>
            </w:tcBorders>
            <w:shd w:val="clear" w:color="auto" w:fill="EDF2F8"/>
          </w:tcPr>
          <w:p w14:paraId="431A28FF" w14:textId="77777777" w:rsidR="0074358B" w:rsidRPr="00F03315" w:rsidRDefault="0074358B" w:rsidP="00E03A18">
            <w:pPr>
              <w:pStyle w:val="Normal0"/>
              <w:jc w:val="both"/>
              <w:rPr>
                <w:sz w:val="20"/>
                <w:szCs w:val="20"/>
              </w:rPr>
            </w:pPr>
          </w:p>
        </w:tc>
        <w:tc>
          <w:tcPr>
            <w:tcW w:w="2138" w:type="dxa"/>
            <w:shd w:val="clear" w:color="auto" w:fill="EDF2F8"/>
          </w:tcPr>
          <w:p w14:paraId="5DA3A42A" w14:textId="77777777" w:rsidR="0074358B" w:rsidRPr="00EF7CDF" w:rsidRDefault="0074358B" w:rsidP="00E03A18">
            <w:pPr>
              <w:pStyle w:val="Normal0"/>
              <w:jc w:val="both"/>
              <w:rPr>
                <w:b/>
                <w:bCs/>
                <w:sz w:val="20"/>
                <w:szCs w:val="20"/>
              </w:rPr>
            </w:pPr>
            <w:r w:rsidRPr="00EF7CDF">
              <w:rPr>
                <w:b/>
                <w:bCs/>
                <w:sz w:val="20"/>
                <w:szCs w:val="20"/>
              </w:rPr>
              <w:t>Nombre</w:t>
            </w:r>
          </w:p>
        </w:tc>
        <w:tc>
          <w:tcPr>
            <w:tcW w:w="1701" w:type="dxa"/>
            <w:shd w:val="clear" w:color="auto" w:fill="EDF2F8"/>
          </w:tcPr>
          <w:p w14:paraId="69DDBDD1" w14:textId="77777777" w:rsidR="0074358B" w:rsidRPr="00EF7CDF" w:rsidRDefault="0074358B" w:rsidP="00E03A18">
            <w:pPr>
              <w:pStyle w:val="Normal0"/>
              <w:jc w:val="both"/>
              <w:rPr>
                <w:b/>
                <w:bCs/>
                <w:sz w:val="20"/>
                <w:szCs w:val="20"/>
              </w:rPr>
            </w:pPr>
            <w:r w:rsidRPr="00EF7CDF">
              <w:rPr>
                <w:b/>
                <w:bCs/>
                <w:sz w:val="20"/>
                <w:szCs w:val="20"/>
              </w:rPr>
              <w:t>Cargo</w:t>
            </w:r>
          </w:p>
        </w:tc>
        <w:tc>
          <w:tcPr>
            <w:tcW w:w="1843" w:type="dxa"/>
            <w:shd w:val="clear" w:color="auto" w:fill="EDF2F8"/>
          </w:tcPr>
          <w:p w14:paraId="7AC7DD9A" w14:textId="77777777" w:rsidR="0074358B" w:rsidRPr="00EF7CDF" w:rsidRDefault="0074358B" w:rsidP="00E03A18">
            <w:pPr>
              <w:pStyle w:val="Normal0"/>
              <w:jc w:val="both"/>
              <w:rPr>
                <w:b/>
                <w:bCs/>
                <w:sz w:val="20"/>
                <w:szCs w:val="20"/>
              </w:rPr>
            </w:pPr>
            <w:r w:rsidRPr="00EF7CDF">
              <w:rPr>
                <w:b/>
                <w:bCs/>
                <w:sz w:val="20"/>
                <w:szCs w:val="20"/>
              </w:rPr>
              <w:t>Dependencia</w:t>
            </w:r>
          </w:p>
          <w:p w14:paraId="608D659D" w14:textId="77777777" w:rsidR="0074358B" w:rsidRPr="00EF7CDF" w:rsidRDefault="0074358B" w:rsidP="00E03A18">
            <w:pPr>
              <w:pStyle w:val="Normal0"/>
              <w:jc w:val="both"/>
              <w:rPr>
                <w:b/>
                <w:bCs/>
                <w:sz w:val="20"/>
                <w:szCs w:val="20"/>
              </w:rPr>
            </w:pPr>
          </w:p>
        </w:tc>
        <w:tc>
          <w:tcPr>
            <w:tcW w:w="1044" w:type="dxa"/>
            <w:shd w:val="clear" w:color="auto" w:fill="EDF2F8"/>
          </w:tcPr>
          <w:p w14:paraId="2B801DDD" w14:textId="77777777" w:rsidR="0074358B" w:rsidRPr="00EF7CDF" w:rsidRDefault="0074358B" w:rsidP="00E03A18">
            <w:pPr>
              <w:pStyle w:val="Normal0"/>
              <w:jc w:val="both"/>
              <w:rPr>
                <w:b/>
                <w:bCs/>
                <w:sz w:val="20"/>
                <w:szCs w:val="20"/>
              </w:rPr>
            </w:pPr>
            <w:r w:rsidRPr="00EF7CDF">
              <w:rPr>
                <w:b/>
                <w:bCs/>
                <w:sz w:val="20"/>
                <w:szCs w:val="20"/>
              </w:rPr>
              <w:t>Fecha</w:t>
            </w:r>
          </w:p>
        </w:tc>
        <w:tc>
          <w:tcPr>
            <w:tcW w:w="1977" w:type="dxa"/>
            <w:shd w:val="clear" w:color="auto" w:fill="EDF2F8"/>
          </w:tcPr>
          <w:p w14:paraId="6D067B5A" w14:textId="77777777" w:rsidR="0074358B" w:rsidRPr="00EF7CDF" w:rsidRDefault="0074358B" w:rsidP="00E03A18">
            <w:pPr>
              <w:pStyle w:val="Normal0"/>
              <w:jc w:val="both"/>
              <w:rPr>
                <w:b/>
                <w:bCs/>
                <w:sz w:val="20"/>
                <w:szCs w:val="20"/>
              </w:rPr>
            </w:pPr>
            <w:r w:rsidRPr="00EF7CDF">
              <w:rPr>
                <w:b/>
                <w:bCs/>
                <w:sz w:val="20"/>
                <w:szCs w:val="20"/>
              </w:rPr>
              <w:t>Razón del Cambio</w:t>
            </w:r>
          </w:p>
        </w:tc>
      </w:tr>
      <w:tr w:rsidR="0074358B" w:rsidRPr="00F03315" w14:paraId="6AA4EB79" w14:textId="77777777" w:rsidTr="00E03A18">
        <w:tc>
          <w:tcPr>
            <w:tcW w:w="1264" w:type="dxa"/>
            <w:vMerge w:val="restart"/>
            <w:shd w:val="clear" w:color="auto" w:fill="EDF2F8"/>
          </w:tcPr>
          <w:p w14:paraId="08F6B57F" w14:textId="77777777" w:rsidR="0074358B" w:rsidRPr="00EF7CDF" w:rsidRDefault="0074358B" w:rsidP="00E03A18">
            <w:pPr>
              <w:pStyle w:val="Normal0"/>
              <w:jc w:val="both"/>
              <w:rPr>
                <w:b/>
                <w:bCs/>
                <w:sz w:val="20"/>
                <w:szCs w:val="20"/>
              </w:rPr>
            </w:pPr>
            <w:r w:rsidRPr="00EF7CDF">
              <w:rPr>
                <w:b/>
                <w:bCs/>
                <w:sz w:val="20"/>
                <w:szCs w:val="20"/>
              </w:rPr>
              <w:lastRenderedPageBreak/>
              <w:t>Autor (es)</w:t>
            </w:r>
          </w:p>
        </w:tc>
        <w:tc>
          <w:tcPr>
            <w:tcW w:w="2138" w:type="dxa"/>
            <w:shd w:val="clear" w:color="auto" w:fill="EDF2F8"/>
          </w:tcPr>
          <w:p w14:paraId="7B9D817B" w14:textId="77777777" w:rsidR="0074358B" w:rsidRPr="004B1301" w:rsidRDefault="0074358B" w:rsidP="00E03A18">
            <w:pPr>
              <w:pStyle w:val="Normal0"/>
              <w:jc w:val="both"/>
              <w:rPr>
                <w:b/>
                <w:sz w:val="20"/>
                <w:szCs w:val="20"/>
              </w:rPr>
            </w:pPr>
            <w:r w:rsidRPr="004B1301">
              <w:rPr>
                <w:sz w:val="20"/>
                <w:szCs w:val="20"/>
              </w:rPr>
              <w:t>Gloria Lida Alzate Suarez</w:t>
            </w:r>
          </w:p>
        </w:tc>
        <w:tc>
          <w:tcPr>
            <w:tcW w:w="1701" w:type="dxa"/>
            <w:shd w:val="clear" w:color="auto" w:fill="EDF2F8"/>
          </w:tcPr>
          <w:p w14:paraId="647D3C4D" w14:textId="77777777" w:rsidR="0074358B" w:rsidRPr="004B1301" w:rsidRDefault="0074358B" w:rsidP="00E03A18">
            <w:pPr>
              <w:pStyle w:val="Normal0"/>
              <w:jc w:val="both"/>
              <w:rPr>
                <w:b/>
                <w:sz w:val="20"/>
                <w:szCs w:val="20"/>
              </w:rPr>
            </w:pPr>
            <w:proofErr w:type="spellStart"/>
            <w:r>
              <w:rPr>
                <w:sz w:val="20"/>
                <w:szCs w:val="20"/>
              </w:rPr>
              <w:t>Adecuador</w:t>
            </w:r>
            <w:proofErr w:type="spellEnd"/>
            <w:r>
              <w:rPr>
                <w:sz w:val="20"/>
                <w:szCs w:val="20"/>
              </w:rPr>
              <w:t xml:space="preserve"> </w:t>
            </w:r>
            <w:r w:rsidRPr="004B1301">
              <w:rPr>
                <w:sz w:val="20"/>
                <w:szCs w:val="20"/>
              </w:rPr>
              <w:t>Instruccional</w:t>
            </w:r>
          </w:p>
        </w:tc>
        <w:tc>
          <w:tcPr>
            <w:tcW w:w="1843" w:type="dxa"/>
            <w:shd w:val="clear" w:color="auto" w:fill="EDF2F8"/>
          </w:tcPr>
          <w:p w14:paraId="337F301D" w14:textId="77777777" w:rsidR="0074358B" w:rsidRPr="00F03315" w:rsidRDefault="0074358B" w:rsidP="00E03A18">
            <w:pPr>
              <w:pStyle w:val="Normal0"/>
              <w:jc w:val="both"/>
              <w:rPr>
                <w:b/>
                <w:sz w:val="20"/>
                <w:szCs w:val="20"/>
              </w:rPr>
            </w:pPr>
            <w:r w:rsidRPr="00F03315">
              <w:rPr>
                <w:sz w:val="20"/>
                <w:szCs w:val="20"/>
              </w:rPr>
              <w:t>Regional Distrito Capital - Centro de gestión de mercados, Logística y Tecnologías de la información.</w:t>
            </w:r>
          </w:p>
        </w:tc>
        <w:tc>
          <w:tcPr>
            <w:tcW w:w="1044" w:type="dxa"/>
            <w:shd w:val="clear" w:color="auto" w:fill="EDF2F8"/>
          </w:tcPr>
          <w:p w14:paraId="31658FB8" w14:textId="77777777" w:rsidR="0074358B" w:rsidRPr="00F03315" w:rsidRDefault="0074358B" w:rsidP="00E03A18">
            <w:pPr>
              <w:pStyle w:val="Normal0"/>
              <w:jc w:val="both"/>
              <w:rPr>
                <w:b/>
                <w:sz w:val="20"/>
                <w:szCs w:val="20"/>
              </w:rPr>
            </w:pPr>
            <w:r w:rsidRPr="00DF76DF">
              <w:rPr>
                <w:bCs/>
                <w:sz w:val="20"/>
                <w:szCs w:val="20"/>
              </w:rPr>
              <w:t>Abril de 2023</w:t>
            </w:r>
          </w:p>
        </w:tc>
        <w:tc>
          <w:tcPr>
            <w:tcW w:w="1977" w:type="dxa"/>
            <w:shd w:val="clear" w:color="auto" w:fill="EDF2F8"/>
          </w:tcPr>
          <w:p w14:paraId="20474EC0" w14:textId="77777777" w:rsidR="0074358B" w:rsidRPr="00F03315" w:rsidRDefault="0074358B" w:rsidP="00E03A18">
            <w:pPr>
              <w:pStyle w:val="Normal0"/>
              <w:jc w:val="both"/>
              <w:rPr>
                <w:b/>
                <w:sz w:val="20"/>
                <w:szCs w:val="20"/>
              </w:rPr>
            </w:pPr>
            <w:r w:rsidRPr="006B0E57">
              <w:rPr>
                <w:sz w:val="20"/>
                <w:szCs w:val="20"/>
              </w:rPr>
              <w:t xml:space="preserve">Adecuación de contenidos de acuerdo </w:t>
            </w:r>
            <w:r>
              <w:rPr>
                <w:sz w:val="20"/>
                <w:szCs w:val="20"/>
              </w:rPr>
              <w:t>con</w:t>
            </w:r>
            <w:r w:rsidRPr="006B0E57">
              <w:rPr>
                <w:sz w:val="20"/>
                <w:szCs w:val="20"/>
              </w:rPr>
              <w:t xml:space="preserve"> la directriz de Dirección General.</w:t>
            </w:r>
          </w:p>
        </w:tc>
      </w:tr>
      <w:tr w:rsidR="0074358B" w:rsidRPr="00F03315" w14:paraId="667DBB2C" w14:textId="77777777" w:rsidTr="00E03A18">
        <w:tc>
          <w:tcPr>
            <w:tcW w:w="1264" w:type="dxa"/>
            <w:vMerge/>
            <w:shd w:val="clear" w:color="auto" w:fill="EDF2F8"/>
          </w:tcPr>
          <w:p w14:paraId="53EA64FC" w14:textId="77777777" w:rsidR="0074358B" w:rsidRPr="00F03315" w:rsidRDefault="0074358B" w:rsidP="00E03A18">
            <w:pPr>
              <w:pStyle w:val="Normal0"/>
              <w:jc w:val="both"/>
              <w:rPr>
                <w:sz w:val="20"/>
                <w:szCs w:val="20"/>
              </w:rPr>
            </w:pPr>
          </w:p>
        </w:tc>
        <w:tc>
          <w:tcPr>
            <w:tcW w:w="2138" w:type="dxa"/>
            <w:shd w:val="clear" w:color="auto" w:fill="EDF2F8"/>
          </w:tcPr>
          <w:p w14:paraId="62310431" w14:textId="77777777" w:rsidR="0074358B" w:rsidRPr="00235C81" w:rsidRDefault="0074358B" w:rsidP="00E03A18">
            <w:pPr>
              <w:pStyle w:val="Normal0"/>
              <w:jc w:val="both"/>
              <w:rPr>
                <w:b/>
                <w:sz w:val="20"/>
                <w:szCs w:val="20"/>
              </w:rPr>
            </w:pPr>
            <w:r w:rsidRPr="00235C81">
              <w:rPr>
                <w:sz w:val="20"/>
                <w:szCs w:val="20"/>
              </w:rPr>
              <w:t>Alix Cecilia Chinchilla Rueda</w:t>
            </w:r>
          </w:p>
        </w:tc>
        <w:tc>
          <w:tcPr>
            <w:tcW w:w="1701" w:type="dxa"/>
            <w:shd w:val="clear" w:color="auto" w:fill="EDF2F8"/>
          </w:tcPr>
          <w:p w14:paraId="0D7AB42E" w14:textId="77777777" w:rsidR="0074358B" w:rsidRPr="00235C81" w:rsidRDefault="0074358B" w:rsidP="00E03A18">
            <w:pPr>
              <w:pStyle w:val="Normal0"/>
              <w:jc w:val="both"/>
              <w:rPr>
                <w:b/>
                <w:sz w:val="20"/>
                <w:szCs w:val="20"/>
              </w:rPr>
            </w:pPr>
            <w:r w:rsidRPr="00235C81">
              <w:rPr>
                <w:sz w:val="20"/>
                <w:szCs w:val="20"/>
              </w:rPr>
              <w:t>Asesor Metodológico</w:t>
            </w:r>
          </w:p>
        </w:tc>
        <w:tc>
          <w:tcPr>
            <w:tcW w:w="1843" w:type="dxa"/>
            <w:shd w:val="clear" w:color="auto" w:fill="EDF2F8"/>
          </w:tcPr>
          <w:p w14:paraId="375EFD29" w14:textId="77777777" w:rsidR="0074358B" w:rsidRPr="00F03315" w:rsidRDefault="0074358B" w:rsidP="00E03A18">
            <w:pPr>
              <w:pStyle w:val="Normal0"/>
              <w:jc w:val="both"/>
              <w:rPr>
                <w:b/>
                <w:sz w:val="20"/>
                <w:szCs w:val="20"/>
              </w:rPr>
            </w:pPr>
            <w:r w:rsidRPr="00F03315">
              <w:rPr>
                <w:sz w:val="20"/>
                <w:szCs w:val="20"/>
              </w:rPr>
              <w:t>Regional Distrito Capital - Centro de gestión de mercados, Logística y Tecnologías de la información.</w:t>
            </w:r>
          </w:p>
        </w:tc>
        <w:tc>
          <w:tcPr>
            <w:tcW w:w="1044" w:type="dxa"/>
            <w:shd w:val="clear" w:color="auto" w:fill="EDF2F8"/>
          </w:tcPr>
          <w:p w14:paraId="5222ED6D" w14:textId="77777777" w:rsidR="0074358B" w:rsidRPr="00F03315" w:rsidRDefault="0074358B" w:rsidP="00E03A18">
            <w:pPr>
              <w:pStyle w:val="Normal0"/>
              <w:jc w:val="both"/>
              <w:rPr>
                <w:b/>
                <w:sz w:val="20"/>
                <w:szCs w:val="20"/>
              </w:rPr>
            </w:pPr>
            <w:r w:rsidRPr="00DF76DF">
              <w:rPr>
                <w:bCs/>
                <w:sz w:val="20"/>
                <w:szCs w:val="20"/>
              </w:rPr>
              <w:t>Abril de 2023</w:t>
            </w:r>
          </w:p>
        </w:tc>
        <w:tc>
          <w:tcPr>
            <w:tcW w:w="1977" w:type="dxa"/>
            <w:shd w:val="clear" w:color="auto" w:fill="EDF2F8"/>
          </w:tcPr>
          <w:p w14:paraId="20FB5F24" w14:textId="77777777" w:rsidR="0074358B" w:rsidRPr="00F03315" w:rsidRDefault="0074358B" w:rsidP="00E03A18">
            <w:pPr>
              <w:pStyle w:val="Normal0"/>
              <w:jc w:val="both"/>
              <w:rPr>
                <w:b/>
                <w:sz w:val="20"/>
                <w:szCs w:val="20"/>
              </w:rPr>
            </w:pPr>
            <w:r w:rsidRPr="006B0E57">
              <w:rPr>
                <w:sz w:val="20"/>
                <w:szCs w:val="20"/>
              </w:rPr>
              <w:t xml:space="preserve">Adecuación de acuerdo </w:t>
            </w:r>
            <w:r>
              <w:rPr>
                <w:sz w:val="20"/>
                <w:szCs w:val="20"/>
              </w:rPr>
              <w:t>con</w:t>
            </w:r>
            <w:r w:rsidRPr="006B0E57">
              <w:rPr>
                <w:sz w:val="20"/>
                <w:szCs w:val="20"/>
              </w:rPr>
              <w:t xml:space="preserve"> la directriz de Dirección General.</w:t>
            </w:r>
          </w:p>
        </w:tc>
      </w:tr>
      <w:tr w:rsidR="0074358B" w:rsidRPr="00F03315" w14:paraId="08E182A9" w14:textId="77777777" w:rsidTr="00E03A18">
        <w:tc>
          <w:tcPr>
            <w:tcW w:w="1264" w:type="dxa"/>
            <w:vMerge/>
            <w:shd w:val="clear" w:color="auto" w:fill="EDF2F8"/>
          </w:tcPr>
          <w:p w14:paraId="008271B0" w14:textId="77777777" w:rsidR="0074358B" w:rsidRPr="00F03315" w:rsidRDefault="0074358B" w:rsidP="00E03A18">
            <w:pPr>
              <w:pStyle w:val="Normal0"/>
              <w:jc w:val="both"/>
              <w:rPr>
                <w:sz w:val="20"/>
                <w:szCs w:val="20"/>
              </w:rPr>
            </w:pPr>
          </w:p>
        </w:tc>
        <w:tc>
          <w:tcPr>
            <w:tcW w:w="2138" w:type="dxa"/>
            <w:shd w:val="clear" w:color="auto" w:fill="EDF2F8"/>
          </w:tcPr>
          <w:p w14:paraId="2750133A" w14:textId="77777777" w:rsidR="0074358B" w:rsidRPr="004B1301" w:rsidRDefault="0074358B" w:rsidP="00E03A18">
            <w:pPr>
              <w:pStyle w:val="Normal0"/>
              <w:jc w:val="both"/>
              <w:rPr>
                <w:b/>
                <w:sz w:val="20"/>
                <w:szCs w:val="20"/>
              </w:rPr>
            </w:pPr>
            <w:r w:rsidRPr="004B1301">
              <w:rPr>
                <w:sz w:val="20"/>
                <w:szCs w:val="20"/>
              </w:rPr>
              <w:t>Liliana Victoria Morales Guadrón</w:t>
            </w:r>
          </w:p>
        </w:tc>
        <w:tc>
          <w:tcPr>
            <w:tcW w:w="1701" w:type="dxa"/>
            <w:shd w:val="clear" w:color="auto" w:fill="EDF2F8"/>
          </w:tcPr>
          <w:p w14:paraId="45FE6AF1" w14:textId="77777777" w:rsidR="0074358B" w:rsidRPr="004B1301" w:rsidRDefault="0074358B" w:rsidP="00E03A18">
            <w:pPr>
              <w:pStyle w:val="Normal0"/>
              <w:jc w:val="both"/>
              <w:rPr>
                <w:b/>
                <w:sz w:val="20"/>
                <w:szCs w:val="20"/>
              </w:rPr>
            </w:pPr>
            <w:r w:rsidRPr="004B1301">
              <w:rPr>
                <w:sz w:val="20"/>
                <w:szCs w:val="20"/>
              </w:rPr>
              <w:t>Responsable Línea de Producción Distrito Capital.</w:t>
            </w:r>
          </w:p>
          <w:p w14:paraId="4C5980D8" w14:textId="77777777" w:rsidR="0074358B" w:rsidRPr="004B1301" w:rsidRDefault="0074358B" w:rsidP="00E03A18">
            <w:pPr>
              <w:pStyle w:val="Normal0"/>
              <w:jc w:val="both"/>
              <w:rPr>
                <w:b/>
                <w:sz w:val="20"/>
                <w:szCs w:val="20"/>
              </w:rPr>
            </w:pPr>
          </w:p>
        </w:tc>
        <w:tc>
          <w:tcPr>
            <w:tcW w:w="1843" w:type="dxa"/>
            <w:shd w:val="clear" w:color="auto" w:fill="EDF2F8"/>
          </w:tcPr>
          <w:p w14:paraId="20B0C62C" w14:textId="77777777" w:rsidR="0074358B" w:rsidRPr="00F03315" w:rsidRDefault="0074358B" w:rsidP="00E03A18">
            <w:pPr>
              <w:pStyle w:val="Normal0"/>
              <w:jc w:val="both"/>
              <w:rPr>
                <w:b/>
                <w:sz w:val="20"/>
                <w:szCs w:val="20"/>
              </w:rPr>
            </w:pPr>
            <w:r w:rsidRPr="00F03315">
              <w:rPr>
                <w:sz w:val="20"/>
                <w:szCs w:val="20"/>
              </w:rPr>
              <w:t>Regional Distrito Capital - Centro de gestión de mercados, Logística y Tecnologías de la información.</w:t>
            </w:r>
          </w:p>
        </w:tc>
        <w:tc>
          <w:tcPr>
            <w:tcW w:w="1044" w:type="dxa"/>
            <w:shd w:val="clear" w:color="auto" w:fill="EDF2F8"/>
          </w:tcPr>
          <w:p w14:paraId="38AF4872" w14:textId="77777777" w:rsidR="0074358B" w:rsidRPr="00F03315" w:rsidRDefault="0074358B" w:rsidP="00E03A18">
            <w:pPr>
              <w:pStyle w:val="Normal0"/>
              <w:jc w:val="both"/>
              <w:rPr>
                <w:b/>
                <w:sz w:val="20"/>
                <w:szCs w:val="20"/>
              </w:rPr>
            </w:pPr>
            <w:r w:rsidRPr="00DF76DF">
              <w:rPr>
                <w:bCs/>
                <w:sz w:val="20"/>
                <w:szCs w:val="20"/>
              </w:rPr>
              <w:t>Abril de 2023</w:t>
            </w:r>
          </w:p>
        </w:tc>
        <w:tc>
          <w:tcPr>
            <w:tcW w:w="1977" w:type="dxa"/>
            <w:shd w:val="clear" w:color="auto" w:fill="EDF2F8"/>
          </w:tcPr>
          <w:p w14:paraId="377B1BAD" w14:textId="77777777" w:rsidR="0074358B" w:rsidRPr="00F03315" w:rsidRDefault="0074358B" w:rsidP="00E03A18">
            <w:pPr>
              <w:pStyle w:val="Normal0"/>
              <w:jc w:val="both"/>
              <w:rPr>
                <w:b/>
                <w:sz w:val="20"/>
                <w:szCs w:val="20"/>
              </w:rPr>
            </w:pPr>
            <w:r w:rsidRPr="006B0E57">
              <w:rPr>
                <w:sz w:val="20"/>
                <w:szCs w:val="20"/>
              </w:rPr>
              <w:t>Adecuación de contenidos de acuerdo con la directriz de Dirección General.</w:t>
            </w:r>
          </w:p>
        </w:tc>
      </w:tr>
    </w:tbl>
    <w:p w14:paraId="746866BA" w14:textId="77777777" w:rsidR="0074358B" w:rsidRDefault="0074358B">
      <w:pPr>
        <w:pStyle w:val="Normal0"/>
        <w:pBdr>
          <w:top w:val="nil"/>
          <w:left w:val="nil"/>
          <w:bottom w:val="nil"/>
          <w:right w:val="nil"/>
          <w:between w:val="nil"/>
        </w:pBdr>
        <w:jc w:val="both"/>
        <w:rPr>
          <w:b/>
          <w:sz w:val="20"/>
          <w:szCs w:val="20"/>
        </w:rPr>
      </w:pPr>
    </w:p>
    <w:p w14:paraId="000000D5" w14:textId="77777777" w:rsidR="00FF258C" w:rsidRPr="002073C0" w:rsidRDefault="00FF258C">
      <w:pPr>
        <w:pStyle w:val="Normal0"/>
        <w:rPr>
          <w:sz w:val="20"/>
          <w:szCs w:val="20"/>
        </w:rPr>
      </w:pPr>
    </w:p>
    <w:p w14:paraId="000000D6" w14:textId="77777777" w:rsidR="00FF258C" w:rsidRPr="002073C0" w:rsidRDefault="00D376E1">
      <w:pPr>
        <w:pStyle w:val="Normal0"/>
        <w:rPr>
          <w:sz w:val="20"/>
          <w:szCs w:val="20"/>
        </w:rPr>
      </w:pPr>
      <w:r w:rsidRPr="002073C0">
        <w:rPr>
          <w:b/>
          <w:sz w:val="20"/>
          <w:szCs w:val="20"/>
        </w:rPr>
        <w:t xml:space="preserve">Nota: </w:t>
      </w:r>
      <w:r w:rsidRPr="002073C0">
        <w:rPr>
          <w:b/>
          <w:sz w:val="20"/>
          <w:szCs w:val="20"/>
        </w:rPr>
        <w:br/>
      </w:r>
      <w:r w:rsidRPr="002073C0">
        <w:rPr>
          <w:sz w:val="20"/>
          <w:szCs w:val="20"/>
        </w:rPr>
        <w:t xml:space="preserve">Para la propuesta instruccional se deben tener en cuenta las métricas desarrolladas en el equipo: </w:t>
      </w:r>
    </w:p>
    <w:p w14:paraId="000000D7" w14:textId="77777777" w:rsidR="00FF258C" w:rsidRPr="002073C0" w:rsidRDefault="00000000">
      <w:pPr>
        <w:pStyle w:val="Normal0"/>
        <w:rPr>
          <w:sz w:val="20"/>
          <w:szCs w:val="20"/>
        </w:rPr>
      </w:pPr>
      <w:hyperlink r:id="rId124">
        <w:r w:rsidR="00D376E1" w:rsidRPr="002073C0">
          <w:rPr>
            <w:sz w:val="20"/>
            <w:szCs w:val="20"/>
            <w:u w:val="single"/>
          </w:rPr>
          <w:t>https://drive.google.com/drive/u/1/folders/1UiJvaklSCICR4BaQ7ga_q04JFa53h_u_</w:t>
        </w:r>
      </w:hyperlink>
      <w:r w:rsidR="00D376E1" w:rsidRPr="002073C0">
        <w:rPr>
          <w:sz w:val="20"/>
          <w:szCs w:val="20"/>
        </w:rPr>
        <w:t xml:space="preserve"> </w:t>
      </w:r>
    </w:p>
    <w:sectPr w:rsidR="00FF258C" w:rsidRPr="002073C0">
      <w:headerReference w:type="default" r:id="rId125"/>
      <w:footerReference w:type="default" r:id="rId12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loria Alzate" w:date="2023-04-24T06:59:00Z" w:initials="GA">
    <w:p w14:paraId="352B46EC" w14:textId="70716248" w:rsidR="002326B6" w:rsidRDefault="002326B6">
      <w:pPr>
        <w:pStyle w:val="Textocomentario"/>
      </w:pPr>
      <w:r>
        <w:rPr>
          <w:rStyle w:val="Refdecomentario"/>
        </w:rPr>
        <w:annotationRef/>
      </w:r>
      <w:r>
        <w:t xml:space="preserve">Fuente: </w:t>
      </w:r>
      <w:hyperlink r:id="rId1" w:history="1">
        <w:r w:rsidRPr="00984CBC">
          <w:rPr>
            <w:rStyle w:val="Hipervnculo"/>
          </w:rPr>
          <w:t>Acids and bases, acid-base reaction, neutralization reaction, HCl, NaOH, NaCl, H2O, salt, water, chemical reaction, test setup, erlenmeyer, laboratory materials vector de Stock | Adobe Stock</w:t>
        </w:r>
      </w:hyperlink>
      <w:r>
        <w:t xml:space="preserve"> </w:t>
      </w:r>
    </w:p>
    <w:p w14:paraId="3ACD790D" w14:textId="77777777" w:rsidR="002326B6" w:rsidRDefault="002326B6" w:rsidP="00984CBC">
      <w:pPr>
        <w:pStyle w:val="Textocomentario"/>
      </w:pPr>
    </w:p>
  </w:comment>
  <w:comment w:id="3" w:author="Gloria Alzate" w:date="2023-04-24T07:05:00Z" w:initials="GA">
    <w:p w14:paraId="62A93DFB" w14:textId="77777777" w:rsidR="00615C77" w:rsidRDefault="00615C77">
      <w:pPr>
        <w:pStyle w:val="Textocomentario"/>
      </w:pPr>
      <w:r>
        <w:rPr>
          <w:rStyle w:val="Refdecomentario"/>
        </w:rPr>
        <w:annotationRef/>
      </w:r>
      <w:r>
        <w:t>Listado ordenado cuadro color+separadores acompañado de una imagen según ejemplo de referencia.</w:t>
      </w:r>
    </w:p>
    <w:p w14:paraId="11BBAA11" w14:textId="77777777" w:rsidR="00615C77" w:rsidRDefault="00615C77">
      <w:pPr>
        <w:pStyle w:val="Textocomentario"/>
      </w:pPr>
    </w:p>
    <w:p w14:paraId="19D08FEE" w14:textId="23D5190C" w:rsidR="00615C77" w:rsidRDefault="00615C77" w:rsidP="001356BA">
      <w:pPr>
        <w:pStyle w:val="Textocomentario"/>
      </w:pPr>
      <w:r>
        <w:rPr>
          <w:noProof/>
        </w:rPr>
        <w:drawing>
          <wp:inline distT="0" distB="0" distL="0" distR="0" wp14:anchorId="412E9F07" wp14:editId="7549EF5A">
            <wp:extent cx="4190476" cy="2523809"/>
            <wp:effectExtent l="0" t="0" r="635" b="0"/>
            <wp:docPr id="242558265"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58265" name="Imagen 242558265" descr="Image"/>
                    <pic:cNvPicPr/>
                  </pic:nvPicPr>
                  <pic:blipFill>
                    <a:blip r:embed="rId2">
                      <a:extLst>
                        <a:ext uri="{28A0092B-C50C-407E-A947-70E740481C1C}">
                          <a14:useLocalDpi xmlns:a14="http://schemas.microsoft.com/office/drawing/2010/main" val="0"/>
                        </a:ext>
                      </a:extLst>
                    </a:blip>
                    <a:stretch>
                      <a:fillRect/>
                    </a:stretch>
                  </pic:blipFill>
                  <pic:spPr>
                    <a:xfrm>
                      <a:off x="0" y="0"/>
                      <a:ext cx="4190476" cy="2523809"/>
                    </a:xfrm>
                    <a:prstGeom prst="rect">
                      <a:avLst/>
                    </a:prstGeom>
                  </pic:spPr>
                </pic:pic>
              </a:graphicData>
            </a:graphic>
          </wp:inline>
        </w:drawing>
      </w:r>
    </w:p>
  </w:comment>
  <w:comment w:id="4" w:author="Gloria Alzate" w:date="2023-04-24T07:28:00Z" w:initials="GA">
    <w:p w14:paraId="40FCA074" w14:textId="4DB50CF6" w:rsidR="002F7F09" w:rsidRDefault="002F7F09" w:rsidP="00402FBB">
      <w:pPr>
        <w:pStyle w:val="Textocomentario"/>
      </w:pPr>
      <w:r>
        <w:rPr>
          <w:rStyle w:val="Refdecomentario"/>
        </w:rPr>
        <w:annotationRef/>
      </w:r>
      <w:r>
        <w:t xml:space="preserve">Fuente: </w:t>
      </w:r>
      <w:hyperlink r:id="rId3" w:history="1">
        <w:r w:rsidRPr="00402FBB">
          <w:rPr>
            <w:rStyle w:val="Hipervnculo"/>
          </w:rPr>
          <w:t>https://stock.adobe.com/co/images/titration-technique-in-the-laboratory/236128778?prev_url=detail</w:t>
        </w:r>
      </w:hyperlink>
    </w:p>
  </w:comment>
  <w:comment w:id="5" w:author="Gloria Alzate" w:date="2023-04-24T07:52:00Z" w:initials="GA">
    <w:p w14:paraId="78E58E39" w14:textId="5FCF0EEF" w:rsidR="00D45D66" w:rsidRDefault="00A572DA">
      <w:pPr>
        <w:pStyle w:val="Textocomentario"/>
      </w:pPr>
      <w:r>
        <w:rPr>
          <w:rStyle w:val="Refdecomentario"/>
        </w:rPr>
        <w:annotationRef/>
      </w:r>
      <w:r w:rsidR="00D45D66">
        <w:t>Listado ordenado básico</w:t>
      </w:r>
    </w:p>
    <w:p w14:paraId="0AB9DA7E" w14:textId="48B25075" w:rsidR="00D45D66" w:rsidRDefault="00D45D66" w:rsidP="00B13E24">
      <w:pPr>
        <w:pStyle w:val="Textocomentario"/>
      </w:pPr>
      <w:r>
        <w:rPr>
          <w:noProof/>
        </w:rPr>
        <w:drawing>
          <wp:inline distT="0" distB="0" distL="0" distR="0" wp14:anchorId="7BC56D78" wp14:editId="0A87BA03">
            <wp:extent cx="2123810" cy="1733333"/>
            <wp:effectExtent l="0" t="0" r="0" b="635"/>
            <wp:docPr id="1838886571"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86571" name="Imagen 1838886571" descr="Image"/>
                    <pic:cNvPicPr/>
                  </pic:nvPicPr>
                  <pic:blipFill>
                    <a:blip r:embed="rId4">
                      <a:extLst>
                        <a:ext uri="{28A0092B-C50C-407E-A947-70E740481C1C}">
                          <a14:useLocalDpi xmlns:a14="http://schemas.microsoft.com/office/drawing/2010/main" val="0"/>
                        </a:ext>
                      </a:extLst>
                    </a:blip>
                    <a:stretch>
                      <a:fillRect/>
                    </a:stretch>
                  </pic:blipFill>
                  <pic:spPr>
                    <a:xfrm>
                      <a:off x="0" y="0"/>
                      <a:ext cx="2123810" cy="1733333"/>
                    </a:xfrm>
                    <a:prstGeom prst="rect">
                      <a:avLst/>
                    </a:prstGeom>
                  </pic:spPr>
                </pic:pic>
              </a:graphicData>
            </a:graphic>
          </wp:inline>
        </w:drawing>
      </w:r>
    </w:p>
  </w:comment>
  <w:comment w:id="6" w:author="Gloria Alzate" w:date="2023-04-24T07:49:00Z" w:initials="GA">
    <w:p w14:paraId="77E558DB" w14:textId="7E4088FD" w:rsidR="00A572DA" w:rsidRDefault="00A572DA">
      <w:pPr>
        <w:pStyle w:val="Textocomentario"/>
      </w:pPr>
      <w:r>
        <w:rPr>
          <w:rStyle w:val="Refdecomentario"/>
        </w:rPr>
        <w:annotationRef/>
      </w:r>
      <w:r>
        <w:t xml:space="preserve">Fuente: </w:t>
      </w:r>
      <w:hyperlink r:id="rId5" w:history="1">
        <w:r w:rsidRPr="00D60387">
          <w:rPr>
            <w:rStyle w:val="Hipervnculo"/>
          </w:rPr>
          <w:t>Scientist used a micro pipette in sample preparation in laboratory fume hood for bioassay of in vitro cells on a microplate, 96 well in the laboratory. foto de Stock | Adobe Stock</w:t>
        </w:r>
      </w:hyperlink>
      <w:r>
        <w:t xml:space="preserve"> </w:t>
      </w:r>
    </w:p>
    <w:p w14:paraId="41C40C39" w14:textId="77777777" w:rsidR="00A572DA" w:rsidRDefault="00A572DA" w:rsidP="00D60387">
      <w:pPr>
        <w:pStyle w:val="Textocomentario"/>
      </w:pPr>
    </w:p>
  </w:comment>
  <w:comment w:id="7" w:author="Gloria Alzate" w:date="2023-04-24T08:22:00Z" w:initials="GA">
    <w:p w14:paraId="47843503" w14:textId="77777777" w:rsidR="006F23B4" w:rsidRDefault="006F23B4" w:rsidP="00634C82">
      <w:pPr>
        <w:pStyle w:val="Textocomentario"/>
      </w:pPr>
      <w:r>
        <w:rPr>
          <w:rStyle w:val="Refdecomentario"/>
        </w:rPr>
        <w:annotationRef/>
      </w:r>
      <w:r>
        <w:t xml:space="preserve">Fuente: </w:t>
      </w:r>
      <w:hyperlink r:id="rId6" w:history="1">
        <w:r w:rsidRPr="00634C82">
          <w:rPr>
            <w:rStyle w:val="Hipervnculo"/>
          </w:rPr>
          <w:t>https://stock.adobe.com/co/images/two-people-wearing-lab-coats-inspecting-food-factory-workshop/573344997?prev_url=detail</w:t>
        </w:r>
      </w:hyperlink>
    </w:p>
  </w:comment>
  <w:comment w:id="8" w:author="Gloria Alzate" w:date="2023-04-24T08:58:00Z" w:initials="GA">
    <w:p w14:paraId="28427753" w14:textId="77777777" w:rsidR="004055BE" w:rsidRDefault="006100DC">
      <w:pPr>
        <w:pStyle w:val="Textocomentario"/>
      </w:pPr>
      <w:r>
        <w:rPr>
          <w:rStyle w:val="Refdecomentario"/>
        </w:rPr>
        <w:annotationRef/>
      </w:r>
      <w:r w:rsidR="004055BE">
        <w:rPr>
          <w:i/>
          <w:iCs/>
        </w:rPr>
        <w:t>Nota. Laboratorio ambiental. (2019). Ejemplo de formato de etiqueta para reactivos preparados en laboratorio. Centro de gestión industrial. [Figura].</w:t>
      </w:r>
    </w:p>
    <w:p w14:paraId="18E880A6" w14:textId="77777777" w:rsidR="004055BE" w:rsidRDefault="004055BE">
      <w:pPr>
        <w:pStyle w:val="Textocomentario"/>
      </w:pPr>
    </w:p>
    <w:p w14:paraId="4C32EE45" w14:textId="77777777" w:rsidR="004055BE" w:rsidRDefault="004055BE" w:rsidP="00121D74">
      <w:pPr>
        <w:pStyle w:val="Textocomentario"/>
      </w:pPr>
    </w:p>
  </w:comment>
  <w:comment w:id="9" w:author="Gloria Alzate" w:date="2023-04-24T19:33:00Z" w:initials="GA">
    <w:p w14:paraId="47333535" w14:textId="422280A5" w:rsidR="00CA58F7" w:rsidRDefault="00CA58F7">
      <w:pPr>
        <w:pStyle w:val="Textocomentario"/>
      </w:pPr>
      <w:r>
        <w:rPr>
          <w:rStyle w:val="Refdecomentario"/>
        </w:rPr>
        <w:annotationRef/>
      </w:r>
      <w:r>
        <w:t>Como ejemplo de un formato de rótulo reactivo, se encuentra el siguiente enlace:</w:t>
      </w:r>
    </w:p>
    <w:p w14:paraId="128D0FB1" w14:textId="77777777" w:rsidR="00CA58F7" w:rsidRDefault="00CA58F7">
      <w:pPr>
        <w:pStyle w:val="Textocomentario"/>
      </w:pPr>
    </w:p>
    <w:p w14:paraId="489FC02F" w14:textId="77777777" w:rsidR="00CA58F7" w:rsidRDefault="00CA58F7">
      <w:pPr>
        <w:pStyle w:val="Textocomentario"/>
      </w:pPr>
      <w:r>
        <w:t>Anexos/M-S-LC-F014 FORMATO RÓTULO DE REACTIVOS V02.xls</w:t>
      </w:r>
    </w:p>
    <w:p w14:paraId="339C9E78" w14:textId="77777777" w:rsidR="00CA58F7" w:rsidRDefault="00CA58F7">
      <w:pPr>
        <w:pStyle w:val="Textocomentario"/>
      </w:pPr>
    </w:p>
    <w:p w14:paraId="1B77DDA6" w14:textId="77777777" w:rsidR="00CA58F7" w:rsidRDefault="00CA58F7" w:rsidP="00F80609">
      <w:pPr>
        <w:pStyle w:val="Textocomentario"/>
      </w:pPr>
    </w:p>
  </w:comment>
  <w:comment w:id="10" w:author="Gloria Alzate" w:date="2023-04-24T19:34:00Z" w:initials="GA">
    <w:p w14:paraId="38C8B9B3" w14:textId="77777777" w:rsidR="00CA58F7" w:rsidRDefault="00CA58F7">
      <w:pPr>
        <w:pStyle w:val="Textocomentario"/>
      </w:pPr>
      <w:r>
        <w:rPr>
          <w:rStyle w:val="Refdecomentario"/>
        </w:rPr>
        <w:annotationRef/>
      </w:r>
      <w:r>
        <w:t>Como ejemplo de un formato de registro de la preparación de soluciones en un laboratorio, se encuentra el siguiente enlace:</w:t>
      </w:r>
    </w:p>
    <w:p w14:paraId="0788D788" w14:textId="77777777" w:rsidR="00CA58F7" w:rsidRDefault="00CA58F7">
      <w:pPr>
        <w:pStyle w:val="Textocomentario"/>
      </w:pPr>
    </w:p>
    <w:p w14:paraId="27C1252B" w14:textId="77777777" w:rsidR="00CA58F7" w:rsidRDefault="00CA58F7">
      <w:pPr>
        <w:pStyle w:val="Textocomentario"/>
      </w:pPr>
      <w:r>
        <w:t>nexos/M-S-LC-F064 FORMATO PREPARACIÓN DE SOLUCIONES v2.xls</w:t>
      </w:r>
    </w:p>
    <w:p w14:paraId="37BBB545" w14:textId="77777777" w:rsidR="00CA58F7" w:rsidRDefault="00CA58F7">
      <w:pPr>
        <w:pStyle w:val="Textocomentario"/>
      </w:pPr>
    </w:p>
    <w:p w14:paraId="66D8930B" w14:textId="77777777" w:rsidR="00CA58F7" w:rsidRDefault="00CA58F7" w:rsidP="0051205D">
      <w:pPr>
        <w:pStyle w:val="Textocomentario"/>
      </w:pPr>
    </w:p>
  </w:comment>
  <w:comment w:id="11" w:author="Gloria Alzate" w:date="2023-04-24T19:15:00Z" w:initials="GA">
    <w:p w14:paraId="3318ABF0" w14:textId="77777777" w:rsidR="00683850" w:rsidRDefault="00683850">
      <w:pPr>
        <w:pStyle w:val="Textocomentario"/>
      </w:pPr>
      <w:r>
        <w:rPr>
          <w:rStyle w:val="Refdecomentario"/>
        </w:rPr>
        <w:annotationRef/>
      </w:r>
      <w:r>
        <w:t>Anexos/M-S-LC-F027 FORMATO CAPTURA DATOS EN CAMPO AFORO Y TOMA MUESTRAS AGUA RESIDUAL INDUSTRIAL v2.doc</w:t>
      </w:r>
    </w:p>
    <w:p w14:paraId="5488F4BF" w14:textId="77777777" w:rsidR="00683850" w:rsidRDefault="00683850">
      <w:pPr>
        <w:pStyle w:val="Textocomentario"/>
      </w:pPr>
    </w:p>
    <w:p w14:paraId="25222612" w14:textId="77777777" w:rsidR="00683850" w:rsidRDefault="00683850">
      <w:pPr>
        <w:pStyle w:val="Textocomentario"/>
      </w:pPr>
    </w:p>
    <w:p w14:paraId="3BEF3D3E" w14:textId="77777777" w:rsidR="00683850" w:rsidRDefault="00683850" w:rsidP="00214EE7">
      <w:pPr>
        <w:pStyle w:val="Textocomentario"/>
      </w:pPr>
      <w:r>
        <w:t>Anexos/M-S-LC-F001 FORMATO CAPTURA DE DATOS EN CAMPO PARA  AGUA SUPERFICIAL v4.doc</w:t>
      </w:r>
    </w:p>
  </w:comment>
  <w:comment w:id="12" w:author="Gloria Alzate" w:date="2023-04-23T11:32:00Z" w:initials="GA">
    <w:p w14:paraId="47CFCB77" w14:textId="71EC2082" w:rsidR="003A6A8F" w:rsidRDefault="003A6A8F">
      <w:pPr>
        <w:pStyle w:val="Textocomentario"/>
      </w:pPr>
      <w:r>
        <w:rPr>
          <w:rStyle w:val="Refdecomentario"/>
        </w:rPr>
        <w:annotationRef/>
      </w:r>
      <w:r>
        <w:t>Video realizado en ECORED.</w:t>
      </w:r>
    </w:p>
    <w:p w14:paraId="09BD61A3" w14:textId="77777777" w:rsidR="003A6A8F" w:rsidRDefault="003A6A8F">
      <w:pPr>
        <w:pStyle w:val="Textocomentario"/>
      </w:pPr>
      <w:r>
        <w:t xml:space="preserve">Instrumentación básica para análisis de agua </w:t>
      </w:r>
    </w:p>
    <w:p w14:paraId="41574FAE" w14:textId="77777777" w:rsidR="003A6A8F" w:rsidRDefault="003A6A8F">
      <w:pPr>
        <w:pStyle w:val="Textocomentario"/>
      </w:pPr>
      <w:r>
        <w:t>Fuente:</w:t>
      </w:r>
    </w:p>
    <w:p w14:paraId="2CD2AC1B" w14:textId="77777777" w:rsidR="003A6A8F" w:rsidRDefault="00000000" w:rsidP="00DC35E9">
      <w:pPr>
        <w:pStyle w:val="Textocomentario"/>
      </w:pPr>
      <w:hyperlink r:id="rId7" w:history="1">
        <w:r w:rsidR="003A6A8F" w:rsidRPr="00DC35E9">
          <w:rPr>
            <w:rStyle w:val="Hipervnculo"/>
          </w:rPr>
          <w:t>https://sena4.sharepoint.com/sites/EcosistemaRED/Dctos_Proceso/Forms/AllItems.aspx?ct=1682265709975&amp;or=OWA%2DNT&amp;cid=5d2f1172%2D2e3f%2Db13f%2Da03d%2D7d49e32f844b&amp;ga=1&amp;id=%2Fsites%2FEcosistemaRED%2FDctos%5FProceso%2FLP%5FDistritoCapital%2F%5FTecnologos%2F921200%20%28Sistemas%20de%20agua%20y%20saneamiento%29%2F4%2DSENA%5FFUENTES%2FCF015%2FVideo%2FInstrumentaci%C3%B3n%20b%C3%A1sica%20para%20an%C3%A1lisis%20de%20agua%2Emp4&amp;viewid=cc6ba9d7%2D1bfd%2D448e%2Dae40%2D9e7bb59cc6fc&amp;parent=%2Fsites%2FEcosistemaRED%2FDctos%5FProceso%2FLP%5FDistritoCapital%2F%5FTecnologos%2F921200%20%28Sistemas%20de%20agua%20y%20saneamiento%29%2F4%2DSENA%5FFUENTES%2FCF015%2FVideo</w:t>
        </w:r>
      </w:hyperlink>
    </w:p>
  </w:comment>
  <w:comment w:id="13" w:author="Gloria Alzate" w:date="2023-04-25T06:06:00Z" w:initials="GA">
    <w:p w14:paraId="6D0C7166" w14:textId="77777777" w:rsidR="002544A4" w:rsidRDefault="002544A4" w:rsidP="006C6BC9">
      <w:pPr>
        <w:pStyle w:val="Textocomentario"/>
      </w:pPr>
      <w:r>
        <w:rPr>
          <w:rStyle w:val="Refdecomentario"/>
        </w:rPr>
        <w:annotationRef/>
      </w:r>
      <w:r>
        <w:t>Dejarlo ver figura o quitarla ya que hace parte de una foto de dotación por el experto.</w:t>
      </w:r>
    </w:p>
  </w:comment>
  <w:comment w:id="15" w:author="Gloria Alzate" w:date="2023-04-24T19:43:00Z" w:initials="GA">
    <w:p w14:paraId="4429AD11" w14:textId="0BDB3B92" w:rsidR="00DB0582" w:rsidRDefault="00DB0582" w:rsidP="004A0FE7">
      <w:pPr>
        <w:pStyle w:val="Textocomentario"/>
      </w:pPr>
      <w:r>
        <w:rPr>
          <w:rStyle w:val="Refdecomentario"/>
        </w:rPr>
        <w:annotationRef/>
      </w:r>
      <w:r>
        <w:t xml:space="preserve">Fuente: </w:t>
      </w:r>
      <w:hyperlink r:id="rId8" w:anchor="from_view=detail_alsolike" w:history="1">
        <w:r w:rsidRPr="004A0FE7">
          <w:rPr>
            <w:rStyle w:val="Hipervnculo"/>
          </w:rPr>
          <w:t>https://www.freepik.es/fotos-premium/laboratorio-produccion-biomateriales-gente-investiga_7174522.htm?query=laboratorio%20quimico#from_view=detail_alsolike</w:t>
        </w:r>
      </w:hyperlink>
    </w:p>
  </w:comment>
  <w:comment w:id="16" w:author="Gloria Alzate" w:date="2023-04-25T06:10:00Z" w:initials="GA">
    <w:p w14:paraId="2E8180CB" w14:textId="77777777" w:rsidR="006D6254" w:rsidRDefault="002544A4">
      <w:pPr>
        <w:pStyle w:val="Textocomentario"/>
      </w:pPr>
      <w:r>
        <w:rPr>
          <w:rStyle w:val="Refdecomentario"/>
        </w:rPr>
        <w:annotationRef/>
      </w:r>
      <w:r w:rsidR="006D6254">
        <w:t>Anexos/NTC4435_1998.pdf</w:t>
      </w:r>
    </w:p>
    <w:p w14:paraId="09244EB2" w14:textId="50361AF0" w:rsidR="006D6254" w:rsidRDefault="006D6254" w:rsidP="00D257DD">
      <w:pPr>
        <w:pStyle w:val="Textocomentario"/>
      </w:pPr>
      <w:r>
        <w:rPr>
          <w:noProof/>
        </w:rPr>
        <w:drawing>
          <wp:inline distT="0" distB="0" distL="0" distR="0" wp14:anchorId="46B45921" wp14:editId="6BC56E8D">
            <wp:extent cx="563880" cy="678180"/>
            <wp:effectExtent l="0" t="0" r="7620" b="7620"/>
            <wp:docPr id="2079771164"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1164" name="Imagen 2079771164" descr="Image"/>
                    <pic:cNvPicPr/>
                  </pic:nvPicPr>
                  <pic:blipFill>
                    <a:blip r:embed="rId9">
                      <a:extLst>
                        <a:ext uri="{28A0092B-C50C-407E-A947-70E740481C1C}">
                          <a14:useLocalDpi xmlns:a14="http://schemas.microsoft.com/office/drawing/2010/main" val="0"/>
                        </a:ext>
                      </a:extLst>
                    </a:blip>
                    <a:stretch>
                      <a:fillRect/>
                    </a:stretch>
                  </pic:blipFill>
                  <pic:spPr>
                    <a:xfrm>
                      <a:off x="0" y="0"/>
                      <a:ext cx="563880" cy="678180"/>
                    </a:xfrm>
                    <a:prstGeom prst="rect">
                      <a:avLst/>
                    </a:prstGeom>
                  </pic:spPr>
                </pic:pic>
              </a:graphicData>
            </a:graphic>
          </wp:inline>
        </w:drawing>
      </w:r>
    </w:p>
  </w:comment>
  <w:comment w:id="17" w:author="Gloria Alzate" w:date="2023-04-24T19:45:00Z" w:initials="GA">
    <w:p w14:paraId="21B1758E" w14:textId="03B18F67" w:rsidR="0064795A" w:rsidRDefault="0064795A" w:rsidP="001C601A">
      <w:pPr>
        <w:pStyle w:val="Textocomentario"/>
      </w:pPr>
      <w:r>
        <w:rPr>
          <w:rStyle w:val="Refdecomentario"/>
        </w:rPr>
        <w:annotationRef/>
      </w:r>
      <w:r>
        <w:t>561798121</w:t>
      </w:r>
    </w:p>
  </w:comment>
  <w:comment w:id="18" w:author="Gloria Alzate" w:date="2023-04-24T19:50:00Z" w:initials="GA">
    <w:p w14:paraId="356EF234" w14:textId="7CA502F1" w:rsidR="001F7D39" w:rsidRDefault="001A503F">
      <w:pPr>
        <w:pStyle w:val="Textocomentario"/>
      </w:pPr>
      <w:r>
        <w:rPr>
          <w:rStyle w:val="Refdecomentario"/>
        </w:rPr>
        <w:annotationRef/>
      </w:r>
      <w:r w:rsidR="001F7D39">
        <w:t>Anexos/operacion y mantenimiento de plantas de tratamiento de agua (cepis)(2).pdf</w:t>
      </w:r>
    </w:p>
    <w:p w14:paraId="7C4E8B81" w14:textId="77777777" w:rsidR="001F7D39" w:rsidRDefault="001F7D39">
      <w:pPr>
        <w:pStyle w:val="Textocomentario"/>
      </w:pPr>
    </w:p>
    <w:p w14:paraId="6C4AD32A" w14:textId="77777777" w:rsidR="001F7D39" w:rsidRDefault="001F7D39">
      <w:pPr>
        <w:pStyle w:val="Textocomentario"/>
      </w:pPr>
      <w:r>
        <w:t>Fuente:</w:t>
      </w:r>
    </w:p>
    <w:p w14:paraId="0D93E37A" w14:textId="77777777" w:rsidR="001F7D39" w:rsidRDefault="00000000">
      <w:pPr>
        <w:pStyle w:val="Textocomentario"/>
      </w:pPr>
      <w:hyperlink r:id="rId10" w:history="1">
        <w:r w:rsidR="001F7D39" w:rsidRPr="00F74618">
          <w:rPr>
            <w:rStyle w:val="Hipervnculo"/>
          </w:rPr>
          <w:t>http://www.ingenieroambiental.com/4020/operacion%20y%20mantenimiento%20de%20plantas%20de%20tratamiento%20de%20agua%20(cepis)(2).pdf</w:t>
        </w:r>
      </w:hyperlink>
      <w:r w:rsidR="001F7D39">
        <w:rPr>
          <w:color w:val="0000FF"/>
          <w:u w:val="single"/>
        </w:rPr>
        <w:t xml:space="preserve"> </w:t>
      </w:r>
      <w:r w:rsidR="001F7D39">
        <w:t xml:space="preserve">  </w:t>
      </w:r>
    </w:p>
    <w:p w14:paraId="7D8A847A" w14:textId="77777777" w:rsidR="001F7D39" w:rsidRDefault="001F7D39">
      <w:pPr>
        <w:pStyle w:val="Textocomentario"/>
      </w:pPr>
    </w:p>
    <w:p w14:paraId="5856E5E8" w14:textId="77777777" w:rsidR="001F7D39" w:rsidRDefault="001F7D39" w:rsidP="00F74618">
      <w:pPr>
        <w:pStyle w:val="Textocomentario"/>
      </w:pPr>
      <w:r>
        <w:t>Pagina 282 del Pdf para buscarla en su descarga.</w:t>
      </w:r>
    </w:p>
  </w:comment>
  <w:comment w:id="19" w:author="Gloria Alzate" w:date="2023-04-24T20:19:00Z" w:initials="GA">
    <w:p w14:paraId="35333A21" w14:textId="6966E964" w:rsidR="00357E41" w:rsidRDefault="00F2626A">
      <w:pPr>
        <w:pStyle w:val="Textocomentario"/>
      </w:pPr>
      <w:r>
        <w:rPr>
          <w:rStyle w:val="Refdecomentario"/>
        </w:rPr>
        <w:annotationRef/>
      </w:r>
      <w:r w:rsidR="00357E41">
        <w:t>242307181</w:t>
      </w:r>
    </w:p>
    <w:p w14:paraId="0949CB79" w14:textId="77777777" w:rsidR="00357E41" w:rsidRDefault="00357E41">
      <w:pPr>
        <w:pStyle w:val="Textocomentario"/>
      </w:pPr>
    </w:p>
    <w:p w14:paraId="6F0F9F5F" w14:textId="77777777" w:rsidR="00357E41" w:rsidRDefault="00357E41">
      <w:pPr>
        <w:pStyle w:val="Textocomentario"/>
      </w:pPr>
      <w:r>
        <w:rPr>
          <w:b/>
          <w:bCs/>
          <w:color w:val="12263F"/>
          <w:highlight w:val="white"/>
        </w:rPr>
        <w:t>Listado no ordenado color + separadores</w:t>
      </w:r>
    </w:p>
    <w:p w14:paraId="4561E51D" w14:textId="77777777" w:rsidR="00357E41" w:rsidRDefault="00357E41">
      <w:pPr>
        <w:pStyle w:val="Textocomentario"/>
      </w:pPr>
    </w:p>
    <w:p w14:paraId="579F6F10" w14:textId="77777777" w:rsidR="00357E41" w:rsidRDefault="00357E41">
      <w:pPr>
        <w:pStyle w:val="Textocomentario"/>
      </w:pPr>
      <w:r>
        <w:t>Se anexa imagen por cada item</w:t>
      </w:r>
    </w:p>
    <w:p w14:paraId="1A749760" w14:textId="77777777" w:rsidR="00357E41" w:rsidRDefault="00357E41">
      <w:pPr>
        <w:pStyle w:val="Textocomentario"/>
      </w:pPr>
    </w:p>
    <w:p w14:paraId="05DFFA32" w14:textId="77777777" w:rsidR="00357E41" w:rsidRDefault="00357E41">
      <w:pPr>
        <w:pStyle w:val="Textocomentario"/>
      </w:pPr>
      <w:r>
        <w:t>24942604</w:t>
      </w:r>
    </w:p>
    <w:p w14:paraId="7C8E0C1A" w14:textId="77777777" w:rsidR="00357E41" w:rsidRDefault="00357E41">
      <w:pPr>
        <w:pStyle w:val="Textocomentario"/>
      </w:pPr>
      <w:r>
        <w:t>364824343</w:t>
      </w:r>
    </w:p>
    <w:p w14:paraId="70734DA2" w14:textId="77777777" w:rsidR="00357E41" w:rsidRDefault="00357E41">
      <w:pPr>
        <w:pStyle w:val="Textocomentario"/>
      </w:pPr>
      <w:r>
        <w:t>248381177</w:t>
      </w:r>
    </w:p>
    <w:p w14:paraId="12763A5D" w14:textId="77777777" w:rsidR="00357E41" w:rsidRDefault="00357E41">
      <w:pPr>
        <w:pStyle w:val="Textocomentario"/>
      </w:pPr>
      <w:r>
        <w:t>383348759</w:t>
      </w:r>
    </w:p>
    <w:p w14:paraId="5CA9B4A9" w14:textId="77777777" w:rsidR="00357E41" w:rsidRDefault="00357E41">
      <w:pPr>
        <w:pStyle w:val="Textocomentario"/>
      </w:pPr>
      <w:r>
        <w:t>334727361</w:t>
      </w:r>
    </w:p>
    <w:p w14:paraId="43C77B01" w14:textId="77777777" w:rsidR="00357E41" w:rsidRDefault="00357E41" w:rsidP="00B324C2">
      <w:pPr>
        <w:pStyle w:val="Textocomentario"/>
      </w:pPr>
      <w:r>
        <w:t>545433975</w:t>
      </w:r>
    </w:p>
  </w:comment>
  <w:comment w:id="20" w:author="Gloria Alzate" w:date="2023-04-25T19:16:00Z" w:initials="GA">
    <w:p w14:paraId="2B30D5C9" w14:textId="77777777" w:rsidR="007A5A91" w:rsidRDefault="007A5A91">
      <w:pPr>
        <w:pStyle w:val="Textocomentario"/>
      </w:pPr>
      <w:r>
        <w:rPr>
          <w:rStyle w:val="Refdecomentario"/>
        </w:rPr>
        <w:annotationRef/>
      </w:r>
      <w:r>
        <w:t xml:space="preserve">Nota. Tomado de OPS/ CEPIS. 2002. Operación y mantenimiento de plantas de tratamiento de agua [Figura]. Manual de capacitación de operadores. Centro Panamericano de Ingeniería Sanitaria y Ciencias del Ambiente. Lima, Perú. p. 554. </w:t>
      </w:r>
    </w:p>
    <w:p w14:paraId="51D10931" w14:textId="77777777" w:rsidR="007A5A91" w:rsidRDefault="00000000" w:rsidP="008B78E7">
      <w:pPr>
        <w:pStyle w:val="Textocomentario"/>
      </w:pPr>
      <w:hyperlink r:id="rId11" w:history="1">
        <w:r w:rsidR="007A5A91" w:rsidRPr="008B78E7">
          <w:rPr>
            <w:rStyle w:val="Hipervnculo"/>
          </w:rPr>
          <w:t>http://www.ingenieroambiental.com/4020/operacion%20y%20mantenimiento%20de%20plantas%20de%20tratamiento%20de%20agua%20(cepis)(2).pdf</w:t>
        </w:r>
      </w:hyperlink>
    </w:p>
  </w:comment>
  <w:comment w:id="21" w:author="Gloria Alzate" w:date="2023-04-25T19:15:00Z" w:initials="GA">
    <w:p w14:paraId="3118366A" w14:textId="397A7DE4" w:rsidR="007A5A91" w:rsidRDefault="007A5A91">
      <w:pPr>
        <w:pStyle w:val="Textocomentario"/>
      </w:pPr>
      <w:r>
        <w:rPr>
          <w:rStyle w:val="Refdecomentario"/>
        </w:rPr>
        <w:annotationRef/>
      </w:r>
      <w:r>
        <w:t xml:space="preserve">Nota. Tomado de OPS/ CEPIS. 2002. Operación y mantenimiento de plantas de tratamiento de agua [Figura]. Manual de capacitación de operadores. Centro Panamericano de Ingeniería Sanitaria y Ciencias del Ambiente. Lima, Perú. p. 554. </w:t>
      </w:r>
    </w:p>
    <w:p w14:paraId="2E8E385E" w14:textId="77777777" w:rsidR="007A5A91" w:rsidRDefault="00000000" w:rsidP="00CD56F7">
      <w:pPr>
        <w:pStyle w:val="Textocomentario"/>
      </w:pPr>
      <w:hyperlink r:id="rId12" w:history="1">
        <w:r w:rsidR="007A5A91" w:rsidRPr="00CD56F7">
          <w:rPr>
            <w:rStyle w:val="Hipervnculo"/>
          </w:rPr>
          <w:t>http://www.ingenieroambiental.com/4020/operacion%20y%20mantenimiento%20de%20plantas%20de%20tratamiento%20de%20agua%20(cepis)(2).pdf</w:t>
        </w:r>
      </w:hyperlink>
    </w:p>
  </w:comment>
  <w:comment w:id="22" w:author="Gloria Alzate" w:date="2023-04-24T20:33:00Z" w:initials="GA">
    <w:p w14:paraId="4C05268E" w14:textId="77777777" w:rsidR="00F8087B" w:rsidRDefault="00F8087B" w:rsidP="0057233F">
      <w:pPr>
        <w:pStyle w:val="Textocomentario"/>
      </w:pPr>
      <w:r>
        <w:rPr>
          <w:rStyle w:val="Refdecomentario"/>
        </w:rPr>
        <w:annotationRef/>
      </w:r>
      <w:r>
        <w:t>486166614</w:t>
      </w:r>
    </w:p>
  </w:comment>
  <w:comment w:id="23" w:author="Gloria Alzate" w:date="2023-04-25T09:54:00Z" w:initials="GA">
    <w:p w14:paraId="080683AE" w14:textId="453BDAD2" w:rsidR="002D1321" w:rsidRDefault="002D1321" w:rsidP="006B4EC9">
      <w:pPr>
        <w:pStyle w:val="Textocomentario"/>
      </w:pPr>
      <w:r>
        <w:rPr>
          <w:rStyle w:val="Refdecomentario"/>
        </w:rPr>
        <w:annotationRef/>
      </w:r>
      <w:r>
        <w:t>583902728</w:t>
      </w:r>
    </w:p>
  </w:comment>
  <w:comment w:id="24" w:author="Gloria Alzate" w:date="2023-04-23T11:34:00Z" w:initials="GA">
    <w:p w14:paraId="43E0DDBC" w14:textId="05173B93" w:rsidR="00B8047E" w:rsidRDefault="00880E56">
      <w:pPr>
        <w:pStyle w:val="Textocomentario"/>
      </w:pPr>
      <w:r>
        <w:rPr>
          <w:rStyle w:val="Refdecomentario"/>
        </w:rPr>
        <w:annotationRef/>
      </w:r>
      <w:r w:rsidR="00B8047E">
        <w:t>Video realizado por ECORED</w:t>
      </w:r>
    </w:p>
    <w:p w14:paraId="24A75488" w14:textId="77777777" w:rsidR="00B8047E" w:rsidRDefault="00B8047E">
      <w:pPr>
        <w:pStyle w:val="Textocomentario"/>
      </w:pPr>
      <w:r>
        <w:t xml:space="preserve">Características físico químicas del agua </w:t>
      </w:r>
    </w:p>
    <w:p w14:paraId="4262BA13" w14:textId="77777777" w:rsidR="00B8047E" w:rsidRDefault="00B8047E">
      <w:pPr>
        <w:pStyle w:val="Textocomentario"/>
      </w:pPr>
    </w:p>
    <w:p w14:paraId="1DCFE36D" w14:textId="77777777" w:rsidR="00B8047E" w:rsidRDefault="00000000" w:rsidP="00251AEF">
      <w:pPr>
        <w:pStyle w:val="Textocomentario"/>
      </w:pPr>
      <w:hyperlink r:id="rId13" w:history="1">
        <w:r w:rsidR="00B8047E" w:rsidRPr="00251AEF">
          <w:rPr>
            <w:rStyle w:val="Hipervnculo"/>
          </w:rPr>
          <w:t>https://sena4.sharepoint.com/sites/EcosistemaRED/Dctos_Proceso/Forms/AllItems.aspx?ct=1682262065480&amp;or=OWA%2DNT&amp;cid=4a74ad11%2D18ed%2D1fa8%2D5ad3%2D5c35b42506a8&amp;ga=1&amp;id=%2Fsites%2FEcosistemaRED%2FDctos%5FProceso%2FLP%5FDistritoCapital%2F%5FTecnologos%2F9</w:t>
        </w:r>
      </w:hyperlink>
    </w:p>
  </w:comment>
  <w:comment w:id="25" w:author="Gloria Alzate" w:date="2023-04-25T06:46:00Z" w:initials="GA">
    <w:p w14:paraId="5D22B793" w14:textId="77777777" w:rsidR="00DC6F3E" w:rsidRDefault="00DC6F3E">
      <w:pPr>
        <w:pStyle w:val="Textocomentario"/>
      </w:pPr>
      <w:r>
        <w:rPr>
          <w:rStyle w:val="Refdecomentario"/>
        </w:rPr>
        <w:annotationRef/>
      </w:r>
      <w:r>
        <w:t>PopUp</w:t>
      </w:r>
    </w:p>
    <w:p w14:paraId="6765B08C" w14:textId="77777777" w:rsidR="00DC6F3E" w:rsidRDefault="00DC6F3E" w:rsidP="003D71C4">
      <w:pPr>
        <w:pStyle w:val="Textocomentario"/>
      </w:pPr>
      <w:r>
        <w:rPr>
          <w:color w:val="C0504D"/>
        </w:rPr>
        <w:t>ppm: Partes por millón.</w:t>
      </w:r>
    </w:p>
  </w:comment>
  <w:comment w:id="26" w:author="Gloria Alzate" w:date="2023-04-25T06:52:00Z" w:initials="GA">
    <w:p w14:paraId="3113C09C" w14:textId="77777777" w:rsidR="005B1FD4" w:rsidRDefault="005B1FD4" w:rsidP="00163F7F">
      <w:pPr>
        <w:pStyle w:val="Textocomentario"/>
      </w:pPr>
      <w:r>
        <w:rPr>
          <w:rStyle w:val="Refdecomentario"/>
        </w:rPr>
        <w:annotationRef/>
      </w:r>
      <w:r>
        <w:t>52919918</w:t>
      </w:r>
    </w:p>
  </w:comment>
  <w:comment w:id="27" w:author="Gloria Alzate" w:date="2023-04-25T07:03:00Z" w:initials="GA">
    <w:p w14:paraId="39836C81" w14:textId="77777777" w:rsidR="00490681" w:rsidRDefault="00490681" w:rsidP="00C0599A">
      <w:pPr>
        <w:pStyle w:val="Textocomentario"/>
      </w:pPr>
      <w:r>
        <w:rPr>
          <w:rStyle w:val="Refdecomentario"/>
        </w:rPr>
        <w:annotationRef/>
      </w:r>
      <w:r>
        <w:t>558872146</w:t>
      </w:r>
    </w:p>
  </w:comment>
  <w:comment w:id="28" w:author="Gloria Alzate" w:date="2023-04-25T07:06:00Z" w:initials="GA">
    <w:p w14:paraId="22A40874" w14:textId="77777777" w:rsidR="00993F5A" w:rsidRDefault="00993F5A" w:rsidP="00390F23">
      <w:pPr>
        <w:pStyle w:val="Textocomentario"/>
      </w:pPr>
      <w:r>
        <w:rPr>
          <w:rStyle w:val="Refdecomentario"/>
        </w:rPr>
        <w:annotationRef/>
      </w:r>
      <w:hyperlink r:id="rId14" w:anchor="query=agua&amp;position=4&amp;from_view=search&amp;track=sph" w:history="1">
        <w:r w:rsidRPr="00390F23">
          <w:rPr>
            <w:rStyle w:val="Hipervnculo"/>
          </w:rPr>
          <w:t>https://www.freepik.es/foto-gratis/fondo-textura-agua-dulce-liquido-transparente_18830892.htm#query=agua&amp;position=4&amp;from_view=search&amp;track=sph</w:t>
        </w:r>
      </w:hyperlink>
    </w:p>
  </w:comment>
  <w:comment w:id="29" w:author="Gloria Alzate" w:date="2023-04-25T07:14:00Z" w:initials="GA">
    <w:p w14:paraId="52C99473" w14:textId="77777777" w:rsidR="00667DDA" w:rsidRDefault="00667DDA" w:rsidP="00FD454C">
      <w:pPr>
        <w:pStyle w:val="Textocomentario"/>
      </w:pPr>
      <w:r>
        <w:rPr>
          <w:rStyle w:val="Refdecomentario"/>
        </w:rPr>
        <w:annotationRef/>
      </w:r>
      <w:hyperlink r:id="rId15" w:history="1">
        <w:r w:rsidRPr="00FD454C">
          <w:rPr>
            <w:rStyle w:val="Hipervnculo"/>
          </w:rPr>
          <w:t>https://www.freepik.es/vector-premium/medidor-grafico-escala-ph-soluciones-acidas-alcalinas-aisladas-sobre-fondo-blanco_16848074.htm</w:t>
        </w:r>
      </w:hyperlink>
    </w:p>
  </w:comment>
  <w:comment w:id="30" w:author="Gloria Alzate" w:date="2023-04-25T07:26:00Z" w:initials="GA">
    <w:p w14:paraId="2E35B0A6" w14:textId="77777777" w:rsidR="00F808E4" w:rsidRDefault="00F808E4" w:rsidP="000F0F25">
      <w:pPr>
        <w:pStyle w:val="Textocomentario"/>
      </w:pPr>
      <w:r>
        <w:rPr>
          <w:rStyle w:val="Refdecomentario"/>
        </w:rPr>
        <w:annotationRef/>
      </w:r>
      <w:r>
        <w:t>96209870</w:t>
      </w:r>
    </w:p>
  </w:comment>
  <w:comment w:id="31" w:author="Gloria Alzate" w:date="2023-04-25T07:36:00Z" w:initials="GA">
    <w:p w14:paraId="2A2ADE9F" w14:textId="77777777" w:rsidR="000B5091" w:rsidRDefault="000B5091">
      <w:pPr>
        <w:pStyle w:val="Textocomentario"/>
      </w:pPr>
      <w:r>
        <w:rPr>
          <w:rStyle w:val="Refdecomentario"/>
        </w:rPr>
        <w:annotationRef/>
      </w:r>
      <w:r>
        <w:t xml:space="preserve">Nota. Tomado de OMS, citado por Rodríguez, J. 2009. Parámetros fisicoquímicos de dureza total en calcio y magnesio, pH, conductividad y temperatura del agua potable analizados en conjunto con las Asociaciones Administradoras del Acueducto (ASADAS). Cantón de Alajuela. p.129. [Tabla]. </w:t>
      </w:r>
    </w:p>
    <w:p w14:paraId="49AB3840" w14:textId="77777777" w:rsidR="000B5091" w:rsidRDefault="00000000">
      <w:pPr>
        <w:pStyle w:val="Textocomentario"/>
      </w:pPr>
      <w:hyperlink r:id="rId16" w:history="1">
        <w:r w:rsidR="000B5091" w:rsidRPr="002B28DF">
          <w:rPr>
            <w:rStyle w:val="Hipervnculo"/>
          </w:rPr>
          <w:t>https://revistas.ucr.ac.cr/index.php/pensamiento-actual/article/view/2842/2764</w:t>
        </w:r>
      </w:hyperlink>
    </w:p>
    <w:p w14:paraId="24D0EA15" w14:textId="77777777" w:rsidR="000B5091" w:rsidRDefault="000B5091" w:rsidP="002B28DF">
      <w:pPr>
        <w:pStyle w:val="Textocomentario"/>
      </w:pPr>
    </w:p>
  </w:comment>
  <w:comment w:id="32" w:author="Gloria Alzate" w:date="2023-04-25T07:39:00Z" w:initials="GA">
    <w:p w14:paraId="35F199C6" w14:textId="77777777" w:rsidR="001951A2" w:rsidRDefault="001951A2" w:rsidP="0043278E">
      <w:pPr>
        <w:pStyle w:val="Textocomentario"/>
      </w:pPr>
      <w:r>
        <w:rPr>
          <w:rStyle w:val="Refdecomentario"/>
        </w:rPr>
        <w:annotationRef/>
      </w:r>
      <w:r>
        <w:t>17650780</w:t>
      </w:r>
    </w:p>
  </w:comment>
  <w:comment w:id="33" w:author="Gloria Alzate" w:date="2023-04-25T07:43:00Z" w:initials="GA">
    <w:p w14:paraId="6FA5D764" w14:textId="77777777" w:rsidR="001343AE" w:rsidRDefault="001343AE" w:rsidP="002C089E">
      <w:pPr>
        <w:pStyle w:val="Textocomentario"/>
      </w:pPr>
      <w:r>
        <w:rPr>
          <w:rStyle w:val="Refdecomentario"/>
        </w:rPr>
        <w:annotationRef/>
      </w:r>
      <w:r>
        <w:t>330095826</w:t>
      </w:r>
    </w:p>
  </w:comment>
  <w:comment w:id="34" w:author="Gloria Alzate" w:date="2023-04-25T07:47:00Z" w:initials="GA">
    <w:p w14:paraId="3824EA56" w14:textId="77777777" w:rsidR="00742F7A" w:rsidRDefault="00742F7A">
      <w:pPr>
        <w:pStyle w:val="Textocomentario"/>
      </w:pPr>
      <w:r>
        <w:rPr>
          <w:rStyle w:val="Refdecomentario"/>
        </w:rPr>
        <w:annotationRef/>
      </w:r>
      <w:r>
        <w:t>PopUp</w:t>
      </w:r>
    </w:p>
    <w:p w14:paraId="5F40C678" w14:textId="77777777" w:rsidR="00742F7A" w:rsidRDefault="00742F7A" w:rsidP="003A523E">
      <w:pPr>
        <w:pStyle w:val="Textocomentario"/>
      </w:pPr>
      <w:r>
        <w:rPr>
          <w:b/>
          <w:bCs/>
          <w:color w:val="040C28"/>
        </w:rPr>
        <w:t>Proceso de deshidratación</w:t>
      </w:r>
      <w:r>
        <w:t xml:space="preserve"> </w:t>
      </w:r>
    </w:p>
  </w:comment>
  <w:comment w:id="35" w:author="Gloria Alzate" w:date="2023-04-25T07:49:00Z" w:initials="GA">
    <w:p w14:paraId="69D67E14" w14:textId="77777777" w:rsidR="00746EF5" w:rsidRDefault="00746EF5" w:rsidP="00935135">
      <w:pPr>
        <w:pStyle w:val="Textocomentario"/>
      </w:pPr>
      <w:r>
        <w:rPr>
          <w:rStyle w:val="Refdecomentario"/>
        </w:rPr>
        <w:annotationRef/>
      </w:r>
      <w:r>
        <w:t>221556088</w:t>
      </w:r>
    </w:p>
  </w:comment>
  <w:comment w:id="36" w:author="Gloria Alzate" w:date="2023-04-25T07:52:00Z" w:initials="GA">
    <w:p w14:paraId="1F8B198A" w14:textId="77777777" w:rsidR="00113D5B" w:rsidRDefault="00113D5B">
      <w:pPr>
        <w:pStyle w:val="Textocomentario"/>
      </w:pPr>
      <w:r>
        <w:rPr>
          <w:rStyle w:val="Refdecomentario"/>
        </w:rPr>
        <w:annotationRef/>
      </w:r>
      <w:r>
        <w:rPr>
          <w:color w:val="C0504D"/>
        </w:rPr>
        <w:t>PopUp</w:t>
      </w:r>
    </w:p>
    <w:p w14:paraId="097BCDDA" w14:textId="77777777" w:rsidR="00113D5B" w:rsidRDefault="00113D5B" w:rsidP="006E4B83">
      <w:pPr>
        <w:pStyle w:val="Textocomentario"/>
      </w:pPr>
      <w:r>
        <w:t>Es una salida de agua o gas a una masa de agua natural.</w:t>
      </w:r>
    </w:p>
  </w:comment>
  <w:comment w:id="37" w:author="Gloria Alzate" w:date="2023-04-25T07:57:00Z" w:initials="GA">
    <w:p w14:paraId="58DCC826" w14:textId="77777777" w:rsidR="0000386A" w:rsidRDefault="0000386A" w:rsidP="00902577">
      <w:pPr>
        <w:pStyle w:val="Textocomentario"/>
      </w:pPr>
      <w:r>
        <w:rPr>
          <w:rStyle w:val="Refdecomentario"/>
        </w:rPr>
        <w:annotationRef/>
      </w:r>
      <w:r>
        <w:t>326715752</w:t>
      </w:r>
    </w:p>
  </w:comment>
  <w:comment w:id="38" w:author="Gloria Alzate" w:date="2023-04-25T09:06:00Z" w:initials="GA">
    <w:p w14:paraId="759BA179" w14:textId="0B4AA775" w:rsidR="00D50A81" w:rsidRDefault="00D50A81" w:rsidP="000C152E">
      <w:pPr>
        <w:pStyle w:val="Textocomentario"/>
      </w:pPr>
      <w:r>
        <w:rPr>
          <w:rStyle w:val="Refdecomentario"/>
        </w:rPr>
        <w:annotationRef/>
      </w:r>
      <w:r>
        <w:t>297951952</w:t>
      </w:r>
    </w:p>
  </w:comment>
  <w:comment w:id="39" w:author="Gloria Alzate" w:date="2023-04-25T13:48:00Z" w:initials="GA">
    <w:p w14:paraId="47778BF3" w14:textId="77777777" w:rsidR="00061F0F" w:rsidRDefault="00061F0F">
      <w:pPr>
        <w:pStyle w:val="Textocomentario"/>
      </w:pPr>
      <w:r>
        <w:rPr>
          <w:rStyle w:val="Refdecomentario"/>
        </w:rPr>
        <w:annotationRef/>
      </w:r>
      <w:r>
        <w:t xml:space="preserve">Fuente: </w:t>
      </w:r>
      <w:hyperlink r:id="rId17" w:history="1">
        <w:r w:rsidRPr="009846A7">
          <w:rPr>
            <w:rStyle w:val="Hipervnculo"/>
          </w:rPr>
          <w:t>https://www.freepng.es/png-hi2caz/</w:t>
        </w:r>
      </w:hyperlink>
    </w:p>
    <w:p w14:paraId="3CB5B5F7" w14:textId="77777777" w:rsidR="00061F0F" w:rsidRDefault="00061F0F" w:rsidP="009846A7">
      <w:pPr>
        <w:pStyle w:val="Textocomentario"/>
      </w:pPr>
      <w:r>
        <w:t>Uso personal sin derecho a venderla</w:t>
      </w:r>
    </w:p>
  </w:comment>
  <w:comment w:id="40" w:author="Gloria Alzate" w:date="2023-04-25T09:41:00Z" w:initials="GA">
    <w:p w14:paraId="2AAF1858" w14:textId="6144D3A7" w:rsidR="002D1265" w:rsidRDefault="002D1265">
      <w:pPr>
        <w:pStyle w:val="Textocomentario"/>
      </w:pPr>
      <w:r>
        <w:rPr>
          <w:rStyle w:val="Refdecomentario"/>
        </w:rPr>
        <w:annotationRef/>
      </w:r>
      <w:r>
        <w:t>Se solicita cargar el pdf de ejemplo que se encuentra en la carpeta: Anexos: LAB 7_DETERMINACIÓN DE SOLIDOS TOTALES_ VOLATILES Y FIJOS.pdf</w:t>
      </w:r>
    </w:p>
    <w:p w14:paraId="1A45B226" w14:textId="77777777" w:rsidR="002D1265" w:rsidRDefault="002D1265">
      <w:pPr>
        <w:pStyle w:val="Textocomentario"/>
      </w:pPr>
    </w:p>
    <w:p w14:paraId="7ED02EE6" w14:textId="77777777" w:rsidR="002D1265" w:rsidRDefault="002D1265">
      <w:pPr>
        <w:pStyle w:val="Textocomentario"/>
      </w:pPr>
    </w:p>
    <w:p w14:paraId="13A41841" w14:textId="77777777" w:rsidR="002D1265" w:rsidRDefault="002D1265">
      <w:pPr>
        <w:pStyle w:val="Textocomentario"/>
      </w:pPr>
      <w:r>
        <w:t>Servicio Nacional de Aprendizaje (SENA). 2014. Práctica de laboratorio determinación de sólidos suspendidos totales, volátiles y fijos. Centro de Gestión Industrial (CGI).</w:t>
      </w:r>
    </w:p>
    <w:p w14:paraId="19434245" w14:textId="77777777" w:rsidR="002D1265" w:rsidRDefault="002D1265">
      <w:pPr>
        <w:pStyle w:val="Textocomentario"/>
      </w:pPr>
    </w:p>
    <w:p w14:paraId="60219C4D" w14:textId="77777777" w:rsidR="002D1265" w:rsidRDefault="00000000" w:rsidP="00856A1A">
      <w:pPr>
        <w:pStyle w:val="Textocomentario"/>
      </w:pPr>
      <w:hyperlink r:id="rId18" w:history="1">
        <w:r w:rsidR="002D1265" w:rsidRPr="00856A1A">
          <w:rPr>
            <w:rStyle w:val="Hipervnculo"/>
          </w:rPr>
          <w:t>https://drive.google.com/file/d/18EadN71JFWz8vd3KHqWR_mF8IdFOkGfE/view?usp=sharing</w:t>
        </w:r>
      </w:hyperlink>
    </w:p>
  </w:comment>
  <w:comment w:id="41" w:author="Gloria Alzate" w:date="2023-04-25T09:56:00Z" w:initials="GA">
    <w:p w14:paraId="5B7AEA2A" w14:textId="77777777" w:rsidR="00DD5CA8" w:rsidRDefault="00DD5CA8" w:rsidP="00064034">
      <w:pPr>
        <w:pStyle w:val="Textocomentario"/>
      </w:pPr>
      <w:r>
        <w:rPr>
          <w:rStyle w:val="Refdecomentario"/>
        </w:rPr>
        <w:annotationRef/>
      </w:r>
      <w:r>
        <w:t>318498431</w:t>
      </w:r>
    </w:p>
  </w:comment>
  <w:comment w:id="42" w:author="Gloria Alzate" w:date="2023-04-25T15:30:00Z" w:initials="GA">
    <w:p w14:paraId="295369B1" w14:textId="77777777" w:rsidR="00F6305F" w:rsidRDefault="00F6305F">
      <w:pPr>
        <w:pStyle w:val="Textocomentario"/>
      </w:pPr>
      <w:r>
        <w:rPr>
          <w:rStyle w:val="Refdecomentario"/>
        </w:rPr>
        <w:annotationRef/>
      </w:r>
      <w:r>
        <w:t>PopUp:</w:t>
      </w:r>
    </w:p>
    <w:p w14:paraId="39BD6402" w14:textId="77777777" w:rsidR="00F6305F" w:rsidRDefault="00F6305F" w:rsidP="003A5F1B">
      <w:pPr>
        <w:pStyle w:val="Textocomentario"/>
      </w:pPr>
      <w:r>
        <w:rPr>
          <w:color w:val="202124"/>
          <w:highlight w:val="white"/>
        </w:rPr>
        <w:t>Aporte en exceso de nutrientes inorgánicos (procedentes de actividades humanas).</w:t>
      </w:r>
      <w:r>
        <w:t xml:space="preserve"> </w:t>
      </w:r>
    </w:p>
  </w:comment>
  <w:comment w:id="43" w:author="Gloria Alzate" w:date="2023-04-25T10:30:00Z" w:initials="GA">
    <w:p w14:paraId="5C6A54BE" w14:textId="294D252E" w:rsidR="00B20A38" w:rsidRDefault="00B20A38">
      <w:pPr>
        <w:pStyle w:val="Textocomentario"/>
      </w:pPr>
      <w:r>
        <w:rPr>
          <w:rStyle w:val="Refdecomentario"/>
        </w:rPr>
        <w:annotationRef/>
      </w:r>
      <w:r>
        <w:t>PopUp:</w:t>
      </w:r>
    </w:p>
    <w:p w14:paraId="01E9CA06" w14:textId="77777777" w:rsidR="00B20A38" w:rsidRDefault="00B20A38" w:rsidP="007D0B8F">
      <w:pPr>
        <w:pStyle w:val="Textocomentario"/>
      </w:pPr>
      <w:r>
        <w:rPr>
          <w:b/>
          <w:bCs/>
          <w:color w:val="040C28"/>
        </w:rPr>
        <w:t> Planta de Tratamiento de Agua Potable</w:t>
      </w:r>
      <w:r>
        <w:t xml:space="preserve"> </w:t>
      </w:r>
    </w:p>
  </w:comment>
  <w:comment w:id="44" w:author="Gloria Alzate" w:date="2023-04-25T10:25:00Z" w:initials="GA">
    <w:p w14:paraId="2010730D" w14:textId="56A050AC" w:rsidR="004F3FE8" w:rsidRDefault="00567642">
      <w:pPr>
        <w:pStyle w:val="Textocomentario"/>
      </w:pPr>
      <w:r>
        <w:rPr>
          <w:rStyle w:val="Refdecomentario"/>
        </w:rPr>
        <w:annotationRef/>
      </w:r>
      <w:r w:rsidR="004F3FE8">
        <w:t>Anexos/LAB 5_DETERMINACIÓN DE NITRITOS.pdf</w:t>
      </w:r>
    </w:p>
    <w:p w14:paraId="321A8DDE" w14:textId="77777777" w:rsidR="004F3FE8" w:rsidRDefault="004F3FE8">
      <w:pPr>
        <w:pStyle w:val="Textocomentario"/>
      </w:pPr>
    </w:p>
    <w:p w14:paraId="3FC156D0" w14:textId="77777777" w:rsidR="004F3FE8" w:rsidRDefault="004F3FE8">
      <w:pPr>
        <w:pStyle w:val="Textocomentario"/>
      </w:pPr>
    </w:p>
    <w:p w14:paraId="772C493E" w14:textId="77777777" w:rsidR="004F3FE8" w:rsidRDefault="004F3FE8">
      <w:pPr>
        <w:pStyle w:val="Textocomentario"/>
      </w:pPr>
      <w:r>
        <w:t>Servicio Nacional de Aprendizaje (SENA). 2014. Práctica de laboratorio determinación de nitritos. Centro de Gestión Industrial (CGI).</w:t>
      </w:r>
    </w:p>
    <w:p w14:paraId="3E7AEED6" w14:textId="77777777" w:rsidR="004F3FE8" w:rsidRDefault="00000000" w:rsidP="006F5616">
      <w:pPr>
        <w:pStyle w:val="Textocomentario"/>
      </w:pPr>
      <w:hyperlink r:id="rId19" w:history="1">
        <w:r w:rsidR="004F3FE8" w:rsidRPr="006F5616">
          <w:rPr>
            <w:rStyle w:val="Hipervnculo"/>
          </w:rPr>
          <w:t>https://drive.google.com/file/d/15dNUmPHPqmRSRxdkPZ9W1n0V-gaSY_39/view?usp=sharing</w:t>
        </w:r>
      </w:hyperlink>
    </w:p>
  </w:comment>
  <w:comment w:id="45" w:author="Gloria Alzate" w:date="2023-04-25T10:28:00Z" w:initials="GA">
    <w:p w14:paraId="2FDAE49D" w14:textId="77777777" w:rsidR="004F3FE8" w:rsidRDefault="004F3FE8">
      <w:pPr>
        <w:pStyle w:val="Textocomentario"/>
      </w:pPr>
      <w:r>
        <w:rPr>
          <w:rStyle w:val="Refdecomentario"/>
        </w:rPr>
        <w:annotationRef/>
      </w:r>
      <w:r>
        <w:t>Anexos/LAB 6_GUIA DE LABORATORIO NITRATOS.pdf</w:t>
      </w:r>
    </w:p>
    <w:p w14:paraId="7B8127D5" w14:textId="77777777" w:rsidR="004F3FE8" w:rsidRDefault="004F3FE8">
      <w:pPr>
        <w:pStyle w:val="Textocomentario"/>
      </w:pPr>
    </w:p>
    <w:p w14:paraId="24E21D8D" w14:textId="77777777" w:rsidR="004F3FE8" w:rsidRDefault="004F3FE8">
      <w:pPr>
        <w:pStyle w:val="Textocomentario"/>
      </w:pPr>
      <w:r>
        <w:t>Servicio Nacional de Aprendizaje (SENA). 2011. Práctica de laboratorio determinación de nitratos. Centro de Gestión Industrial (CGI).</w:t>
      </w:r>
    </w:p>
    <w:p w14:paraId="21D87481" w14:textId="77777777" w:rsidR="004F3FE8" w:rsidRDefault="00000000" w:rsidP="004C3CD3">
      <w:pPr>
        <w:pStyle w:val="Textocomentario"/>
      </w:pPr>
      <w:hyperlink r:id="rId20" w:history="1">
        <w:r w:rsidR="004F3FE8" w:rsidRPr="004C3CD3">
          <w:rPr>
            <w:rStyle w:val="Hipervnculo"/>
          </w:rPr>
          <w:t>https://drive.google.com/file/d/1BoBDJxD1MBPsquMj7gWUCTmT77wF94Vb/view?usp=sharing</w:t>
        </w:r>
      </w:hyperlink>
    </w:p>
  </w:comment>
  <w:comment w:id="46" w:author="Gloria Alzate" w:date="2023-04-25T10:33:00Z" w:initials="GA">
    <w:p w14:paraId="79F70FE3" w14:textId="77777777" w:rsidR="00800730" w:rsidRDefault="00800730" w:rsidP="00E43C18">
      <w:pPr>
        <w:pStyle w:val="Textocomentario"/>
      </w:pPr>
      <w:r>
        <w:rPr>
          <w:rStyle w:val="Refdecomentario"/>
        </w:rPr>
        <w:annotationRef/>
      </w:r>
      <w:r>
        <w:t>199173375</w:t>
      </w:r>
    </w:p>
  </w:comment>
  <w:comment w:id="47" w:author="Gloria Alzate" w:date="2023-04-25T13:33:00Z" w:initials="GA">
    <w:p w14:paraId="77555550" w14:textId="77777777" w:rsidR="004A57BB" w:rsidRDefault="004A57BB" w:rsidP="005430D2">
      <w:pPr>
        <w:pStyle w:val="Textocomentario"/>
      </w:pPr>
      <w:r>
        <w:rPr>
          <w:rStyle w:val="Refdecomentario"/>
        </w:rPr>
        <w:annotationRef/>
      </w:r>
      <w:hyperlink r:id="rId21" w:anchor="query=cloruro&amp;position=23&amp;from_view=search&amp;track=robertav1_2_sidr" w:history="1">
        <w:r w:rsidRPr="005430D2">
          <w:rPr>
            <w:rStyle w:val="Hipervnculo"/>
          </w:rPr>
          <w:t>https://www.freepik.es/vector-gratis/fondo-cloro_10981031.htm#query=cloruro&amp;position=23&amp;from_view=search&amp;track=robertav1_2_sidr</w:t>
        </w:r>
      </w:hyperlink>
    </w:p>
  </w:comment>
  <w:comment w:id="48" w:author="Gloria Alzate" w:date="2023-04-25T10:37:00Z" w:initials="GA">
    <w:p w14:paraId="008BB8CC" w14:textId="431E3A12" w:rsidR="00CC5838" w:rsidRDefault="00CC5838">
      <w:pPr>
        <w:pStyle w:val="Textocomentario"/>
      </w:pPr>
      <w:r>
        <w:rPr>
          <w:rStyle w:val="Refdecomentario"/>
        </w:rPr>
        <w:annotationRef/>
      </w:r>
      <w:r>
        <w:t>Popup:</w:t>
      </w:r>
    </w:p>
    <w:p w14:paraId="3190CEA2" w14:textId="77777777" w:rsidR="00CC5838" w:rsidRDefault="00CC5838" w:rsidP="00566DB1">
      <w:pPr>
        <w:pStyle w:val="Textocomentario"/>
      </w:pPr>
      <w:r>
        <w:rPr>
          <w:color w:val="4D5156"/>
          <w:highlight w:val="white"/>
        </w:rPr>
        <w:t>características físicas que pueden ser percibidas por los sentidos como </w:t>
      </w:r>
      <w:r>
        <w:rPr>
          <w:b/>
          <w:bCs/>
          <w:color w:val="040C28"/>
        </w:rPr>
        <w:t>sabor, olor, turbidez, temperatura, color, conductividad e incluso radioactividad</w:t>
      </w:r>
      <w:r>
        <w:t>.</w:t>
      </w:r>
    </w:p>
  </w:comment>
  <w:comment w:id="49" w:author="Gloria Alzate" w:date="2023-04-25T10:42:00Z" w:initials="GA">
    <w:p w14:paraId="44C256F5" w14:textId="77777777" w:rsidR="00CC5838" w:rsidRDefault="00CC5838">
      <w:pPr>
        <w:pStyle w:val="Textocomentario"/>
      </w:pPr>
      <w:r>
        <w:rPr>
          <w:rStyle w:val="Refdecomentario"/>
        </w:rPr>
        <w:annotationRef/>
      </w:r>
      <w:r>
        <w:t>Anexos/LAB 4_DETERMINACIÓN DE CLORUROS EN AGUA.pdf</w:t>
      </w:r>
    </w:p>
    <w:p w14:paraId="6E8ECC98" w14:textId="77777777" w:rsidR="00CC5838" w:rsidRDefault="00CC5838">
      <w:pPr>
        <w:pStyle w:val="Textocomentario"/>
      </w:pPr>
    </w:p>
    <w:p w14:paraId="774BCA04" w14:textId="77777777" w:rsidR="00CC5838" w:rsidRDefault="00CC5838">
      <w:pPr>
        <w:pStyle w:val="Textocomentario"/>
      </w:pPr>
      <w:r>
        <w:t>Servicio Nacional de Aprendizaje (SENA). 2017. Práctica de laboratorio determinación de cloruros en agua. Centro de Gestión Industrial (CGI).</w:t>
      </w:r>
    </w:p>
    <w:p w14:paraId="417340D4" w14:textId="77777777" w:rsidR="00CC5838" w:rsidRDefault="00000000" w:rsidP="00357E72">
      <w:pPr>
        <w:pStyle w:val="Textocomentario"/>
      </w:pPr>
      <w:hyperlink r:id="rId22" w:history="1">
        <w:r w:rsidR="00CC5838" w:rsidRPr="00357E72">
          <w:rPr>
            <w:rStyle w:val="Hipervnculo"/>
          </w:rPr>
          <w:t>https://drive.google.com/file/d/1qk-_OURUo9lDzX6Br4-JX39t9eyHqjzL/view?usp=sharing</w:t>
        </w:r>
      </w:hyperlink>
    </w:p>
  </w:comment>
  <w:comment w:id="50" w:author="Gloria Alzate" w:date="2023-04-25T10:50:00Z" w:initials="GA">
    <w:p w14:paraId="13510AAE" w14:textId="77777777" w:rsidR="00682524" w:rsidRDefault="00682524" w:rsidP="00E43417">
      <w:pPr>
        <w:pStyle w:val="Textocomentario"/>
      </w:pPr>
      <w:r>
        <w:rPr>
          <w:rStyle w:val="Refdecomentario"/>
        </w:rPr>
        <w:annotationRef/>
      </w:r>
      <w:r>
        <w:t>526207488</w:t>
      </w:r>
    </w:p>
  </w:comment>
  <w:comment w:id="52" w:author="Gloria Alzate" w:date="2023-04-23T12:04:00Z" w:initials="GA">
    <w:p w14:paraId="4A9120D0" w14:textId="2AD73D21" w:rsidR="00A86625" w:rsidRDefault="00A86625">
      <w:pPr>
        <w:pStyle w:val="Textocomentario"/>
      </w:pPr>
      <w:r>
        <w:rPr>
          <w:rStyle w:val="Refdecomentario"/>
        </w:rPr>
        <w:annotationRef/>
      </w:r>
      <w:r>
        <w:t>Video realizado por ECORED</w:t>
      </w:r>
    </w:p>
    <w:p w14:paraId="3CA4A3FA" w14:textId="77777777" w:rsidR="00A86625" w:rsidRDefault="00A86625">
      <w:pPr>
        <w:pStyle w:val="Textocomentario"/>
      </w:pPr>
      <w:r>
        <w:t xml:space="preserve">Ensayo de jarras </w:t>
      </w:r>
    </w:p>
    <w:p w14:paraId="1333948D" w14:textId="77777777" w:rsidR="00A86625" w:rsidRDefault="00A86625">
      <w:pPr>
        <w:pStyle w:val="Textocomentario"/>
      </w:pPr>
    </w:p>
    <w:p w14:paraId="70F9B331" w14:textId="77777777" w:rsidR="00A86625" w:rsidRDefault="00000000" w:rsidP="00CF15FA">
      <w:pPr>
        <w:pStyle w:val="Textocomentario"/>
      </w:pPr>
      <w:hyperlink r:id="rId23" w:history="1">
        <w:r w:rsidR="00A86625" w:rsidRPr="00CF15FA">
          <w:rPr>
            <w:rStyle w:val="Hipervnculo"/>
          </w:rPr>
          <w:t>https://sena4.sharepoint.com/sites/EcosistemaRED/Dctos_Proceso/Forms/AllItems.aspx?ct=1682266207761&amp;or=OWA%2DNT&amp;cid=09e2134b%2D130d%2Dd903%2D31ad%2D5f45f649d9f5&amp;ga=1&amp;id=%2Fsites%2FEcosistemaRED%2FDctos%5FProceso%2FLP%5FDistritoCapital%2F%5FTecnologos%2F921200%20%28Sistemas%20de%20agua%20y%20saneamiento%29%2F4%2DSENA%5FFUENTES%2FCF015%2FVideo%2FEnsayo%20de%20jarras%2Emp4&amp;viewid=cc6ba9d7%2D1bfd%2D448e%2Dae40%2D9e7bb59cc6fc&amp;parent=%2Fsites%2FEcosistemaRED%2FDctos%5FProceso%2FLP%5FDistritoCapital%2F%5FTecnologos%2F921200%20%28Sistemas%20de%20agua%20y%20saneamiento%29%2F4%2DSENA%5FFUENTES%2FCF015%2FVideo</w:t>
        </w:r>
      </w:hyperlink>
    </w:p>
  </w:comment>
  <w:comment w:id="53" w:author="Gloria Alzate" w:date="2023-04-25T13:26:00Z" w:initials="GA">
    <w:p w14:paraId="50CFDFAD" w14:textId="77777777" w:rsidR="00251119" w:rsidRDefault="00251119">
      <w:pPr>
        <w:pStyle w:val="Textocomentario"/>
      </w:pPr>
      <w:r>
        <w:rPr>
          <w:rStyle w:val="Refdecomentario"/>
        </w:rPr>
        <w:annotationRef/>
      </w:r>
      <w:r>
        <w:t>Para profundizar la información anteriormente descrita, en el material complementario se encuentra el documento: “Estandarización de métodos analíticos del IDEAM”, páginas 3 a 12.</w:t>
      </w:r>
    </w:p>
    <w:p w14:paraId="51C4D620" w14:textId="77777777" w:rsidR="00251119" w:rsidRDefault="00251119">
      <w:pPr>
        <w:pStyle w:val="Textocomentario"/>
      </w:pPr>
    </w:p>
    <w:p w14:paraId="07576125" w14:textId="77777777" w:rsidR="00251119" w:rsidRDefault="00251119">
      <w:pPr>
        <w:pStyle w:val="Textocomentario"/>
      </w:pPr>
      <w:r>
        <w:t>Anexos/Estandarizacion_metodos_analaticos.pdf</w:t>
      </w:r>
    </w:p>
    <w:p w14:paraId="3E3681E9" w14:textId="77777777" w:rsidR="00251119" w:rsidRDefault="00251119">
      <w:pPr>
        <w:pStyle w:val="Textocomentario"/>
      </w:pPr>
    </w:p>
    <w:p w14:paraId="31DAAB62" w14:textId="77777777" w:rsidR="00251119" w:rsidRDefault="00000000" w:rsidP="00765F3F">
      <w:pPr>
        <w:pStyle w:val="Textocomentario"/>
      </w:pPr>
      <w:hyperlink r:id="rId24" w:history="1">
        <w:r w:rsidR="00251119" w:rsidRPr="00765F3F">
          <w:rPr>
            <w:rStyle w:val="Hipervnculo"/>
          </w:rPr>
          <w:t>http://www.ideam.gov.co/documents/14691/38152/Estandarizacion_metodos_analaticos.pdf/934bd941-dd47-4501-8507-d2721ef4f316</w:t>
        </w:r>
      </w:hyperlink>
    </w:p>
  </w:comment>
  <w:comment w:id="54" w:author="Gloria Alzate" w:date="2023-04-25T13:58:00Z" w:initials="GA">
    <w:p w14:paraId="108E99F4" w14:textId="77777777" w:rsidR="0006266E" w:rsidRDefault="0006266E" w:rsidP="002F1F98">
      <w:pPr>
        <w:pStyle w:val="Textocomentario"/>
      </w:pPr>
      <w:r>
        <w:rPr>
          <w:rStyle w:val="Refdecomentario"/>
        </w:rPr>
        <w:annotationRef/>
      </w:r>
      <w:hyperlink r:id="rId25" w:anchor="query=muestras%20y%20temperatura%20del%20agua&amp;position=7&amp;from_view=search&amp;track=robertav1_2_sidr" w:history="1">
        <w:r w:rsidRPr="002F1F98">
          <w:rPr>
            <w:rStyle w:val="Hipervnculo"/>
          </w:rPr>
          <w:t>https://www.freepik.es/vector-gratis/experimento-cientifico-temperatura-agua_27540632.htm#query=muestras%20y%20temperatura%20del%20agua&amp;position=7&amp;from_view=search&amp;track=robertav1_2_sidr</w:t>
        </w:r>
      </w:hyperlink>
    </w:p>
  </w:comment>
  <w:comment w:id="55" w:author="Gloria Alzate" w:date="2023-04-20T06:51:00Z" w:initials="GA">
    <w:p w14:paraId="32284B65" w14:textId="21FB4E88" w:rsidR="00B950ED" w:rsidRDefault="00B950ED" w:rsidP="00B950ED">
      <w:pPr>
        <w:pStyle w:val="Textocomentario"/>
      </w:pPr>
      <w:r>
        <w:rPr>
          <w:rStyle w:val="Refdecomentario"/>
        </w:rPr>
        <w:annotationRef/>
      </w:r>
      <w:r>
        <w:t>Imagen de referencia</w:t>
      </w:r>
    </w:p>
  </w:comment>
  <w:comment w:id="56" w:author="Gloria Alzate" w:date="2023-04-25T14:57:00Z" w:initials="GA">
    <w:p w14:paraId="2598344B" w14:textId="3FD6241F" w:rsidR="003138F4" w:rsidRDefault="003138F4" w:rsidP="00A53DDA">
      <w:pPr>
        <w:pStyle w:val="Textocomentario"/>
      </w:pPr>
      <w:r>
        <w:rPr>
          <w:rStyle w:val="Refdecomentario"/>
        </w:rPr>
        <w:annotationRef/>
      </w:r>
      <w:r>
        <w:t>229648236</w:t>
      </w:r>
    </w:p>
  </w:comment>
  <w:comment w:id="57" w:author="Gloria Alzate" w:date="2023-04-25T20:03:00Z" w:initials="GA">
    <w:p w14:paraId="348016AC" w14:textId="77777777" w:rsidR="006046F6" w:rsidRDefault="00FF3B78" w:rsidP="000F1524">
      <w:pPr>
        <w:pStyle w:val="Textocomentario"/>
      </w:pPr>
      <w:r>
        <w:rPr>
          <w:rStyle w:val="Refdecomentario"/>
        </w:rPr>
        <w:annotationRef/>
      </w:r>
      <w:r w:rsidR="006046F6">
        <w:t>Se solicita a producción rediseñar la tabla con el grafico según referencia.</w:t>
      </w:r>
    </w:p>
  </w:comment>
  <w:comment w:id="58" w:author="Gloria Alzate" w:date="2023-04-26T07:55:00Z" w:initials="GA">
    <w:p w14:paraId="0363EBE4" w14:textId="77777777" w:rsidR="001A1F0A" w:rsidRDefault="001A1F0A" w:rsidP="000812F9">
      <w:pPr>
        <w:pStyle w:val="Textocomentario"/>
      </w:pPr>
      <w:r>
        <w:rPr>
          <w:rStyle w:val="Refdecomentario"/>
        </w:rPr>
        <w:annotationRef/>
      </w:r>
      <w:r>
        <w:t>531379650</w:t>
      </w:r>
    </w:p>
  </w:comment>
  <w:comment w:id="59" w:author="Gloria Alzate" w:date="2023-04-25T15:03:00Z" w:initials="GA">
    <w:p w14:paraId="6C30AB22" w14:textId="6C216CDA" w:rsidR="00C004E5" w:rsidRDefault="00C004E5">
      <w:pPr>
        <w:pStyle w:val="Textocomentario"/>
      </w:pPr>
      <w:r>
        <w:rPr>
          <w:rStyle w:val="Refdecomentario"/>
        </w:rPr>
        <w:annotationRef/>
      </w:r>
      <w:r>
        <w:t>Anexos/LAB 1_DETERMINACIÓN DE POTENCIOMETRIA.pdf</w:t>
      </w:r>
    </w:p>
    <w:p w14:paraId="22223708" w14:textId="77777777" w:rsidR="00C004E5" w:rsidRDefault="00C004E5">
      <w:pPr>
        <w:pStyle w:val="Textocomentario"/>
      </w:pPr>
    </w:p>
    <w:p w14:paraId="15A5F52A" w14:textId="77777777" w:rsidR="00C004E5" w:rsidRDefault="00C004E5">
      <w:pPr>
        <w:pStyle w:val="Textocomentario"/>
      </w:pPr>
      <w:r>
        <w:t>Servicio Nacional de Aprendizaje (SENA). 2014. Práctica de laboratorio Determinación de potenciometría. Centro de Gestión Industrial (CGI).</w:t>
      </w:r>
    </w:p>
    <w:p w14:paraId="1ABB1C22" w14:textId="77777777" w:rsidR="00C004E5" w:rsidRDefault="00000000">
      <w:pPr>
        <w:pStyle w:val="Textocomentario"/>
      </w:pPr>
      <w:hyperlink r:id="rId26" w:history="1">
        <w:r w:rsidR="00C004E5" w:rsidRPr="00596FED">
          <w:rPr>
            <w:rStyle w:val="Hipervnculo"/>
          </w:rPr>
          <w:t>https://drive.google.com/file/d/1_jo-LA2wCLChdpwvcJrrnhdMYQ-XUT13/view?usp=sharing</w:t>
        </w:r>
      </w:hyperlink>
    </w:p>
    <w:p w14:paraId="27A6148E" w14:textId="77777777" w:rsidR="00C004E5" w:rsidRDefault="00C004E5" w:rsidP="00596FED">
      <w:pPr>
        <w:pStyle w:val="Textocomentario"/>
      </w:pPr>
    </w:p>
  </w:comment>
  <w:comment w:id="60" w:author="Gloria Alzate" w:date="2023-04-25T15:17:00Z" w:initials="GA">
    <w:p w14:paraId="6BD535E7" w14:textId="77777777" w:rsidR="001D6953" w:rsidRDefault="001D6953" w:rsidP="00164856">
      <w:pPr>
        <w:pStyle w:val="Textocomentario"/>
      </w:pPr>
      <w:r>
        <w:rPr>
          <w:rStyle w:val="Refdecomentario"/>
        </w:rPr>
        <w:annotationRef/>
      </w:r>
      <w:hyperlink r:id="rId27" w:anchor="page=6&amp;query=chlorine&amp;position=20&amp;from_view=keyword&amp;track=robertav1_2_sidr" w:history="1">
        <w:r w:rsidRPr="00164856">
          <w:rPr>
            <w:rStyle w:val="Hipervnculo"/>
          </w:rPr>
          <w:t>https://www.freepik.es/foto-gratis/investigando-laboratorio_1179272.htm#page=6&amp;query=chlorine&amp;position=20&amp;from_view=keyword&amp;track=robertav1_2_sidr</w:t>
        </w:r>
      </w:hyperlink>
    </w:p>
  </w:comment>
  <w:comment w:id="61" w:author="Gloria Alzate" w:date="2023-04-25T15:25:00Z" w:initials="GA">
    <w:p w14:paraId="71B03E44" w14:textId="77777777" w:rsidR="00074218" w:rsidRDefault="00074218">
      <w:pPr>
        <w:pStyle w:val="Textocomentario"/>
      </w:pPr>
      <w:r>
        <w:rPr>
          <w:rStyle w:val="Refdecomentario"/>
        </w:rPr>
        <w:annotationRef/>
      </w:r>
      <w:r>
        <w:t>PopUp:</w:t>
      </w:r>
    </w:p>
    <w:p w14:paraId="4CD4E55C" w14:textId="77777777" w:rsidR="00074218" w:rsidRDefault="00074218" w:rsidP="00366D15">
      <w:pPr>
        <w:pStyle w:val="Textocomentario"/>
      </w:pPr>
      <w:r>
        <w:rPr>
          <w:color w:val="4D5156"/>
          <w:highlight w:val="white"/>
        </w:rPr>
        <w:t>Métodos de los que se sirve para la cuantificación del color</w:t>
      </w:r>
      <w:r>
        <w:t>.</w:t>
      </w:r>
    </w:p>
  </w:comment>
  <w:comment w:id="62" w:author="Gloria Alzate" w:date="2023-04-26T08:51:00Z" w:initials="GA">
    <w:p w14:paraId="1F8BAF02" w14:textId="77777777" w:rsidR="00F0062D" w:rsidRDefault="00F0062D" w:rsidP="00DA3EC2">
      <w:pPr>
        <w:pStyle w:val="Textocomentario"/>
      </w:pPr>
      <w:r>
        <w:rPr>
          <w:rStyle w:val="Refdecomentario"/>
        </w:rPr>
        <w:annotationRef/>
      </w:r>
      <w:r>
        <w:t>578341287</w:t>
      </w:r>
    </w:p>
  </w:comment>
  <w:comment w:id="63" w:author="Gloria Alzate" w:date="2023-04-26T10:01:00Z" w:initials="GA">
    <w:p w14:paraId="5008B4A2" w14:textId="77777777" w:rsidR="008E2BE3" w:rsidRDefault="008E2BE3" w:rsidP="00E03A77">
      <w:pPr>
        <w:pStyle w:val="Textocomentario"/>
      </w:pPr>
      <w:r>
        <w:rPr>
          <w:rStyle w:val="Refdecomentario"/>
        </w:rPr>
        <w:annotationRef/>
      </w:r>
      <w:hyperlink r:id="rId28" w:anchor="query=AUTOCLAVES%20MEDICAL%20LABORATORY&amp;position=7&amp;from_view=search&amp;track=robertav1_2_sidr" w:history="1">
        <w:r w:rsidRPr="00E03A77">
          <w:rPr>
            <w:rStyle w:val="Hipervnculo"/>
          </w:rPr>
          <w:t>https://www.freepik.es/fotos-premium/laboratorio-medico_3613509.htm#query=AUTOCLAVES%20MEDICAL%20LABORATORY&amp;position=7&amp;from_view=search&amp;track=robertav1_2_sidr</w:t>
        </w:r>
      </w:hyperlink>
    </w:p>
  </w:comment>
  <w:comment w:id="64" w:author="Gloria Alzate" w:date="2023-04-26T10:44:00Z" w:initials="GA">
    <w:p w14:paraId="277D004A" w14:textId="77777777" w:rsidR="00F24E0A" w:rsidRDefault="00F24E0A" w:rsidP="00D22D2D">
      <w:pPr>
        <w:pStyle w:val="Textocomentario"/>
      </w:pPr>
      <w:r>
        <w:rPr>
          <w:rStyle w:val="Refdecomentario"/>
        </w:rPr>
        <w:annotationRef/>
      </w:r>
      <w:r>
        <w:t>523593597</w:t>
      </w:r>
    </w:p>
  </w:comment>
  <w:comment w:id="65" w:author="Gloria Alzate" w:date="2023-04-26T10:38:00Z" w:initials="GA">
    <w:p w14:paraId="71AB2E69" w14:textId="599B7D94" w:rsidR="00572F42" w:rsidRDefault="00F96E10" w:rsidP="005A6D98">
      <w:pPr>
        <w:pStyle w:val="Textocomentario"/>
      </w:pPr>
      <w:r>
        <w:rPr>
          <w:rStyle w:val="Refdecomentario"/>
        </w:rPr>
        <w:annotationRef/>
      </w:r>
      <w:r w:rsidR="00572F42">
        <w:t xml:space="preserve">Se solicita a producción por favor rediseñar el grafico de la </w:t>
      </w:r>
      <w:r w:rsidR="00572F42">
        <w:rPr>
          <w:i/>
          <w:iCs/>
        </w:rPr>
        <w:t>División análisis microbiológico.</w:t>
      </w:r>
    </w:p>
  </w:comment>
  <w:comment w:id="66" w:author="Gloria Alzate" w:date="2023-04-26T10:46:00Z" w:initials="GA">
    <w:p w14:paraId="18CC481A" w14:textId="77777777" w:rsidR="00B83293" w:rsidRDefault="00B83293" w:rsidP="00684363">
      <w:pPr>
        <w:pStyle w:val="Textocomentario"/>
      </w:pPr>
      <w:r>
        <w:rPr>
          <w:rStyle w:val="Refdecomentario"/>
        </w:rPr>
        <w:annotationRef/>
      </w:r>
      <w:r>
        <w:t xml:space="preserve">Nota. Tomado de Bonilla M, Pajares, P, Vigueras, J, Sigala, J, Le Borgne, S. 2016. Material didáctico. Manual de prácticas de microbiología básica [Figura]. p. 33.  </w:t>
      </w:r>
      <w:hyperlink r:id="rId29" w:history="1">
        <w:r w:rsidRPr="00684363">
          <w:rPr>
            <w:rStyle w:val="Hipervnculo"/>
          </w:rPr>
          <w:t>http://www.cua.uam.mx/pdfs/conoce/libroselec/23Manual%20de%20microbiologia_09diciembre2016.pdf</w:t>
        </w:r>
      </w:hyperlink>
      <w:r>
        <w:t xml:space="preserve">. </w:t>
      </w:r>
    </w:p>
  </w:comment>
  <w:comment w:id="67" w:author="Gloria Alzate" w:date="2023-04-26T12:02:00Z" w:initials="GA">
    <w:p w14:paraId="33250E79" w14:textId="77777777" w:rsidR="00443249" w:rsidRDefault="00443249" w:rsidP="00F4292B">
      <w:pPr>
        <w:pStyle w:val="Textocomentario"/>
      </w:pPr>
      <w:r>
        <w:rPr>
          <w:rStyle w:val="Refdecomentario"/>
        </w:rPr>
        <w:annotationRef/>
      </w:r>
      <w:hyperlink r:id="rId30" w:anchor="query=Reportes%20y%20resultados%20de%20calidad%20del%20agua&amp;position=5&amp;from_view=search&amp;track=robertav1_2_sidr" w:history="1">
        <w:r w:rsidRPr="00F4292B">
          <w:rPr>
            <w:rStyle w:val="Hipervnculo"/>
          </w:rPr>
          <w:t>https://www.freepik.es/fotos-premium/ingenieros-ambientales-trabajan-plantas-tratamiento-aguas-residualesingenieria-suministro-agua-trabajando-planta-reciclaje-agua-reutilizaciontecnicos-e-ingenieros-discuten-trabajo-juntos_28047013.htm#query=Reportes%20y%20resultados%20de%20calidad%20del%20agua&amp;position=5&amp;from_view=search&amp;track=robertav1_2_sidr</w:t>
        </w:r>
      </w:hyperlink>
    </w:p>
  </w:comment>
  <w:comment w:id="68" w:author="Gloria Alzate" w:date="2023-04-26T11:06:00Z" w:initials="GA">
    <w:p w14:paraId="31B6510F" w14:textId="432745BB" w:rsidR="003C5A25" w:rsidRDefault="003C5A25">
      <w:pPr>
        <w:pStyle w:val="Textocomentario"/>
      </w:pPr>
      <w:r>
        <w:rPr>
          <w:rStyle w:val="Refdecomentario"/>
        </w:rPr>
        <w:annotationRef/>
      </w:r>
      <w:r>
        <w:rPr>
          <w:b/>
          <w:bCs/>
          <w:color w:val="12263F"/>
          <w:highlight w:val="white"/>
        </w:rPr>
        <w:t>Listado ordenado cuadro color</w:t>
      </w:r>
    </w:p>
    <w:p w14:paraId="3A5081B8" w14:textId="6C0665AD" w:rsidR="003C5A25" w:rsidRDefault="003C5A25">
      <w:pPr>
        <w:pStyle w:val="Textocomentario"/>
      </w:pPr>
      <w:r>
        <w:rPr>
          <w:noProof/>
        </w:rPr>
        <w:drawing>
          <wp:inline distT="0" distB="0" distL="0" distR="0" wp14:anchorId="4C778E17" wp14:editId="46C29272">
            <wp:extent cx="2533333" cy="1695238"/>
            <wp:effectExtent l="0" t="0" r="635" b="635"/>
            <wp:docPr id="106497758"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7758" name="Imagen 106497758" descr="Image"/>
                    <pic:cNvPicPr/>
                  </pic:nvPicPr>
                  <pic:blipFill>
                    <a:blip r:embed="rId31">
                      <a:extLst>
                        <a:ext uri="{28A0092B-C50C-407E-A947-70E740481C1C}">
                          <a14:useLocalDpi xmlns:a14="http://schemas.microsoft.com/office/drawing/2010/main" val="0"/>
                        </a:ext>
                      </a:extLst>
                    </a:blip>
                    <a:stretch>
                      <a:fillRect/>
                    </a:stretch>
                  </pic:blipFill>
                  <pic:spPr>
                    <a:xfrm>
                      <a:off x="0" y="0"/>
                      <a:ext cx="2533333" cy="1695238"/>
                    </a:xfrm>
                    <a:prstGeom prst="rect">
                      <a:avLst/>
                    </a:prstGeom>
                  </pic:spPr>
                </pic:pic>
              </a:graphicData>
            </a:graphic>
          </wp:inline>
        </w:drawing>
      </w:r>
    </w:p>
    <w:p w14:paraId="61A64D5D" w14:textId="77777777" w:rsidR="003C5A25" w:rsidRDefault="003C5A25" w:rsidP="00472236">
      <w:pPr>
        <w:pStyle w:val="Textocomentario"/>
        <w:numPr>
          <w:ilvl w:val="0"/>
          <w:numId w:val="33"/>
        </w:numPr>
      </w:pPr>
      <w:r>
        <w:rPr>
          <w:color w:val="FFFFFF"/>
          <w:highlight w:val="white"/>
        </w:rPr>
        <w:br/>
      </w:r>
    </w:p>
  </w:comment>
  <w:comment w:id="69" w:author="Gloria Alzate" w:date="2023-04-26T11:12:00Z" w:initials="GA">
    <w:p w14:paraId="59B31668" w14:textId="77777777" w:rsidR="00635957" w:rsidRDefault="00635957" w:rsidP="00CF1A7D">
      <w:pPr>
        <w:pStyle w:val="Textocomentario"/>
      </w:pPr>
      <w:r>
        <w:rPr>
          <w:rStyle w:val="Refdecomentario"/>
        </w:rPr>
        <w:annotationRef/>
      </w:r>
      <w:hyperlink r:id="rId32" w:anchor="query=normas%20y%20leyes&amp;position=3&amp;from_view=search&amp;track=robertav1_2_sidr" w:history="1">
        <w:r w:rsidRPr="00CF1A7D">
          <w:rPr>
            <w:rStyle w:val="Hipervnculo"/>
          </w:rPr>
          <w:t>https://www.freepik.es/foto-gratis/captura-pantalla-persona-que-escribe-libro-mazo-sobre-mesa_25928542.htm#query=normas%20y%20leyes&amp;position=3&amp;from_view=search&amp;track=robertav1_2_sidr</w:t>
        </w:r>
      </w:hyperlink>
    </w:p>
  </w:comment>
  <w:comment w:id="70" w:author="Gloria Alzate" w:date="2023-04-26T11:17:00Z" w:initials="GA">
    <w:p w14:paraId="7C73E363" w14:textId="77777777" w:rsidR="001F3CF3" w:rsidRDefault="001F3CF3" w:rsidP="00B50CCE">
      <w:pPr>
        <w:pStyle w:val="Textocomentario"/>
      </w:pPr>
      <w:r>
        <w:rPr>
          <w:rStyle w:val="Refdecomentario"/>
        </w:rPr>
        <w:annotationRef/>
      </w:r>
      <w:hyperlink r:id="rId33" w:anchor="query=mujer%20se%C3%B1alando%20atenta&amp;position=2&amp;from_view=search&amp;track=robertav1_2_sidr" w:history="1">
        <w:r w:rsidRPr="00B50CCE">
          <w:rPr>
            <w:rStyle w:val="Hipervnculo"/>
          </w:rPr>
          <w:t>https://www.freepik.es/foto-gratis/joven-profesional-segura-si-misma-blusa-azul-senalando-dedo-esquina-superior-izquierda-mirando-camara-persuade-al-cliente-que-tome-decision-correcta-firme-trato-fondo-blanco-su-empresa_24800176.htm#query=mujer%20se%C3%B1alando%20atenta&amp;position=2&amp;from_view=search&amp;track=robertav1_2_sidr</w:t>
        </w:r>
      </w:hyperlink>
    </w:p>
  </w:comment>
  <w:comment w:id="71" w:author="Alix Cecilia Chinchilla Rueda" w:date="2023-05-02T22:20:00Z" w:initials="ACCR">
    <w:p w14:paraId="4A4C03C2" w14:textId="77777777" w:rsidR="00C30AEC" w:rsidRDefault="00C30AEC" w:rsidP="00932A26">
      <w:pPr>
        <w:pStyle w:val="Textocomentario"/>
      </w:pPr>
      <w:r>
        <w:rPr>
          <w:rStyle w:val="Refdecomentario"/>
        </w:rPr>
        <w:annotationRef/>
      </w:r>
      <w:r>
        <w:t>En la siguiente figura, favor eliminar las viñetas.</w:t>
      </w:r>
    </w:p>
  </w:comment>
  <w:comment w:id="72" w:author="Gloria Alzate" w:date="2023-04-26T12:17:00Z" w:initials="GA">
    <w:p w14:paraId="6041F87F" w14:textId="0C50C72D" w:rsidR="007A389A" w:rsidRDefault="007A389A">
      <w:pPr>
        <w:pStyle w:val="Textocomentario"/>
      </w:pPr>
      <w:r>
        <w:rPr>
          <w:rStyle w:val="Refdecomentario"/>
        </w:rPr>
        <w:annotationRef/>
      </w:r>
      <w:r>
        <w:t xml:space="preserve">Nota. Tomado de Ministerio de la Protección Social. Ministerio de Ambiente, Vivienda y Desarrollo Territorial. Resolución 2115 (2007). Diario Oficial No. 46679 de julio 04 de 2007. Por medio de la cual se señalan características, instrumentos básicos y frecuencias del sistema de control y vigilancia para la calidad del agua para el consumo humano.[Tabla]. </w:t>
      </w:r>
      <w:hyperlink r:id="rId34" w:history="1">
        <w:r w:rsidRPr="005D3ADC">
          <w:rPr>
            <w:rStyle w:val="Hipervnculo"/>
          </w:rPr>
          <w:t>https://www.minambiente.gov.co/images/GestionIntegraldelRecursoHidrico/pdf/Legislaci%C3%B3n_del_agua/Resoluci%C3%B3n_2115.pdf</w:t>
        </w:r>
      </w:hyperlink>
    </w:p>
    <w:p w14:paraId="5C84EC76" w14:textId="77777777" w:rsidR="007A389A" w:rsidRDefault="007A389A" w:rsidP="005D3ADC">
      <w:pPr>
        <w:pStyle w:val="Textocomentario"/>
      </w:pPr>
    </w:p>
  </w:comment>
  <w:comment w:id="73" w:author="Gloria Alzate" w:date="2023-04-26T13:46:00Z" w:initials="GA">
    <w:p w14:paraId="50861797" w14:textId="77777777" w:rsidR="000B20D6" w:rsidRDefault="000B20D6" w:rsidP="007271DF">
      <w:pPr>
        <w:pStyle w:val="Textocomentario"/>
      </w:pPr>
      <w:r>
        <w:rPr>
          <w:rStyle w:val="Refdecomentario"/>
        </w:rPr>
        <w:annotationRef/>
      </w:r>
      <w:r>
        <w:t>Anexos/Sintesis_CF015.pptx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CD790D" w15:done="0"/>
  <w15:commentEx w15:paraId="19D08FEE" w15:done="0"/>
  <w15:commentEx w15:paraId="40FCA074" w15:done="0"/>
  <w15:commentEx w15:paraId="0AB9DA7E" w15:done="0"/>
  <w15:commentEx w15:paraId="41C40C39" w15:done="0"/>
  <w15:commentEx w15:paraId="47843503" w15:done="0"/>
  <w15:commentEx w15:paraId="4C32EE45" w15:done="0"/>
  <w15:commentEx w15:paraId="1B77DDA6" w15:done="0"/>
  <w15:commentEx w15:paraId="66D8930B" w15:done="0"/>
  <w15:commentEx w15:paraId="3BEF3D3E" w15:done="0"/>
  <w15:commentEx w15:paraId="2CD2AC1B" w15:done="0"/>
  <w15:commentEx w15:paraId="6D0C7166" w15:done="0"/>
  <w15:commentEx w15:paraId="4429AD11" w15:done="0"/>
  <w15:commentEx w15:paraId="09244EB2" w15:done="0"/>
  <w15:commentEx w15:paraId="21B1758E" w15:done="0"/>
  <w15:commentEx w15:paraId="5856E5E8" w15:done="0"/>
  <w15:commentEx w15:paraId="43C77B01" w15:done="0"/>
  <w15:commentEx w15:paraId="51D10931" w15:done="0"/>
  <w15:commentEx w15:paraId="2E8E385E" w15:done="0"/>
  <w15:commentEx w15:paraId="4C05268E" w15:done="0"/>
  <w15:commentEx w15:paraId="080683AE" w15:done="0"/>
  <w15:commentEx w15:paraId="1DCFE36D" w15:done="0"/>
  <w15:commentEx w15:paraId="6765B08C" w15:done="0"/>
  <w15:commentEx w15:paraId="3113C09C" w15:done="0"/>
  <w15:commentEx w15:paraId="39836C81" w15:done="0"/>
  <w15:commentEx w15:paraId="22A40874" w15:done="0"/>
  <w15:commentEx w15:paraId="52C99473" w15:done="0"/>
  <w15:commentEx w15:paraId="2E35B0A6" w15:done="0"/>
  <w15:commentEx w15:paraId="24D0EA15" w15:done="0"/>
  <w15:commentEx w15:paraId="35F199C6" w15:done="0"/>
  <w15:commentEx w15:paraId="6FA5D764" w15:done="0"/>
  <w15:commentEx w15:paraId="5F40C678" w15:done="0"/>
  <w15:commentEx w15:paraId="69D67E14" w15:done="0"/>
  <w15:commentEx w15:paraId="097BCDDA" w15:done="0"/>
  <w15:commentEx w15:paraId="58DCC826" w15:done="0"/>
  <w15:commentEx w15:paraId="759BA179" w15:done="0"/>
  <w15:commentEx w15:paraId="3CB5B5F7" w15:done="0"/>
  <w15:commentEx w15:paraId="60219C4D" w15:done="0"/>
  <w15:commentEx w15:paraId="5B7AEA2A" w15:done="0"/>
  <w15:commentEx w15:paraId="39BD6402" w15:done="0"/>
  <w15:commentEx w15:paraId="01E9CA06" w15:done="0"/>
  <w15:commentEx w15:paraId="3E7AEED6" w15:done="0"/>
  <w15:commentEx w15:paraId="21D87481" w15:done="0"/>
  <w15:commentEx w15:paraId="79F70FE3" w15:done="0"/>
  <w15:commentEx w15:paraId="77555550" w15:done="0"/>
  <w15:commentEx w15:paraId="3190CEA2" w15:done="0"/>
  <w15:commentEx w15:paraId="417340D4" w15:done="0"/>
  <w15:commentEx w15:paraId="13510AAE" w15:done="0"/>
  <w15:commentEx w15:paraId="70F9B331" w15:done="0"/>
  <w15:commentEx w15:paraId="31DAAB62" w15:done="0"/>
  <w15:commentEx w15:paraId="108E99F4" w15:done="0"/>
  <w15:commentEx w15:paraId="32284B65" w15:done="0"/>
  <w15:commentEx w15:paraId="2598344B" w15:done="0"/>
  <w15:commentEx w15:paraId="348016AC" w15:done="0"/>
  <w15:commentEx w15:paraId="0363EBE4" w15:done="0"/>
  <w15:commentEx w15:paraId="27A6148E" w15:done="0"/>
  <w15:commentEx w15:paraId="6BD535E7" w15:done="0"/>
  <w15:commentEx w15:paraId="4CD4E55C" w15:done="0"/>
  <w15:commentEx w15:paraId="1F8BAF02" w15:done="0"/>
  <w15:commentEx w15:paraId="5008B4A2" w15:done="0"/>
  <w15:commentEx w15:paraId="277D004A" w15:done="0"/>
  <w15:commentEx w15:paraId="71AB2E69" w15:done="0"/>
  <w15:commentEx w15:paraId="18CC481A" w15:done="0"/>
  <w15:commentEx w15:paraId="33250E79" w15:done="0"/>
  <w15:commentEx w15:paraId="61A64D5D" w15:done="0"/>
  <w15:commentEx w15:paraId="59B31668" w15:done="0"/>
  <w15:commentEx w15:paraId="7C73E363" w15:done="0"/>
  <w15:commentEx w15:paraId="4A4C03C2" w15:done="0"/>
  <w15:commentEx w15:paraId="5C84EC76" w15:done="0"/>
  <w15:commentEx w15:paraId="508617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0A750" w16cex:dateUtc="2023-04-24T11:59:00Z"/>
  <w16cex:commentExtensible w16cex:durableId="27F0A8EC" w16cex:dateUtc="2023-04-24T12:05:00Z"/>
  <w16cex:commentExtensible w16cex:durableId="27F0AE10" w16cex:dateUtc="2023-04-24T12:28:00Z"/>
  <w16cex:commentExtensible w16cex:durableId="27F0B3CF" w16cex:dateUtc="2023-04-24T12:52:00Z"/>
  <w16cex:commentExtensible w16cex:durableId="27F0B323" w16cex:dateUtc="2023-04-24T12:49:00Z"/>
  <w16cex:commentExtensible w16cex:durableId="27F0BAAF" w16cex:dateUtc="2023-04-24T13:22:00Z"/>
  <w16cex:commentExtensible w16cex:durableId="27F0C352" w16cex:dateUtc="2023-04-24T13:58:00Z"/>
  <w16cex:commentExtensible w16cex:durableId="27F15811" w16cex:dateUtc="2023-04-25T00:33:00Z"/>
  <w16cex:commentExtensible w16cex:durableId="27F1585C" w16cex:dateUtc="2023-04-25T00:34:00Z"/>
  <w16cex:commentExtensible w16cex:durableId="27F153D7" w16cex:dateUtc="2023-04-25T00:15:00Z"/>
  <w16cex:commentExtensible w16cex:durableId="27EF95CB" w16cex:dateUtc="2023-04-23T16:32:00Z"/>
  <w16cex:commentExtensible w16cex:durableId="27F1EC4B" w16cex:dateUtc="2023-04-25T11:06:00Z"/>
  <w16cex:commentExtensible w16cex:durableId="27F15A68" w16cex:dateUtc="2023-04-25T00:43:00Z"/>
  <w16cex:commentExtensible w16cex:durableId="27F1ED3A" w16cex:dateUtc="2023-04-25T11:10:00Z"/>
  <w16cex:commentExtensible w16cex:durableId="27F15AD3" w16cex:dateUtc="2023-04-25T00:45:00Z"/>
  <w16cex:commentExtensible w16cex:durableId="27F15BE8" w16cex:dateUtc="2023-04-25T00:50:00Z"/>
  <w16cex:commentExtensible w16cex:durableId="27F162E0" w16cex:dateUtc="2023-04-25T01:19:00Z"/>
  <w16cex:commentExtensible w16cex:durableId="27F2A582" w16cex:dateUtc="2023-04-26T00:16:00Z"/>
  <w16cex:commentExtensible w16cex:durableId="27F2A53D" w16cex:dateUtc="2023-04-26T00:15:00Z"/>
  <w16cex:commentExtensible w16cex:durableId="27F16629" w16cex:dateUtc="2023-04-25T01:33:00Z"/>
  <w16cex:commentExtensible w16cex:durableId="27F221BD" w16cex:dateUtc="2023-04-25T14:54:00Z"/>
  <w16cex:commentExtensible w16cex:durableId="27EF965E" w16cex:dateUtc="2023-04-23T16:34:00Z"/>
  <w16cex:commentExtensible w16cex:durableId="27F1F5AD" w16cex:dateUtc="2023-04-25T11:46:00Z"/>
  <w16cex:commentExtensible w16cex:durableId="27F1F727" w16cex:dateUtc="2023-04-25T11:52:00Z"/>
  <w16cex:commentExtensible w16cex:durableId="27F1F9D9" w16cex:dateUtc="2023-04-25T12:03:00Z"/>
  <w16cex:commentExtensible w16cex:durableId="27F1FA69" w16cex:dateUtc="2023-04-25T12:06:00Z"/>
  <w16cex:commentExtensible w16cex:durableId="27F1FC49" w16cex:dateUtc="2023-04-25T12:14:00Z"/>
  <w16cex:commentExtensible w16cex:durableId="27F1FF19" w16cex:dateUtc="2023-04-25T12:26:00Z"/>
  <w16cex:commentExtensible w16cex:durableId="27F20194" w16cex:dateUtc="2023-04-25T12:36:00Z"/>
  <w16cex:commentExtensible w16cex:durableId="27F20235" w16cex:dateUtc="2023-04-25T12:39:00Z"/>
  <w16cex:commentExtensible w16cex:durableId="27F20325" w16cex:dateUtc="2023-04-25T12:43:00Z"/>
  <w16cex:commentExtensible w16cex:durableId="27F203F6" w16cex:dateUtc="2023-04-25T12:47:00Z"/>
  <w16cex:commentExtensible w16cex:durableId="27F20484" w16cex:dateUtc="2023-04-25T12:49:00Z"/>
  <w16cex:commentExtensible w16cex:durableId="27F2054C" w16cex:dateUtc="2023-04-25T12:52:00Z"/>
  <w16cex:commentExtensible w16cex:durableId="27F2064C" w16cex:dateUtc="2023-04-25T12:57:00Z"/>
  <w16cex:commentExtensible w16cex:durableId="27F2169E" w16cex:dateUtc="2023-04-25T14:06:00Z"/>
  <w16cex:commentExtensible w16cex:durableId="27F258BE" w16cex:dateUtc="2023-04-25T18:48:00Z"/>
  <w16cex:commentExtensible w16cex:durableId="27F21EE3" w16cex:dateUtc="2023-04-25T14:41:00Z"/>
  <w16cex:commentExtensible w16cex:durableId="27F22256" w16cex:dateUtc="2023-04-25T14:56:00Z"/>
  <w16cex:commentExtensible w16cex:durableId="27F2708E" w16cex:dateUtc="2023-04-25T20:30:00Z"/>
  <w16cex:commentExtensible w16cex:durableId="27F22A4A" w16cex:dateUtc="2023-04-25T15:30:00Z"/>
  <w16cex:commentExtensible w16cex:durableId="27F22911" w16cex:dateUtc="2023-04-25T15:25:00Z"/>
  <w16cex:commentExtensible w16cex:durableId="27F229EB" w16cex:dateUtc="2023-04-25T15:28:00Z"/>
  <w16cex:commentExtensible w16cex:durableId="27F22AE4" w16cex:dateUtc="2023-04-25T15:33:00Z"/>
  <w16cex:commentExtensible w16cex:durableId="27F2553C" w16cex:dateUtc="2023-04-25T18:33:00Z"/>
  <w16cex:commentExtensible w16cex:durableId="27F22BEA" w16cex:dateUtc="2023-04-25T15:37:00Z"/>
  <w16cex:commentExtensible w16cex:durableId="27F22D0F" w16cex:dateUtc="2023-04-25T15:42:00Z"/>
  <w16cex:commentExtensible w16cex:durableId="27F22EDF" w16cex:dateUtc="2023-04-25T15:50:00Z"/>
  <w16cex:commentExtensible w16cex:durableId="27EF9D65" w16cex:dateUtc="2023-04-23T17:04:00Z"/>
  <w16cex:commentExtensible w16cex:durableId="27F2539C" w16cex:dateUtc="2023-04-25T18:26:00Z"/>
  <w16cex:commentExtensible w16cex:durableId="27F25B20" w16cex:dateUtc="2023-04-25T18:58:00Z"/>
  <w16cex:commentExtensible w16cex:durableId="27EB5F61" w16cex:dateUtc="2023-04-20T11:51:00Z"/>
  <w16cex:commentExtensible w16cex:durableId="27F268F4" w16cex:dateUtc="2023-04-25T19:57:00Z"/>
  <w16cex:commentExtensible w16cex:durableId="27F2B076" w16cex:dateUtc="2023-04-26T01:03:00Z"/>
  <w16cex:commentExtensible w16cex:durableId="27F35758" w16cex:dateUtc="2023-04-26T12:55:00Z"/>
  <w16cex:commentExtensible w16cex:durableId="27F26A2D" w16cex:dateUtc="2023-04-25T20:03:00Z"/>
  <w16cex:commentExtensible w16cex:durableId="27F26D7E" w16cex:dateUtc="2023-04-25T20:17:00Z"/>
  <w16cex:commentExtensible w16cex:durableId="27F26F55" w16cex:dateUtc="2023-04-25T20:25:00Z"/>
  <w16cex:commentExtensible w16cex:durableId="27F3648F" w16cex:dateUtc="2023-04-26T13:51:00Z"/>
  <w16cex:commentExtensible w16cex:durableId="27F37514" w16cex:dateUtc="2023-04-26T15:01:00Z"/>
  <w16cex:commentExtensible w16cex:durableId="27F37F2B" w16cex:dateUtc="2023-04-26T15:44:00Z"/>
  <w16cex:commentExtensible w16cex:durableId="27F37D8D" w16cex:dateUtc="2023-04-26T15:38:00Z"/>
  <w16cex:commentExtensible w16cex:durableId="27F37F97" w16cex:dateUtc="2023-04-26T15:46:00Z"/>
  <w16cex:commentExtensible w16cex:durableId="27F39156" w16cex:dateUtc="2023-04-26T17:02:00Z"/>
  <w16cex:commentExtensible w16cex:durableId="27F38434" w16cex:dateUtc="2023-04-26T16:06:00Z"/>
  <w16cex:commentExtensible w16cex:durableId="27F385A1" w16cex:dateUtc="2023-04-26T16:12:00Z"/>
  <w16cex:commentExtensible w16cex:durableId="27F386D9" w16cex:dateUtc="2023-04-26T16:17:00Z"/>
  <w16cex:commentExtensible w16cex:durableId="27FC0B3B" w16cex:dateUtc="2023-05-03T03:20:00Z"/>
  <w16cex:commentExtensible w16cex:durableId="27F394C7" w16cex:dateUtc="2023-04-26T17:17:00Z"/>
  <w16cex:commentExtensible w16cex:durableId="27F3A9BC" w16cex:dateUtc="2023-04-26T1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CD790D" w16cid:durableId="27F0A750"/>
  <w16cid:commentId w16cid:paraId="19D08FEE" w16cid:durableId="27F0A8EC"/>
  <w16cid:commentId w16cid:paraId="40FCA074" w16cid:durableId="27F0AE10"/>
  <w16cid:commentId w16cid:paraId="0AB9DA7E" w16cid:durableId="27F0B3CF"/>
  <w16cid:commentId w16cid:paraId="41C40C39" w16cid:durableId="27F0B323"/>
  <w16cid:commentId w16cid:paraId="47843503" w16cid:durableId="27F0BAAF"/>
  <w16cid:commentId w16cid:paraId="4C32EE45" w16cid:durableId="27F0C352"/>
  <w16cid:commentId w16cid:paraId="1B77DDA6" w16cid:durableId="27F15811"/>
  <w16cid:commentId w16cid:paraId="66D8930B" w16cid:durableId="27F1585C"/>
  <w16cid:commentId w16cid:paraId="3BEF3D3E" w16cid:durableId="27F153D7"/>
  <w16cid:commentId w16cid:paraId="2CD2AC1B" w16cid:durableId="27EF95CB"/>
  <w16cid:commentId w16cid:paraId="6D0C7166" w16cid:durableId="27F1EC4B"/>
  <w16cid:commentId w16cid:paraId="4429AD11" w16cid:durableId="27F15A68"/>
  <w16cid:commentId w16cid:paraId="09244EB2" w16cid:durableId="27F1ED3A"/>
  <w16cid:commentId w16cid:paraId="21B1758E" w16cid:durableId="27F15AD3"/>
  <w16cid:commentId w16cid:paraId="5856E5E8" w16cid:durableId="27F15BE8"/>
  <w16cid:commentId w16cid:paraId="43C77B01" w16cid:durableId="27F162E0"/>
  <w16cid:commentId w16cid:paraId="51D10931" w16cid:durableId="27F2A582"/>
  <w16cid:commentId w16cid:paraId="2E8E385E" w16cid:durableId="27F2A53D"/>
  <w16cid:commentId w16cid:paraId="4C05268E" w16cid:durableId="27F16629"/>
  <w16cid:commentId w16cid:paraId="080683AE" w16cid:durableId="27F221BD"/>
  <w16cid:commentId w16cid:paraId="1DCFE36D" w16cid:durableId="27EF965E"/>
  <w16cid:commentId w16cid:paraId="6765B08C" w16cid:durableId="27F1F5AD"/>
  <w16cid:commentId w16cid:paraId="3113C09C" w16cid:durableId="27F1F727"/>
  <w16cid:commentId w16cid:paraId="39836C81" w16cid:durableId="27F1F9D9"/>
  <w16cid:commentId w16cid:paraId="22A40874" w16cid:durableId="27F1FA69"/>
  <w16cid:commentId w16cid:paraId="52C99473" w16cid:durableId="27F1FC49"/>
  <w16cid:commentId w16cid:paraId="2E35B0A6" w16cid:durableId="27F1FF19"/>
  <w16cid:commentId w16cid:paraId="24D0EA15" w16cid:durableId="27F20194"/>
  <w16cid:commentId w16cid:paraId="35F199C6" w16cid:durableId="27F20235"/>
  <w16cid:commentId w16cid:paraId="6FA5D764" w16cid:durableId="27F20325"/>
  <w16cid:commentId w16cid:paraId="5F40C678" w16cid:durableId="27F203F6"/>
  <w16cid:commentId w16cid:paraId="69D67E14" w16cid:durableId="27F20484"/>
  <w16cid:commentId w16cid:paraId="097BCDDA" w16cid:durableId="27F2054C"/>
  <w16cid:commentId w16cid:paraId="58DCC826" w16cid:durableId="27F2064C"/>
  <w16cid:commentId w16cid:paraId="759BA179" w16cid:durableId="27F2169E"/>
  <w16cid:commentId w16cid:paraId="3CB5B5F7" w16cid:durableId="27F258BE"/>
  <w16cid:commentId w16cid:paraId="60219C4D" w16cid:durableId="27F21EE3"/>
  <w16cid:commentId w16cid:paraId="5B7AEA2A" w16cid:durableId="27F22256"/>
  <w16cid:commentId w16cid:paraId="39BD6402" w16cid:durableId="27F2708E"/>
  <w16cid:commentId w16cid:paraId="01E9CA06" w16cid:durableId="27F22A4A"/>
  <w16cid:commentId w16cid:paraId="3E7AEED6" w16cid:durableId="27F22911"/>
  <w16cid:commentId w16cid:paraId="21D87481" w16cid:durableId="27F229EB"/>
  <w16cid:commentId w16cid:paraId="79F70FE3" w16cid:durableId="27F22AE4"/>
  <w16cid:commentId w16cid:paraId="77555550" w16cid:durableId="27F2553C"/>
  <w16cid:commentId w16cid:paraId="3190CEA2" w16cid:durableId="27F22BEA"/>
  <w16cid:commentId w16cid:paraId="417340D4" w16cid:durableId="27F22D0F"/>
  <w16cid:commentId w16cid:paraId="13510AAE" w16cid:durableId="27F22EDF"/>
  <w16cid:commentId w16cid:paraId="70F9B331" w16cid:durableId="27EF9D65"/>
  <w16cid:commentId w16cid:paraId="31DAAB62" w16cid:durableId="27F2539C"/>
  <w16cid:commentId w16cid:paraId="108E99F4" w16cid:durableId="27F25B20"/>
  <w16cid:commentId w16cid:paraId="32284B65" w16cid:durableId="27EB5F61"/>
  <w16cid:commentId w16cid:paraId="2598344B" w16cid:durableId="27F268F4"/>
  <w16cid:commentId w16cid:paraId="348016AC" w16cid:durableId="27F2B076"/>
  <w16cid:commentId w16cid:paraId="0363EBE4" w16cid:durableId="27F35758"/>
  <w16cid:commentId w16cid:paraId="27A6148E" w16cid:durableId="27F26A2D"/>
  <w16cid:commentId w16cid:paraId="6BD535E7" w16cid:durableId="27F26D7E"/>
  <w16cid:commentId w16cid:paraId="4CD4E55C" w16cid:durableId="27F26F55"/>
  <w16cid:commentId w16cid:paraId="1F8BAF02" w16cid:durableId="27F3648F"/>
  <w16cid:commentId w16cid:paraId="5008B4A2" w16cid:durableId="27F37514"/>
  <w16cid:commentId w16cid:paraId="277D004A" w16cid:durableId="27F37F2B"/>
  <w16cid:commentId w16cid:paraId="71AB2E69" w16cid:durableId="27F37D8D"/>
  <w16cid:commentId w16cid:paraId="18CC481A" w16cid:durableId="27F37F97"/>
  <w16cid:commentId w16cid:paraId="33250E79" w16cid:durableId="27F39156"/>
  <w16cid:commentId w16cid:paraId="61A64D5D" w16cid:durableId="27F38434"/>
  <w16cid:commentId w16cid:paraId="59B31668" w16cid:durableId="27F385A1"/>
  <w16cid:commentId w16cid:paraId="7C73E363" w16cid:durableId="27F386D9"/>
  <w16cid:commentId w16cid:paraId="4A4C03C2" w16cid:durableId="27FC0B3B"/>
  <w16cid:commentId w16cid:paraId="5C84EC76" w16cid:durableId="27F394C7"/>
  <w16cid:commentId w16cid:paraId="50861797" w16cid:durableId="27F3A9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356C8" w14:textId="77777777" w:rsidR="00961467" w:rsidRDefault="00961467">
      <w:pPr>
        <w:spacing w:line="240" w:lineRule="auto"/>
      </w:pPr>
      <w:r>
        <w:separator/>
      </w:r>
    </w:p>
  </w:endnote>
  <w:endnote w:type="continuationSeparator" w:id="0">
    <w:p w14:paraId="37624626" w14:textId="77777777" w:rsidR="00961467" w:rsidRDefault="009614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243A1" w14:textId="77777777" w:rsidR="00961467" w:rsidRDefault="00961467">
      <w:pPr>
        <w:spacing w:line="240" w:lineRule="auto"/>
      </w:pPr>
      <w:r>
        <w:separator/>
      </w:r>
    </w:p>
  </w:footnote>
  <w:footnote w:type="continuationSeparator" w:id="0">
    <w:p w14:paraId="46DD697A" w14:textId="77777777" w:rsidR="00961467" w:rsidRDefault="0096146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8" w14:textId="77777777" w:rsidR="00FF258C" w:rsidRDefault="00D376E1">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402BC5DB" wp14:editId="07777777">
          <wp:simplePos x="0" y="0"/>
          <wp:positionH relativeFrom="margin">
            <wp:align>center</wp:align>
          </wp:positionH>
          <wp:positionV relativeFrom="page">
            <wp:posOffset>276225</wp:posOffset>
          </wp:positionV>
          <wp:extent cx="629920" cy="588645"/>
          <wp:effectExtent l="0" t="0" r="0" b="0"/>
          <wp:wrapNone/>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23F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EA1678"/>
    <w:multiLevelType w:val="multilevel"/>
    <w:tmpl w:val="FFFFFFFF"/>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0F2846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5486E8"/>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BE7164"/>
    <w:multiLevelType w:val="hybridMultilevel"/>
    <w:tmpl w:val="AF8890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7" w15:restartNumberingAfterBreak="0">
    <w:nsid w:val="08EB5504"/>
    <w:multiLevelType w:val="multilevel"/>
    <w:tmpl w:val="FFFFFFF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0F9CF2A0"/>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15:restartNumberingAfterBreak="0">
    <w:nsid w:val="11374453"/>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1536F095"/>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1A87E6CF"/>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1F7AE86E"/>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26DA5527"/>
    <w:multiLevelType w:val="multilevel"/>
    <w:tmpl w:val="FFFFFFFF"/>
    <w:lvl w:ilvl="0">
      <w:start w:val="1"/>
      <w:numFmt w:val="decimal"/>
      <w:lvlText w:val="%1."/>
      <w:lvlJc w:val="left"/>
      <w:pPr>
        <w:ind w:left="360" w:hanging="360"/>
      </w:pPr>
      <w:rPr>
        <w:b w:val="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4FFB435"/>
    <w:multiLevelType w:val="multilevel"/>
    <w:tmpl w:val="FFFFFFFF"/>
    <w:lvl w:ilvl="0">
      <w:start w:val="1"/>
      <w:numFmt w:val="decimal"/>
      <w:lvlText w:val="%1."/>
      <w:lvlJc w:val="left"/>
      <w:pPr>
        <w:ind w:left="360" w:hanging="360"/>
      </w:pPr>
      <w:rPr>
        <w:b w:val="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405C7012"/>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8" w15:restartNumberingAfterBreak="0">
    <w:nsid w:val="4119A1C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B159C2"/>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42B0A007"/>
    <w:multiLevelType w:val="multilevel"/>
    <w:tmpl w:val="FFFFFFF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46190B77"/>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CEA5C66"/>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61C52C"/>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ABD493F"/>
    <w:multiLevelType w:val="multilevel"/>
    <w:tmpl w:val="FFFFFFF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5B14D82A"/>
    <w:multiLevelType w:val="multilevel"/>
    <w:tmpl w:val="FFFFFFFF"/>
    <w:lvl w:ilvl="0">
      <w:start w:val="1"/>
      <w:numFmt w:val="decimal"/>
      <w:lvlText w:val="%1."/>
      <w:lvlJc w:val="left"/>
      <w:pPr>
        <w:ind w:left="360" w:hanging="360"/>
      </w:pPr>
      <w:rPr>
        <w:rFonts w:ascii="Arial" w:eastAsia="Arial" w:hAnsi="Arial" w:cs="Arial"/>
        <w:b/>
      </w:rPr>
    </w:lvl>
    <w:lvl w:ilvl="1">
      <w:start w:val="1"/>
      <w:numFmt w:val="lowerLetter"/>
      <w:lvlText w:val="%2."/>
      <w:lvlJc w:val="left"/>
      <w:pPr>
        <w:ind w:left="1080" w:hanging="360"/>
      </w:pPr>
      <w:rPr>
        <w:rFonts w:ascii="Courier New" w:eastAsia="Courier New" w:hAnsi="Courier New" w:cs="Courier New"/>
      </w:rPr>
    </w:lvl>
    <w:lvl w:ilvl="2">
      <w:start w:val="1"/>
      <w:numFmt w:val="lowerRoman"/>
      <w:lvlText w:val="%3."/>
      <w:lvlJc w:val="right"/>
      <w:pPr>
        <w:ind w:left="1800" w:hanging="360"/>
      </w:pPr>
      <w:rPr>
        <w:rFonts w:ascii="Noto Sans Symbols" w:eastAsia="Noto Sans Symbols" w:hAnsi="Noto Sans Symbols" w:cs="Noto Sans Symbols"/>
      </w:rPr>
    </w:lvl>
    <w:lvl w:ilvl="3">
      <w:start w:val="1"/>
      <w:numFmt w:val="decimal"/>
      <w:lvlText w:val="%4."/>
      <w:lvlJc w:val="left"/>
      <w:pPr>
        <w:ind w:left="2520" w:hanging="360"/>
      </w:pPr>
      <w:rPr>
        <w:rFonts w:ascii="Noto Sans Symbols" w:eastAsia="Noto Sans Symbols" w:hAnsi="Noto Sans Symbols" w:cs="Noto Sans Symbols"/>
      </w:rPr>
    </w:lvl>
    <w:lvl w:ilvl="4">
      <w:start w:val="1"/>
      <w:numFmt w:val="lowerLetter"/>
      <w:lvlText w:val="%5."/>
      <w:lvlJc w:val="left"/>
      <w:pPr>
        <w:ind w:left="3240" w:hanging="360"/>
      </w:pPr>
      <w:rPr>
        <w:rFonts w:ascii="Courier New" w:eastAsia="Courier New" w:hAnsi="Courier New" w:cs="Courier New"/>
      </w:rPr>
    </w:lvl>
    <w:lvl w:ilvl="5">
      <w:start w:val="1"/>
      <w:numFmt w:val="lowerRoman"/>
      <w:lvlText w:val="%6."/>
      <w:lvlJc w:val="right"/>
      <w:pPr>
        <w:ind w:left="3960" w:hanging="360"/>
      </w:pPr>
      <w:rPr>
        <w:rFonts w:ascii="Noto Sans Symbols" w:eastAsia="Noto Sans Symbols" w:hAnsi="Noto Sans Symbols" w:cs="Noto Sans Symbols"/>
      </w:rPr>
    </w:lvl>
    <w:lvl w:ilvl="6">
      <w:start w:val="1"/>
      <w:numFmt w:val="decimal"/>
      <w:lvlText w:val="%7."/>
      <w:lvlJc w:val="left"/>
      <w:pPr>
        <w:ind w:left="4680" w:hanging="360"/>
      </w:pPr>
      <w:rPr>
        <w:rFonts w:ascii="Noto Sans Symbols" w:eastAsia="Noto Sans Symbols" w:hAnsi="Noto Sans Symbols" w:cs="Noto Sans Symbols"/>
      </w:rPr>
    </w:lvl>
    <w:lvl w:ilvl="7">
      <w:start w:val="1"/>
      <w:numFmt w:val="lowerLetter"/>
      <w:lvlText w:val="%8."/>
      <w:lvlJc w:val="left"/>
      <w:pPr>
        <w:ind w:left="5400" w:hanging="360"/>
      </w:pPr>
      <w:rPr>
        <w:rFonts w:ascii="Courier New" w:eastAsia="Courier New" w:hAnsi="Courier New" w:cs="Courier New"/>
      </w:rPr>
    </w:lvl>
    <w:lvl w:ilvl="8">
      <w:start w:val="1"/>
      <w:numFmt w:val="lowerRoman"/>
      <w:lvlText w:val="%9."/>
      <w:lvlJc w:val="right"/>
      <w:pPr>
        <w:ind w:left="6120" w:hanging="360"/>
      </w:pPr>
      <w:rPr>
        <w:rFonts w:ascii="Noto Sans Symbols" w:eastAsia="Noto Sans Symbols" w:hAnsi="Noto Sans Symbols" w:cs="Noto Sans Symbols"/>
      </w:rPr>
    </w:lvl>
  </w:abstractNum>
  <w:abstractNum w:abstractNumId="27" w15:restartNumberingAfterBreak="0">
    <w:nsid w:val="5E594473"/>
    <w:multiLevelType w:val="hybridMultilevel"/>
    <w:tmpl w:val="447006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9CDFD21"/>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723FA23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31871D0"/>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15:restartNumberingAfterBreak="0">
    <w:nsid w:val="73B4167E"/>
    <w:multiLevelType w:val="hybridMultilevel"/>
    <w:tmpl w:val="4B5EB67C"/>
    <w:lvl w:ilvl="0" w:tplc="4A8C43F6">
      <w:start w:val="1"/>
      <w:numFmt w:val="decimal"/>
      <w:lvlText w:val="%1."/>
      <w:lvlJc w:val="left"/>
      <w:pPr>
        <w:ind w:left="1440" w:hanging="360"/>
      </w:pPr>
    </w:lvl>
    <w:lvl w:ilvl="1" w:tplc="92E4AEE2">
      <w:start w:val="1"/>
      <w:numFmt w:val="decimal"/>
      <w:lvlText w:val="%2."/>
      <w:lvlJc w:val="left"/>
      <w:pPr>
        <w:ind w:left="1440" w:hanging="360"/>
      </w:pPr>
    </w:lvl>
    <w:lvl w:ilvl="2" w:tplc="BFE8DAA2">
      <w:start w:val="1"/>
      <w:numFmt w:val="decimal"/>
      <w:lvlText w:val="%3."/>
      <w:lvlJc w:val="left"/>
      <w:pPr>
        <w:ind w:left="1440" w:hanging="360"/>
      </w:pPr>
    </w:lvl>
    <w:lvl w:ilvl="3" w:tplc="1E2C06DC">
      <w:start w:val="1"/>
      <w:numFmt w:val="decimal"/>
      <w:lvlText w:val="%4."/>
      <w:lvlJc w:val="left"/>
      <w:pPr>
        <w:ind w:left="1440" w:hanging="360"/>
      </w:pPr>
    </w:lvl>
    <w:lvl w:ilvl="4" w:tplc="94285322">
      <w:start w:val="1"/>
      <w:numFmt w:val="decimal"/>
      <w:lvlText w:val="%5."/>
      <w:lvlJc w:val="left"/>
      <w:pPr>
        <w:ind w:left="1440" w:hanging="360"/>
      </w:pPr>
    </w:lvl>
    <w:lvl w:ilvl="5" w:tplc="A948B34A">
      <w:start w:val="1"/>
      <w:numFmt w:val="decimal"/>
      <w:lvlText w:val="%6."/>
      <w:lvlJc w:val="left"/>
      <w:pPr>
        <w:ind w:left="1440" w:hanging="360"/>
      </w:pPr>
    </w:lvl>
    <w:lvl w:ilvl="6" w:tplc="8BF2618E">
      <w:start w:val="1"/>
      <w:numFmt w:val="decimal"/>
      <w:lvlText w:val="%7."/>
      <w:lvlJc w:val="left"/>
      <w:pPr>
        <w:ind w:left="1440" w:hanging="360"/>
      </w:pPr>
    </w:lvl>
    <w:lvl w:ilvl="7" w:tplc="FA7C1A86">
      <w:start w:val="1"/>
      <w:numFmt w:val="decimal"/>
      <w:lvlText w:val="%8."/>
      <w:lvlJc w:val="left"/>
      <w:pPr>
        <w:ind w:left="1440" w:hanging="360"/>
      </w:pPr>
    </w:lvl>
    <w:lvl w:ilvl="8" w:tplc="04DE3910">
      <w:start w:val="1"/>
      <w:numFmt w:val="decimal"/>
      <w:lvlText w:val="%9."/>
      <w:lvlJc w:val="left"/>
      <w:pPr>
        <w:ind w:left="1440" w:hanging="360"/>
      </w:pPr>
    </w:lvl>
  </w:abstractNum>
  <w:abstractNum w:abstractNumId="33" w15:restartNumberingAfterBreak="0">
    <w:nsid w:val="757B01F0"/>
    <w:multiLevelType w:val="multilevel"/>
    <w:tmpl w:val="FFFFFFFF"/>
    <w:lvl w:ilvl="0">
      <w:start w:val="1"/>
      <w:numFmt w:val="decimal"/>
      <w:lvlText w:val="%1."/>
      <w:lvlJc w:val="left"/>
      <w:pPr>
        <w:ind w:left="360" w:hanging="360"/>
      </w:pPr>
      <w:rPr>
        <w:b/>
      </w:r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466848845">
    <w:abstractNumId w:val="6"/>
  </w:num>
  <w:num w:numId="2" w16cid:durableId="1692607885">
    <w:abstractNumId w:val="22"/>
  </w:num>
  <w:num w:numId="3" w16cid:durableId="1537087738">
    <w:abstractNumId w:val="15"/>
  </w:num>
  <w:num w:numId="4" w16cid:durableId="876548539">
    <w:abstractNumId w:val="28"/>
  </w:num>
  <w:num w:numId="5" w16cid:durableId="1398019842">
    <w:abstractNumId w:val="3"/>
  </w:num>
  <w:num w:numId="6" w16cid:durableId="1676542009">
    <w:abstractNumId w:val="14"/>
  </w:num>
  <w:num w:numId="7" w16cid:durableId="2119566612">
    <w:abstractNumId w:val="23"/>
  </w:num>
  <w:num w:numId="8" w16cid:durableId="1855726388">
    <w:abstractNumId w:val="4"/>
  </w:num>
  <w:num w:numId="9" w16cid:durableId="1111320895">
    <w:abstractNumId w:val="7"/>
  </w:num>
  <w:num w:numId="10" w16cid:durableId="1881749017">
    <w:abstractNumId w:val="33"/>
  </w:num>
  <w:num w:numId="11" w16cid:durableId="493767808">
    <w:abstractNumId w:val="13"/>
  </w:num>
  <w:num w:numId="12" w16cid:durableId="397947867">
    <w:abstractNumId w:val="16"/>
  </w:num>
  <w:num w:numId="13" w16cid:durableId="417748643">
    <w:abstractNumId w:val="9"/>
  </w:num>
  <w:num w:numId="14" w16cid:durableId="1642342023">
    <w:abstractNumId w:val="1"/>
  </w:num>
  <w:num w:numId="15" w16cid:durableId="940257855">
    <w:abstractNumId w:val="26"/>
  </w:num>
  <w:num w:numId="16" w16cid:durableId="1755006492">
    <w:abstractNumId w:val="19"/>
  </w:num>
  <w:num w:numId="17" w16cid:durableId="1729911782">
    <w:abstractNumId w:val="11"/>
  </w:num>
  <w:num w:numId="18" w16cid:durableId="1497111715">
    <w:abstractNumId w:val="8"/>
  </w:num>
  <w:num w:numId="19" w16cid:durableId="1107508670">
    <w:abstractNumId w:val="31"/>
  </w:num>
  <w:num w:numId="20" w16cid:durableId="1619097511">
    <w:abstractNumId w:val="20"/>
  </w:num>
  <w:num w:numId="21" w16cid:durableId="243032291">
    <w:abstractNumId w:val="29"/>
  </w:num>
  <w:num w:numId="22" w16cid:durableId="781805962">
    <w:abstractNumId w:val="25"/>
  </w:num>
  <w:num w:numId="23" w16cid:durableId="592906070">
    <w:abstractNumId w:val="18"/>
  </w:num>
  <w:num w:numId="24" w16cid:durableId="270742120">
    <w:abstractNumId w:val="30"/>
  </w:num>
  <w:num w:numId="25" w16cid:durableId="2106420766">
    <w:abstractNumId w:val="17"/>
  </w:num>
  <w:num w:numId="26" w16cid:durableId="952399204">
    <w:abstractNumId w:val="10"/>
  </w:num>
  <w:num w:numId="27" w16cid:durableId="1121532778">
    <w:abstractNumId w:val="24"/>
  </w:num>
  <w:num w:numId="28" w16cid:durableId="451674407">
    <w:abstractNumId w:val="12"/>
  </w:num>
  <w:num w:numId="29" w16cid:durableId="1598757383">
    <w:abstractNumId w:val="0"/>
  </w:num>
  <w:num w:numId="30" w16cid:durableId="783109932">
    <w:abstractNumId w:val="2"/>
  </w:num>
  <w:num w:numId="31" w16cid:durableId="2122994589">
    <w:abstractNumId w:val="21"/>
  </w:num>
  <w:num w:numId="32" w16cid:durableId="304706827">
    <w:abstractNumId w:val="5"/>
  </w:num>
  <w:num w:numId="33" w16cid:durableId="956987620">
    <w:abstractNumId w:val="32"/>
  </w:num>
  <w:num w:numId="34" w16cid:durableId="93207257">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oria Alzate">
    <w15:presenceInfo w15:providerId="Windows Live" w15:userId="cdab09645ca1ce8f"/>
  </w15:person>
  <w15:person w15:author="Alix Cecilia Chinchilla Rueda">
    <w15:presenceInfo w15:providerId="None" w15:userId="Alix Cecilia Chinchilla Rue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0819"/>
    <w:rsid w:val="00001399"/>
    <w:rsid w:val="0000386A"/>
    <w:rsid w:val="00004681"/>
    <w:rsid w:val="0001052F"/>
    <w:rsid w:val="00013094"/>
    <w:rsid w:val="000168FD"/>
    <w:rsid w:val="00022144"/>
    <w:rsid w:val="00026DC6"/>
    <w:rsid w:val="0003566B"/>
    <w:rsid w:val="00041A6D"/>
    <w:rsid w:val="000426BF"/>
    <w:rsid w:val="00061F0F"/>
    <w:rsid w:val="0006266E"/>
    <w:rsid w:val="000646AD"/>
    <w:rsid w:val="00071A24"/>
    <w:rsid w:val="00074218"/>
    <w:rsid w:val="000759A7"/>
    <w:rsid w:val="000773BF"/>
    <w:rsid w:val="000777A1"/>
    <w:rsid w:val="000852E1"/>
    <w:rsid w:val="000933B0"/>
    <w:rsid w:val="000963CE"/>
    <w:rsid w:val="000B20D6"/>
    <w:rsid w:val="000B3F4D"/>
    <w:rsid w:val="000B5091"/>
    <w:rsid w:val="000B6D52"/>
    <w:rsid w:val="000C0BEB"/>
    <w:rsid w:val="000C3A64"/>
    <w:rsid w:val="000C40B0"/>
    <w:rsid w:val="000C6F9D"/>
    <w:rsid w:val="000D0F88"/>
    <w:rsid w:val="000D4DB9"/>
    <w:rsid w:val="000E0106"/>
    <w:rsid w:val="000E04C4"/>
    <w:rsid w:val="001051B9"/>
    <w:rsid w:val="001068B7"/>
    <w:rsid w:val="00113D5B"/>
    <w:rsid w:val="0011577C"/>
    <w:rsid w:val="00120101"/>
    <w:rsid w:val="001210E9"/>
    <w:rsid w:val="00123265"/>
    <w:rsid w:val="00125F18"/>
    <w:rsid w:val="001309CF"/>
    <w:rsid w:val="001343AE"/>
    <w:rsid w:val="0013737C"/>
    <w:rsid w:val="00144BBB"/>
    <w:rsid w:val="0016098B"/>
    <w:rsid w:val="00170AD3"/>
    <w:rsid w:val="00174262"/>
    <w:rsid w:val="00175364"/>
    <w:rsid w:val="00182D8A"/>
    <w:rsid w:val="001927B2"/>
    <w:rsid w:val="001951A2"/>
    <w:rsid w:val="0019672C"/>
    <w:rsid w:val="001A1F0A"/>
    <w:rsid w:val="001A503F"/>
    <w:rsid w:val="001B05BF"/>
    <w:rsid w:val="001B17DE"/>
    <w:rsid w:val="001B2313"/>
    <w:rsid w:val="001C0CDC"/>
    <w:rsid w:val="001C1FF1"/>
    <w:rsid w:val="001D2237"/>
    <w:rsid w:val="001D6953"/>
    <w:rsid w:val="001E5C1A"/>
    <w:rsid w:val="001E5CA7"/>
    <w:rsid w:val="001F1CD3"/>
    <w:rsid w:val="001F3CF3"/>
    <w:rsid w:val="001F5DC7"/>
    <w:rsid w:val="001F78E4"/>
    <w:rsid w:val="001F7D39"/>
    <w:rsid w:val="002020C1"/>
    <w:rsid w:val="00203DD1"/>
    <w:rsid w:val="002073C0"/>
    <w:rsid w:val="0021121B"/>
    <w:rsid w:val="00225402"/>
    <w:rsid w:val="002326B6"/>
    <w:rsid w:val="00251119"/>
    <w:rsid w:val="002529FA"/>
    <w:rsid w:val="002544A4"/>
    <w:rsid w:val="002655DC"/>
    <w:rsid w:val="002665E9"/>
    <w:rsid w:val="00275A26"/>
    <w:rsid w:val="00285D9E"/>
    <w:rsid w:val="00285FBE"/>
    <w:rsid w:val="00296575"/>
    <w:rsid w:val="002A4911"/>
    <w:rsid w:val="002A61A6"/>
    <w:rsid w:val="002B2623"/>
    <w:rsid w:val="002B3BEF"/>
    <w:rsid w:val="002B402A"/>
    <w:rsid w:val="002B4F59"/>
    <w:rsid w:val="002D1265"/>
    <w:rsid w:val="002D1321"/>
    <w:rsid w:val="002F6C12"/>
    <w:rsid w:val="002F7F09"/>
    <w:rsid w:val="003138F4"/>
    <w:rsid w:val="00315BC5"/>
    <w:rsid w:val="0032635D"/>
    <w:rsid w:val="00336188"/>
    <w:rsid w:val="00341858"/>
    <w:rsid w:val="00346801"/>
    <w:rsid w:val="00353F00"/>
    <w:rsid w:val="00357E41"/>
    <w:rsid w:val="00374ABD"/>
    <w:rsid w:val="00375C6E"/>
    <w:rsid w:val="00384C5C"/>
    <w:rsid w:val="003942CB"/>
    <w:rsid w:val="003A5996"/>
    <w:rsid w:val="003A6206"/>
    <w:rsid w:val="003A6A8F"/>
    <w:rsid w:val="003A778E"/>
    <w:rsid w:val="003B41A8"/>
    <w:rsid w:val="003C4502"/>
    <w:rsid w:val="003C5A25"/>
    <w:rsid w:val="003C71B7"/>
    <w:rsid w:val="003E0EA6"/>
    <w:rsid w:val="003E417B"/>
    <w:rsid w:val="003F712D"/>
    <w:rsid w:val="004055BE"/>
    <w:rsid w:val="0041038D"/>
    <w:rsid w:val="00411D9C"/>
    <w:rsid w:val="00417E85"/>
    <w:rsid w:val="004361B5"/>
    <w:rsid w:val="00440D8A"/>
    <w:rsid w:val="00442D71"/>
    <w:rsid w:val="00443249"/>
    <w:rsid w:val="00443D53"/>
    <w:rsid w:val="00444380"/>
    <w:rsid w:val="00444913"/>
    <w:rsid w:val="004467CF"/>
    <w:rsid w:val="0044697F"/>
    <w:rsid w:val="0046457A"/>
    <w:rsid w:val="00466092"/>
    <w:rsid w:val="004763A0"/>
    <w:rsid w:val="00477628"/>
    <w:rsid w:val="00483819"/>
    <w:rsid w:val="00490681"/>
    <w:rsid w:val="0049158D"/>
    <w:rsid w:val="00494874"/>
    <w:rsid w:val="00495A88"/>
    <w:rsid w:val="004A16DE"/>
    <w:rsid w:val="004A57BB"/>
    <w:rsid w:val="004A5E84"/>
    <w:rsid w:val="004B7AB6"/>
    <w:rsid w:val="004D7607"/>
    <w:rsid w:val="004E4948"/>
    <w:rsid w:val="004F3FE8"/>
    <w:rsid w:val="004F6362"/>
    <w:rsid w:val="00505040"/>
    <w:rsid w:val="00505537"/>
    <w:rsid w:val="00526385"/>
    <w:rsid w:val="00526570"/>
    <w:rsid w:val="0053324F"/>
    <w:rsid w:val="00533DD4"/>
    <w:rsid w:val="0054094C"/>
    <w:rsid w:val="005475CD"/>
    <w:rsid w:val="005502C8"/>
    <w:rsid w:val="00556767"/>
    <w:rsid w:val="00557B4D"/>
    <w:rsid w:val="005613AA"/>
    <w:rsid w:val="005622D2"/>
    <w:rsid w:val="0056275D"/>
    <w:rsid w:val="005655EB"/>
    <w:rsid w:val="00567642"/>
    <w:rsid w:val="00572F42"/>
    <w:rsid w:val="0058502D"/>
    <w:rsid w:val="00586768"/>
    <w:rsid w:val="005908BF"/>
    <w:rsid w:val="005A6877"/>
    <w:rsid w:val="005A7F8D"/>
    <w:rsid w:val="005B1FD4"/>
    <w:rsid w:val="005C477D"/>
    <w:rsid w:val="005E4E9B"/>
    <w:rsid w:val="006046F6"/>
    <w:rsid w:val="006100DC"/>
    <w:rsid w:val="00615C77"/>
    <w:rsid w:val="0062412E"/>
    <w:rsid w:val="00624B7D"/>
    <w:rsid w:val="00626615"/>
    <w:rsid w:val="00626F91"/>
    <w:rsid w:val="00635957"/>
    <w:rsid w:val="00645473"/>
    <w:rsid w:val="0064705C"/>
    <w:rsid w:val="0064795A"/>
    <w:rsid w:val="006524E8"/>
    <w:rsid w:val="006632DE"/>
    <w:rsid w:val="00664F56"/>
    <w:rsid w:val="00666912"/>
    <w:rsid w:val="00667DDA"/>
    <w:rsid w:val="00675B74"/>
    <w:rsid w:val="00680C58"/>
    <w:rsid w:val="00682524"/>
    <w:rsid w:val="006830FE"/>
    <w:rsid w:val="00683850"/>
    <w:rsid w:val="00690FF7"/>
    <w:rsid w:val="006925AA"/>
    <w:rsid w:val="006931C7"/>
    <w:rsid w:val="006941B6"/>
    <w:rsid w:val="006A75F1"/>
    <w:rsid w:val="006C4435"/>
    <w:rsid w:val="006C4D70"/>
    <w:rsid w:val="006D6254"/>
    <w:rsid w:val="006D6447"/>
    <w:rsid w:val="006E29F1"/>
    <w:rsid w:val="006E3A86"/>
    <w:rsid w:val="006F23B4"/>
    <w:rsid w:val="006F3E12"/>
    <w:rsid w:val="006F60CC"/>
    <w:rsid w:val="006F6105"/>
    <w:rsid w:val="00701F1C"/>
    <w:rsid w:val="00705F21"/>
    <w:rsid w:val="007160A2"/>
    <w:rsid w:val="00721B0A"/>
    <w:rsid w:val="00732232"/>
    <w:rsid w:val="0073260C"/>
    <w:rsid w:val="007378E1"/>
    <w:rsid w:val="00742F7A"/>
    <w:rsid w:val="0074358B"/>
    <w:rsid w:val="00746EF5"/>
    <w:rsid w:val="00747A95"/>
    <w:rsid w:val="00760B7A"/>
    <w:rsid w:val="007753A9"/>
    <w:rsid w:val="00783655"/>
    <w:rsid w:val="00787910"/>
    <w:rsid w:val="00787C07"/>
    <w:rsid w:val="007A389A"/>
    <w:rsid w:val="007A56EE"/>
    <w:rsid w:val="007A5A91"/>
    <w:rsid w:val="007C2B49"/>
    <w:rsid w:val="007C4210"/>
    <w:rsid w:val="007C659D"/>
    <w:rsid w:val="007C76A0"/>
    <w:rsid w:val="007D5EAE"/>
    <w:rsid w:val="007E13ED"/>
    <w:rsid w:val="007F2E1D"/>
    <w:rsid w:val="007F4B90"/>
    <w:rsid w:val="00800730"/>
    <w:rsid w:val="008027D7"/>
    <w:rsid w:val="008047E8"/>
    <w:rsid w:val="00811761"/>
    <w:rsid w:val="0083496A"/>
    <w:rsid w:val="00842319"/>
    <w:rsid w:val="00853774"/>
    <w:rsid w:val="00854686"/>
    <w:rsid w:val="00864589"/>
    <w:rsid w:val="00864E59"/>
    <w:rsid w:val="00871688"/>
    <w:rsid w:val="00876B03"/>
    <w:rsid w:val="00880E56"/>
    <w:rsid w:val="0088452D"/>
    <w:rsid w:val="00890589"/>
    <w:rsid w:val="008910F8"/>
    <w:rsid w:val="008A4710"/>
    <w:rsid w:val="008B0744"/>
    <w:rsid w:val="008B3F9F"/>
    <w:rsid w:val="008C11B5"/>
    <w:rsid w:val="008E24CA"/>
    <w:rsid w:val="008E2BE3"/>
    <w:rsid w:val="008F1B64"/>
    <w:rsid w:val="00901E1A"/>
    <w:rsid w:val="009046DA"/>
    <w:rsid w:val="009116B8"/>
    <w:rsid w:val="00920386"/>
    <w:rsid w:val="00930DEC"/>
    <w:rsid w:val="00933498"/>
    <w:rsid w:val="00942A47"/>
    <w:rsid w:val="00942D11"/>
    <w:rsid w:val="009440B0"/>
    <w:rsid w:val="00957865"/>
    <w:rsid w:val="00961467"/>
    <w:rsid w:val="0096608A"/>
    <w:rsid w:val="00975CA3"/>
    <w:rsid w:val="009806B7"/>
    <w:rsid w:val="00982F17"/>
    <w:rsid w:val="00983E5E"/>
    <w:rsid w:val="00993F5A"/>
    <w:rsid w:val="00994CF9"/>
    <w:rsid w:val="009973C4"/>
    <w:rsid w:val="009B18F9"/>
    <w:rsid w:val="009B22C0"/>
    <w:rsid w:val="009B3C50"/>
    <w:rsid w:val="009C70EC"/>
    <w:rsid w:val="009D1EC5"/>
    <w:rsid w:val="009E028D"/>
    <w:rsid w:val="009E121E"/>
    <w:rsid w:val="009F7838"/>
    <w:rsid w:val="00A021F1"/>
    <w:rsid w:val="00A23A94"/>
    <w:rsid w:val="00A23B52"/>
    <w:rsid w:val="00A26352"/>
    <w:rsid w:val="00A3666F"/>
    <w:rsid w:val="00A415CB"/>
    <w:rsid w:val="00A41A0D"/>
    <w:rsid w:val="00A41F2D"/>
    <w:rsid w:val="00A46FF5"/>
    <w:rsid w:val="00A47561"/>
    <w:rsid w:val="00A550F4"/>
    <w:rsid w:val="00A572DA"/>
    <w:rsid w:val="00A845DA"/>
    <w:rsid w:val="00A86625"/>
    <w:rsid w:val="00A9677F"/>
    <w:rsid w:val="00AA028C"/>
    <w:rsid w:val="00AA1083"/>
    <w:rsid w:val="00AA21FC"/>
    <w:rsid w:val="00AA3EA4"/>
    <w:rsid w:val="00AC2CFE"/>
    <w:rsid w:val="00AD5439"/>
    <w:rsid w:val="00AE31CD"/>
    <w:rsid w:val="00AF1307"/>
    <w:rsid w:val="00AF19A7"/>
    <w:rsid w:val="00B10892"/>
    <w:rsid w:val="00B10995"/>
    <w:rsid w:val="00B10E5C"/>
    <w:rsid w:val="00B16442"/>
    <w:rsid w:val="00B20A38"/>
    <w:rsid w:val="00B3118F"/>
    <w:rsid w:val="00B316F3"/>
    <w:rsid w:val="00B43316"/>
    <w:rsid w:val="00B57049"/>
    <w:rsid w:val="00B65DD7"/>
    <w:rsid w:val="00B70F5E"/>
    <w:rsid w:val="00B76F11"/>
    <w:rsid w:val="00B8047E"/>
    <w:rsid w:val="00B811A7"/>
    <w:rsid w:val="00B83293"/>
    <w:rsid w:val="00B85057"/>
    <w:rsid w:val="00B950ED"/>
    <w:rsid w:val="00B97BDA"/>
    <w:rsid w:val="00BA049D"/>
    <w:rsid w:val="00BA17C3"/>
    <w:rsid w:val="00BB4CAE"/>
    <w:rsid w:val="00BB6123"/>
    <w:rsid w:val="00BC0159"/>
    <w:rsid w:val="00BD005D"/>
    <w:rsid w:val="00BE1045"/>
    <w:rsid w:val="00BE58D9"/>
    <w:rsid w:val="00BF225E"/>
    <w:rsid w:val="00BF630C"/>
    <w:rsid w:val="00C004E5"/>
    <w:rsid w:val="00C023F6"/>
    <w:rsid w:val="00C2616B"/>
    <w:rsid w:val="00C2628B"/>
    <w:rsid w:val="00C27614"/>
    <w:rsid w:val="00C302A6"/>
    <w:rsid w:val="00C30AEC"/>
    <w:rsid w:val="00C3332B"/>
    <w:rsid w:val="00C3483B"/>
    <w:rsid w:val="00C60F39"/>
    <w:rsid w:val="00C632E4"/>
    <w:rsid w:val="00C65538"/>
    <w:rsid w:val="00C71976"/>
    <w:rsid w:val="00C71B56"/>
    <w:rsid w:val="00C72BC3"/>
    <w:rsid w:val="00C74689"/>
    <w:rsid w:val="00C77ED6"/>
    <w:rsid w:val="00C87967"/>
    <w:rsid w:val="00C9307D"/>
    <w:rsid w:val="00CA5535"/>
    <w:rsid w:val="00CA58F7"/>
    <w:rsid w:val="00CA619E"/>
    <w:rsid w:val="00CB2560"/>
    <w:rsid w:val="00CC0C57"/>
    <w:rsid w:val="00CC190F"/>
    <w:rsid w:val="00CC5838"/>
    <w:rsid w:val="00CD748F"/>
    <w:rsid w:val="00D14E68"/>
    <w:rsid w:val="00D24129"/>
    <w:rsid w:val="00D376E1"/>
    <w:rsid w:val="00D42ADA"/>
    <w:rsid w:val="00D45D66"/>
    <w:rsid w:val="00D45F0B"/>
    <w:rsid w:val="00D465E8"/>
    <w:rsid w:val="00D50A81"/>
    <w:rsid w:val="00D521BA"/>
    <w:rsid w:val="00D52CB6"/>
    <w:rsid w:val="00D552F1"/>
    <w:rsid w:val="00D557B2"/>
    <w:rsid w:val="00D64926"/>
    <w:rsid w:val="00D70912"/>
    <w:rsid w:val="00D7141F"/>
    <w:rsid w:val="00D77707"/>
    <w:rsid w:val="00D90CDD"/>
    <w:rsid w:val="00D96B98"/>
    <w:rsid w:val="00D9720A"/>
    <w:rsid w:val="00DA0D00"/>
    <w:rsid w:val="00DA3A8D"/>
    <w:rsid w:val="00DA6BF8"/>
    <w:rsid w:val="00DB0582"/>
    <w:rsid w:val="00DC6F3E"/>
    <w:rsid w:val="00DD0295"/>
    <w:rsid w:val="00DD02C5"/>
    <w:rsid w:val="00DD5CA8"/>
    <w:rsid w:val="00DE26D7"/>
    <w:rsid w:val="00E112F7"/>
    <w:rsid w:val="00E26FB4"/>
    <w:rsid w:val="00E34A83"/>
    <w:rsid w:val="00E415C9"/>
    <w:rsid w:val="00E55082"/>
    <w:rsid w:val="00E60940"/>
    <w:rsid w:val="00E60E58"/>
    <w:rsid w:val="00E63240"/>
    <w:rsid w:val="00E64C93"/>
    <w:rsid w:val="00E703DE"/>
    <w:rsid w:val="00E75D14"/>
    <w:rsid w:val="00E77738"/>
    <w:rsid w:val="00E852D4"/>
    <w:rsid w:val="00E925B4"/>
    <w:rsid w:val="00E945FB"/>
    <w:rsid w:val="00EA05B9"/>
    <w:rsid w:val="00EA4FF8"/>
    <w:rsid w:val="00EA7CE4"/>
    <w:rsid w:val="00EB32F5"/>
    <w:rsid w:val="00EC4B33"/>
    <w:rsid w:val="00ED0D93"/>
    <w:rsid w:val="00ED4C3A"/>
    <w:rsid w:val="00ED76B6"/>
    <w:rsid w:val="00EE2A27"/>
    <w:rsid w:val="00EE4003"/>
    <w:rsid w:val="00EE7AFA"/>
    <w:rsid w:val="00F0062D"/>
    <w:rsid w:val="00F06011"/>
    <w:rsid w:val="00F073E6"/>
    <w:rsid w:val="00F13632"/>
    <w:rsid w:val="00F24E0A"/>
    <w:rsid w:val="00F2626A"/>
    <w:rsid w:val="00F46357"/>
    <w:rsid w:val="00F609B0"/>
    <w:rsid w:val="00F61938"/>
    <w:rsid w:val="00F6305F"/>
    <w:rsid w:val="00F71065"/>
    <w:rsid w:val="00F71B40"/>
    <w:rsid w:val="00F8087B"/>
    <w:rsid w:val="00F808E4"/>
    <w:rsid w:val="00F9037E"/>
    <w:rsid w:val="00F96E10"/>
    <w:rsid w:val="00FA5F84"/>
    <w:rsid w:val="00FA799A"/>
    <w:rsid w:val="00FB42F5"/>
    <w:rsid w:val="00FB6A06"/>
    <w:rsid w:val="00FD26A5"/>
    <w:rsid w:val="00FD405F"/>
    <w:rsid w:val="00FF22A6"/>
    <w:rsid w:val="00FF258C"/>
    <w:rsid w:val="00FF3B78"/>
    <w:rsid w:val="00FF5F2C"/>
    <w:rsid w:val="00FF72D5"/>
    <w:rsid w:val="527877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qFormat/>
    <w:pPr>
      <w:keepNext/>
      <w:keepLines/>
      <w:spacing w:before="400" w:after="120"/>
      <w:outlineLvl w:val="0"/>
    </w:pPr>
    <w:rPr>
      <w:sz w:val="40"/>
      <w:szCs w:val="40"/>
    </w:rPr>
  </w:style>
  <w:style w:type="paragraph" w:customStyle="1" w:styleId="heading20">
    <w:name w:val="heading 20"/>
    <w:basedOn w:val="Normal0"/>
    <w:next w:val="Normal0"/>
    <w:unhideWhenUsed/>
    <w:qFormat/>
    <w:pPr>
      <w:keepNext/>
      <w:keepLines/>
      <w:spacing w:before="360" w:after="120"/>
      <w:outlineLvl w:val="1"/>
    </w:pPr>
    <w:rPr>
      <w:sz w:val="32"/>
      <w:szCs w:val="32"/>
    </w:rPr>
  </w:style>
  <w:style w:type="paragraph" w:customStyle="1" w:styleId="heading30">
    <w:name w:val="heading 30"/>
    <w:basedOn w:val="Normal0"/>
    <w:next w:val="Normal0"/>
    <w:unhideWhenUsed/>
    <w:qFormat/>
    <w:pPr>
      <w:keepNext/>
      <w:keepLines/>
      <w:spacing w:before="320" w:after="80"/>
      <w:outlineLvl w:val="2"/>
    </w:pPr>
    <w:rPr>
      <w:color w:val="434343"/>
      <w:sz w:val="28"/>
      <w:szCs w:val="28"/>
    </w:rPr>
  </w:style>
  <w:style w:type="paragraph" w:customStyle="1" w:styleId="heading40">
    <w:name w:val="heading 40"/>
    <w:basedOn w:val="Normal0"/>
    <w:next w:val="Normal0"/>
    <w:unhideWhenUsed/>
    <w:qFormat/>
    <w:pPr>
      <w:keepNext/>
      <w:keepLines/>
      <w:spacing w:before="280" w:after="80"/>
      <w:outlineLvl w:val="3"/>
    </w:pPr>
    <w:rPr>
      <w:color w:val="666666"/>
      <w:sz w:val="24"/>
      <w:szCs w:val="24"/>
    </w:rPr>
  </w:style>
  <w:style w:type="paragraph" w:customStyle="1" w:styleId="heading50">
    <w:name w:val="heading 50"/>
    <w:basedOn w:val="Normal0"/>
    <w:next w:val="Normal0"/>
    <w:unhideWhenUsed/>
    <w:qFormat/>
    <w:pPr>
      <w:keepNext/>
      <w:keepLines/>
      <w:spacing w:before="240" w:after="80"/>
      <w:outlineLvl w:val="4"/>
    </w:pPr>
    <w:rPr>
      <w:color w:val="666666"/>
    </w:rPr>
  </w:style>
  <w:style w:type="paragraph" w:customStyle="1" w:styleId="heading60">
    <w:name w:val="heading 60"/>
    <w:basedOn w:val="Normal0"/>
    <w:next w:val="Normal0"/>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qFormat/>
    <w:pPr>
      <w:keepNext/>
      <w:keepLines/>
      <w:spacing w:after="60"/>
    </w:pPr>
    <w:rPr>
      <w:sz w:val="52"/>
      <w:szCs w:val="52"/>
    </w:rPr>
  </w:style>
  <w:style w:type="table" w:customStyle="1" w:styleId="NormalTable2">
    <w:name w:val="Normal Table2"/>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NormalTable2"/>
    <w:tblPr>
      <w:tblStyleRowBandSize w:val="1"/>
      <w:tblStyleColBandSize w:val="1"/>
      <w:tblCellMar>
        <w:left w:w="70" w:type="dxa"/>
        <w:right w:w="70" w:type="dxa"/>
      </w:tblCellMar>
    </w:tblPr>
  </w:style>
  <w:style w:type="table" w:customStyle="1" w:styleId="a7">
    <w:basedOn w:val="NormalTable2"/>
    <w:tblPr>
      <w:tblStyleRowBandSize w:val="1"/>
      <w:tblStyleColBandSize w:val="1"/>
      <w:tblCellMar>
        <w:top w:w="15" w:type="dxa"/>
        <w:left w:w="15" w:type="dxa"/>
        <w:bottom w:w="15" w:type="dxa"/>
        <w:right w:w="15" w:type="dxa"/>
      </w:tblCellMar>
    </w:tblPr>
  </w:style>
  <w:style w:type="table" w:customStyle="1" w:styleId="a8">
    <w:basedOn w:val="NormalTable2"/>
    <w:tblPr>
      <w:tblStyleRowBandSize w:val="1"/>
      <w:tblStyleColBandSize w:val="1"/>
      <w:tblCellMar>
        <w:top w:w="15" w:type="dxa"/>
        <w:left w:w="15" w:type="dxa"/>
        <w:bottom w:w="15" w:type="dxa"/>
        <w:right w:w="15" w:type="dxa"/>
      </w:tblCellMar>
    </w:tblPr>
  </w:style>
  <w:style w:type="table" w:customStyle="1" w:styleId="a9">
    <w:basedOn w:val="NormalTable2"/>
    <w:tblPr>
      <w:tblStyleRowBandSize w:val="1"/>
      <w:tblStyleColBandSize w:val="1"/>
      <w:tblCellMar>
        <w:left w:w="115" w:type="dxa"/>
        <w:right w:w="115" w:type="dxa"/>
      </w:tblCellMar>
    </w:tblPr>
  </w:style>
  <w:style w:type="table" w:customStyle="1" w:styleId="aa">
    <w:basedOn w:val="NormalTable2"/>
    <w:tblPr>
      <w:tblStyleRowBandSize w:val="1"/>
      <w:tblStyleColBandSize w:val="1"/>
      <w:tblCellMar>
        <w:left w:w="115" w:type="dxa"/>
        <w:right w:w="115" w:type="dxa"/>
      </w:tblCellMar>
    </w:tblPr>
  </w:style>
  <w:style w:type="table" w:customStyle="1" w:styleId="ab">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cf01">
    <w:name w:val="cf01"/>
    <w:basedOn w:val="Fuentedeprrafopredeter"/>
    <w:rsid w:val="00A26352"/>
    <w:rPr>
      <w:rFonts w:ascii="Segoe UI" w:hAnsi="Segoe UI" w:cs="Segoe UI" w:hint="default"/>
      <w:sz w:val="18"/>
      <w:szCs w:val="18"/>
    </w:rPr>
  </w:style>
  <w:style w:type="table" w:customStyle="1" w:styleId="TableNormal1">
    <w:name w:val="Table Normal1"/>
    <w:rsid w:val="00B950ED"/>
    <w:tblPr>
      <w:tblCellMar>
        <w:top w:w="0" w:type="dxa"/>
        <w:left w:w="0" w:type="dxa"/>
        <w:bottom w:w="0" w:type="dxa"/>
        <w:right w:w="0" w:type="dxa"/>
      </w:tblCellMar>
    </w:tblPr>
  </w:style>
  <w:style w:type="paragraph" w:styleId="Descripcin">
    <w:name w:val="caption"/>
    <w:basedOn w:val="Normal0"/>
    <w:next w:val="Normal0"/>
    <w:uiPriority w:val="35"/>
    <w:unhideWhenUsed/>
    <w:qFormat/>
    <w:rsid w:val="00B950ED"/>
    <w:pPr>
      <w:spacing w:after="200" w:line="240" w:lineRule="auto"/>
    </w:pPr>
    <w:rPr>
      <w:i/>
      <w:iCs/>
      <w:color w:val="1F497D" w:themeColor="text2"/>
      <w:sz w:val="18"/>
      <w:szCs w:val="18"/>
    </w:rPr>
  </w:style>
  <w:style w:type="paragraph" w:styleId="Sinespaciado">
    <w:name w:val="No Spacing"/>
    <w:uiPriority w:val="1"/>
    <w:qFormat/>
    <w:rsid w:val="00B950ED"/>
    <w:pPr>
      <w:spacing w:line="240" w:lineRule="auto"/>
    </w:pPr>
  </w:style>
  <w:style w:type="paragraph" w:customStyle="1" w:styleId="pf0">
    <w:name w:val="pf0"/>
    <w:basedOn w:val="Normal"/>
    <w:rsid w:val="009E121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Revisin">
    <w:name w:val="Revision"/>
    <w:hidden/>
    <w:uiPriority w:val="99"/>
    <w:semiHidden/>
    <w:rsid w:val="00013094"/>
    <w:pPr>
      <w:spacing w:line="240" w:lineRule="auto"/>
    </w:pPr>
  </w:style>
  <w:style w:type="character" w:customStyle="1" w:styleId="cf11">
    <w:name w:val="cf11"/>
    <w:basedOn w:val="Fuentedeprrafopredeter"/>
    <w:rsid w:val="009806B7"/>
    <w:rPr>
      <w:rFonts w:ascii="Segoe UI" w:hAnsi="Segoe UI" w:cs="Segoe UI" w:hint="default"/>
      <w:sz w:val="18"/>
      <w:szCs w:val="18"/>
    </w:rPr>
  </w:style>
  <w:style w:type="character" w:customStyle="1" w:styleId="cf21">
    <w:name w:val="cf21"/>
    <w:basedOn w:val="Fuentedeprrafopredeter"/>
    <w:rsid w:val="009806B7"/>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01488">
      <w:bodyDiv w:val="1"/>
      <w:marLeft w:val="0"/>
      <w:marRight w:val="0"/>
      <w:marTop w:val="0"/>
      <w:marBottom w:val="0"/>
      <w:divBdr>
        <w:top w:val="none" w:sz="0" w:space="0" w:color="auto"/>
        <w:left w:val="none" w:sz="0" w:space="0" w:color="auto"/>
        <w:bottom w:val="none" w:sz="0" w:space="0" w:color="auto"/>
        <w:right w:val="none" w:sz="0" w:space="0" w:color="auto"/>
      </w:divBdr>
    </w:div>
    <w:div w:id="470946041">
      <w:bodyDiv w:val="1"/>
      <w:marLeft w:val="0"/>
      <w:marRight w:val="0"/>
      <w:marTop w:val="0"/>
      <w:marBottom w:val="0"/>
      <w:divBdr>
        <w:top w:val="none" w:sz="0" w:space="0" w:color="auto"/>
        <w:left w:val="none" w:sz="0" w:space="0" w:color="auto"/>
        <w:bottom w:val="none" w:sz="0" w:space="0" w:color="auto"/>
        <w:right w:val="none" w:sz="0" w:space="0" w:color="auto"/>
      </w:divBdr>
    </w:div>
    <w:div w:id="614288979">
      <w:bodyDiv w:val="1"/>
      <w:marLeft w:val="0"/>
      <w:marRight w:val="0"/>
      <w:marTop w:val="0"/>
      <w:marBottom w:val="0"/>
      <w:divBdr>
        <w:top w:val="none" w:sz="0" w:space="0" w:color="auto"/>
        <w:left w:val="none" w:sz="0" w:space="0" w:color="auto"/>
        <w:bottom w:val="none" w:sz="0" w:space="0" w:color="auto"/>
        <w:right w:val="none" w:sz="0" w:space="0" w:color="auto"/>
      </w:divBdr>
    </w:div>
    <w:div w:id="974070011">
      <w:bodyDiv w:val="1"/>
      <w:marLeft w:val="0"/>
      <w:marRight w:val="0"/>
      <w:marTop w:val="0"/>
      <w:marBottom w:val="0"/>
      <w:divBdr>
        <w:top w:val="none" w:sz="0" w:space="0" w:color="auto"/>
        <w:left w:val="none" w:sz="0" w:space="0" w:color="auto"/>
        <w:bottom w:val="none" w:sz="0" w:space="0" w:color="auto"/>
        <w:right w:val="none" w:sz="0" w:space="0" w:color="auto"/>
      </w:divBdr>
    </w:div>
    <w:div w:id="1084304830">
      <w:bodyDiv w:val="1"/>
      <w:marLeft w:val="0"/>
      <w:marRight w:val="0"/>
      <w:marTop w:val="0"/>
      <w:marBottom w:val="0"/>
      <w:divBdr>
        <w:top w:val="none" w:sz="0" w:space="0" w:color="auto"/>
        <w:left w:val="none" w:sz="0" w:space="0" w:color="auto"/>
        <w:bottom w:val="none" w:sz="0" w:space="0" w:color="auto"/>
        <w:right w:val="none" w:sz="0" w:space="0" w:color="auto"/>
      </w:divBdr>
    </w:div>
    <w:div w:id="1224558818">
      <w:bodyDiv w:val="1"/>
      <w:marLeft w:val="0"/>
      <w:marRight w:val="0"/>
      <w:marTop w:val="0"/>
      <w:marBottom w:val="0"/>
      <w:divBdr>
        <w:top w:val="none" w:sz="0" w:space="0" w:color="auto"/>
        <w:left w:val="none" w:sz="0" w:space="0" w:color="auto"/>
        <w:bottom w:val="none" w:sz="0" w:space="0" w:color="auto"/>
        <w:right w:val="none" w:sz="0" w:space="0" w:color="auto"/>
      </w:divBdr>
    </w:div>
    <w:div w:id="1433893451">
      <w:bodyDiv w:val="1"/>
      <w:marLeft w:val="0"/>
      <w:marRight w:val="0"/>
      <w:marTop w:val="0"/>
      <w:marBottom w:val="0"/>
      <w:divBdr>
        <w:top w:val="none" w:sz="0" w:space="0" w:color="auto"/>
        <w:left w:val="none" w:sz="0" w:space="0" w:color="auto"/>
        <w:bottom w:val="none" w:sz="0" w:space="0" w:color="auto"/>
        <w:right w:val="none" w:sz="0" w:space="0" w:color="auto"/>
      </w:divBdr>
    </w:div>
    <w:div w:id="1563248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sena4.sharepoint.com/sites/EcosistemaRED/Dctos_Proceso/Forms/AllItems.aspx?ct=1682262065480&amp;or=OWA%2DNT&amp;cid=4a74ad11%2D18ed%2D1fa8%2D5ad3%2D5c35b42506a8&amp;ga=1&amp;id=%2Fsites%2FEcosistemaRED%2FDctos%5FProceso%2FLP%5FDistritoCapital%2F%5FTecnologos%2F921200%20%28Sistemas%20de%20agua%20y%20saneamiento%29%2F4%2DSENA%5FFUENTES%2FCF015%2FVideo%2FCaracter%C3%ADsticas%20f%C3%ADsico%20qu%C3%ADmicas%20del%20agua%2Emp4&amp;viewid=cc6ba9d7%2D1bfd%2D448e%2Dae40%2D9e7bb59cc6fc&amp;parent=%2Fsites%2FEcosistemaRED%2FDctos%5FProceso%2FLP%5FDistritoCapital%2F%5FTecnologos%2F921200%20%28Sistemas%20de%20agua%20y%20saneamiento%29%2F4%2DSENA%5FFUENTES%2FCF015%2FVideo" TargetMode="External"/><Relationship Id="rId18" Type="http://schemas.openxmlformats.org/officeDocument/2006/relationships/hyperlink" Target="https://drive.google.com/file/d/18EadN71JFWz8vd3KHqWR_mF8IdFOkGfE/view?usp=sharing" TargetMode="External"/><Relationship Id="rId26" Type="http://schemas.openxmlformats.org/officeDocument/2006/relationships/hyperlink" Target="https://drive.google.com/file/d/1_jo-LA2wCLChdpwvcJrrnhdMYQ-XUT13/view?usp=sharing" TargetMode="External"/><Relationship Id="rId3" Type="http://schemas.openxmlformats.org/officeDocument/2006/relationships/hyperlink" Target="https://stock.adobe.com/co/images/titration-technique-in-the-laboratory/236128778?prev_url=detail" TargetMode="External"/><Relationship Id="rId21" Type="http://schemas.openxmlformats.org/officeDocument/2006/relationships/hyperlink" Target="https://www.freepik.es/vector-gratis/fondo-cloro_10981031.htm" TargetMode="External"/><Relationship Id="rId34" Type="http://schemas.openxmlformats.org/officeDocument/2006/relationships/hyperlink" Target="https://www.minambiente.gov.co/images/GestionIntegraldelRecursoHidrico/pdf/Legislaci%C3%B3n_del_agua/Resoluci%C3%B3n_2115.pdf" TargetMode="External"/><Relationship Id="rId7" Type="http://schemas.openxmlformats.org/officeDocument/2006/relationships/hyperlink" Target="https://sena4.sharepoint.com/sites/EcosistemaRED/Dctos_Proceso/Forms/AllItems.aspx?ct=1682265709975&amp;or=OWA%2DNT&amp;cid=5d2f1172%2D2e3f%2Db13f%2Da03d%2D7d49e32f844b&amp;ga=1&amp;id=%2Fsites%2FEcosistemaRED%2FDctos%5FProceso%2FLP%5FDistritoCapital%2F%5FTecnologos%2F921200%20%28Sistemas%20de%20agua%20y%20saneamiento%29%2F4%2DSENA%5FFUENTES%2FCF015%2FVideo%2FInstrumentaci%C3%B3n%20b%C3%A1sica%20para%20an%C3%A1lisis%20de%20agua%2Emp4&amp;viewid=cc6ba9d7%2D1bfd%2D448e%2Dae40%2D9e7bb59cc6fc&amp;parent=%2Fsites%2FEcosistemaRED%2FDctos%5FProceso%2FLP%5FDistritoCapital%2F%5FTecnologos%2F921200%20%28Sistemas%20de%20agua%20y%20saneamiento%29%2F4%2DSENA%5FFUENTES%2FCF015%2FVideo" TargetMode="External"/><Relationship Id="rId12" Type="http://schemas.openxmlformats.org/officeDocument/2006/relationships/hyperlink" Target="http://www.ingenieroambiental.com/4020/operacion%20y%20mantenimiento%20de%20plantas%20de%20tratamiento%20de%20agua%20(cepis)(2).pdf" TargetMode="External"/><Relationship Id="rId17" Type="http://schemas.openxmlformats.org/officeDocument/2006/relationships/hyperlink" Target="https://www.freepng.es/png-hi2caz/" TargetMode="External"/><Relationship Id="rId25" Type="http://schemas.openxmlformats.org/officeDocument/2006/relationships/hyperlink" Target="https://www.freepik.es/vector-gratis/experimento-cientifico-temperatura-agua_27540632.htm" TargetMode="External"/><Relationship Id="rId33" Type="http://schemas.openxmlformats.org/officeDocument/2006/relationships/hyperlink" Target="https://www.freepik.es/foto-gratis/joven-profesional-segura-si-misma-blusa-azul-senalando-dedo-esquina-superior-izquierda-mirando-camara-persuade-al-cliente-que-tome-decision-correcta-firme-trato-fondo-blanco-su-empresa_24800176.htm" TargetMode="External"/><Relationship Id="rId2" Type="http://schemas.openxmlformats.org/officeDocument/2006/relationships/image" Target="media/image2.png"/><Relationship Id="rId16" Type="http://schemas.openxmlformats.org/officeDocument/2006/relationships/hyperlink" Target="https://revistas.ucr.ac.cr/index.php/pensamiento-actual/article/view/2842/2764" TargetMode="External"/><Relationship Id="rId20" Type="http://schemas.openxmlformats.org/officeDocument/2006/relationships/hyperlink" Target="https://drive.google.com/file/d/1BoBDJxD1MBPsquMj7gWUCTmT77wF94Vb/view?usp=sharing" TargetMode="External"/><Relationship Id="rId29" Type="http://schemas.openxmlformats.org/officeDocument/2006/relationships/hyperlink" Target="http://www.cua.uam.mx/pdfs/conoce/libroselec/23Manual%20de%20microbiologia_09diciembre2016.pdf" TargetMode="External"/><Relationship Id="rId1" Type="http://schemas.openxmlformats.org/officeDocument/2006/relationships/hyperlink" Target="https://stock.adobe.com/co/images/acids-and-bases-acid-base-reaction-neutralization-reaction-hcl-naoh-nacl-h2o-salt-water-chemical-reaction-test-setup-erlenmeyer-laboratory-materials/499558935?prev_url=detail" TargetMode="External"/><Relationship Id="rId6" Type="http://schemas.openxmlformats.org/officeDocument/2006/relationships/hyperlink" Target="https://stock.adobe.com/co/images/two-people-wearing-lab-coats-inspecting-food-factory-workshop/573344997?prev_url=detail" TargetMode="External"/><Relationship Id="rId11" Type="http://schemas.openxmlformats.org/officeDocument/2006/relationships/hyperlink" Target="http://www.ingenieroambiental.com/4020/operacion%20y%20mantenimiento%20de%20plantas%20de%20tratamiento%20de%20agua%20(cepis)(2).pdf" TargetMode="External"/><Relationship Id="rId24" Type="http://schemas.openxmlformats.org/officeDocument/2006/relationships/hyperlink" Target="http://www.ideam.gov.co/documents/14691/38152/Estandarizacion_metodos_analaticos.pdf/934bd941-dd47-4501-8507-d2721ef4f316" TargetMode="External"/><Relationship Id="rId32" Type="http://schemas.openxmlformats.org/officeDocument/2006/relationships/hyperlink" Target="https://www.freepik.es/foto-gratis/captura-pantalla-persona-que-escribe-libro-mazo-sobre-mesa_25928542.htm" TargetMode="External"/><Relationship Id="rId5" Type="http://schemas.openxmlformats.org/officeDocument/2006/relationships/hyperlink" Target="https://stock.adobe.com/co/images/scientist-used-a-micro-pipette-in-sample-preparation-in-laboratory-fume-hood-for-bioassay-of-in-vitro-cells-on-a-microplate-96-well-in-the-laboratory/547281862?prev_url=detail" TargetMode="External"/><Relationship Id="rId15" Type="http://schemas.openxmlformats.org/officeDocument/2006/relationships/hyperlink" Target="https://www.freepik.es/vector-premium/medidor-grafico-escala-ph-soluciones-acidas-alcalinas-aisladas-sobre-fondo-blanco_16848074.htm" TargetMode="External"/><Relationship Id="rId23" Type="http://schemas.openxmlformats.org/officeDocument/2006/relationships/hyperlink" Target="https://sena4.sharepoint.com/sites/EcosistemaRED/Dctos_Proceso/Forms/AllItems.aspx?ct=1682266207761&amp;or=OWA%2DNT&amp;cid=09e2134b%2D130d%2Dd903%2D31ad%2D5f45f649d9f5&amp;ga=1&amp;id=%2Fsites%2FEcosistemaRED%2FDctos%5FProceso%2FLP%5FDistritoCapital%2F%5FTecnologos%2F921200%20%28Sistemas%20de%20agua%20y%20saneamiento%29%2F4%2DSENA%5FFUENTES%2FCF015%2FVideo%2FEnsayo%20de%20jarras%2Emp4&amp;viewid=cc6ba9d7%2D1bfd%2D448e%2Dae40%2D9e7bb59cc6fc&amp;parent=%2Fsites%2FEcosistemaRED%2FDctos%5FProceso%2FLP%5FDistritoCapital%2F%5FTecnologos%2F921200%20%28Sistemas%20de%20agua%20y%20saneamiento%29%2F4%2DSENA%5FFUENTES%2FCF015%2FVideo" TargetMode="External"/><Relationship Id="rId28" Type="http://schemas.openxmlformats.org/officeDocument/2006/relationships/hyperlink" Target="https://www.freepik.es/fotos-premium/laboratorio-medico_3613509.htm" TargetMode="External"/><Relationship Id="rId10" Type="http://schemas.openxmlformats.org/officeDocument/2006/relationships/hyperlink" Target="http://www.ingenieroambiental.com/4020/operacion%20y%20mantenimiento%20de%20plantas%20de%20tratamiento%20de%20agua%20(cepis)(2).pdf" TargetMode="External"/><Relationship Id="rId19" Type="http://schemas.openxmlformats.org/officeDocument/2006/relationships/hyperlink" Target="https://drive.google.com/file/d/15dNUmPHPqmRSRxdkPZ9W1n0V-gaSY_39/view?usp=sharing" TargetMode="External"/><Relationship Id="rId31" Type="http://schemas.openxmlformats.org/officeDocument/2006/relationships/image" Target="media/image63.png"/><Relationship Id="rId4" Type="http://schemas.openxmlformats.org/officeDocument/2006/relationships/image" Target="media/image4.png"/><Relationship Id="rId9" Type="http://schemas.openxmlformats.org/officeDocument/2006/relationships/image" Target="media/image14.jpeg"/><Relationship Id="rId14" Type="http://schemas.openxmlformats.org/officeDocument/2006/relationships/hyperlink" Target="https://www.freepik.es/foto-gratis/fondo-textura-agua-dulce-liquido-transparente_18830892.htm" TargetMode="External"/><Relationship Id="rId22" Type="http://schemas.openxmlformats.org/officeDocument/2006/relationships/hyperlink" Target="https://drive.google.com/file/d/1qk-_OURUo9lDzX6Br4-JX39t9eyHqjzL/view?usp=sharing" TargetMode="External"/><Relationship Id="rId27" Type="http://schemas.openxmlformats.org/officeDocument/2006/relationships/hyperlink" Target="https://www.freepik.es/foto-gratis/investigando-laboratorio_1179272.htm" TargetMode="External"/><Relationship Id="rId30" Type="http://schemas.openxmlformats.org/officeDocument/2006/relationships/hyperlink" Target="https://www.freepik.es/fotos-premium/ingenieros-ambientales-trabajan-plantas-tratamiento-aguas-residualesingenieria-suministro-agua-trabajando-planta-reciclaje-agua-reutilizaciontecnicos-e-ingenieros-discuten-trabajo-juntos_28047013.htm" TargetMode="External"/><Relationship Id="rId8" Type="http://schemas.openxmlformats.org/officeDocument/2006/relationships/hyperlink" Target="https://www.freepik.es/fotos-premium/laboratorio-produccion-biomateriales-gente-investiga_7174522.htm?query=laboratorio%20quimico"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rive.google.com/file/d/18EadN71JFWz8vd3KHqWR_mF8IdFOkGfE/view?usp=sharing" TargetMode="External"/><Relationship Id="rId21" Type="http://schemas.openxmlformats.org/officeDocument/2006/relationships/image" Target="media/image8.png"/><Relationship Id="rId42" Type="http://schemas.openxmlformats.org/officeDocument/2006/relationships/image" Target="media/image31.jpe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5.png"/><Relationship Id="rId84" Type="http://schemas.microsoft.com/office/2007/relationships/diagramDrawing" Target="diagrams/drawing2.xml"/><Relationship Id="rId89" Type="http://schemas.openxmlformats.org/officeDocument/2006/relationships/diagramColors" Target="diagrams/colors3.xml"/><Relationship Id="rId112" Type="http://schemas.openxmlformats.org/officeDocument/2006/relationships/hyperlink" Target="http://www.ideam.gov.co/documents/14691/38152/Estandarizacion_metodos_analaticos.pdf/934bd941-dd47-4501-8507-d2721ef4f316" TargetMode="External"/><Relationship Id="rId16" Type="http://schemas.microsoft.com/office/2018/08/relationships/commentsExtensible" Target="commentsExtensible.xml"/><Relationship Id="rId107" Type="http://schemas.openxmlformats.org/officeDocument/2006/relationships/hyperlink" Target="http://www.ideam.gov.co/documents/14691/38155/Conductividad+El&#233;ctrica.pdf/f25e2275-39b2-4381-8a35-97c23d7e8af4" TargetMode="External"/><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png"/><Relationship Id="rId74" Type="http://schemas.microsoft.com/office/2007/relationships/diagramDrawing" Target="diagrams/drawing1.xml"/><Relationship Id="rId79" Type="http://schemas.openxmlformats.org/officeDocument/2006/relationships/image" Target="media/image60.jpeg"/><Relationship Id="rId102" Type="http://schemas.openxmlformats.org/officeDocument/2006/relationships/hyperlink" Target="https://sena4.sharepoint.com/sites/EcosistemaRED/Dctos_Proceso/Forms/AllItems.aspx?ct=1682265709975&amp;or=OWA%2DNT&amp;cid=5d2f1172%2D2e3f%2Db13f%2Da03d%2D7d49e32f844b&amp;ga=1&amp;id=%2Fsites%2FEcosistemaRED%2FDctos%5FProceso%2FLP%5FDistritoCapital%2F%5FTecnologos%2F921200%20%28Sistemas%20de%20agua%20y%20saneamiento%29%2F4%2DSENA%5FFUENTES%2FCF015%2FVideo%2FInstrumentaci%C3%B3n%20b%C3%A1sica%20para%20an%C3%A1lisis%20de%20agua%2Emp4&amp;viewid=cc6ba9d7%2D1bfd%2D448e%2Dae40%2D9e7bb59cc6fc&amp;parent=%2Fsites%2FEcosistemaRED%2FDctos%5FProceso%2FLP%5FDistritoCapital%2F%5FTecnologos%2F921200%20%28Sistemas%20de%20agua%20y%20saneamiento%29%2F4%2DSENA%5FFUENTES%2FCF015%2FVideo" TargetMode="External"/><Relationship Id="rId123" Type="http://schemas.openxmlformats.org/officeDocument/2006/relationships/hyperlink" Target="about:blank" TargetMode="External"/><Relationship Id="rId128" Type="http://schemas.microsoft.com/office/2011/relationships/people" Target="people.xml"/><Relationship Id="rId5" Type="http://schemas.openxmlformats.org/officeDocument/2006/relationships/customXml" Target="../customXml/item5.xml"/><Relationship Id="rId90" Type="http://schemas.microsoft.com/office/2007/relationships/diagramDrawing" Target="diagrams/drawing3.xml"/><Relationship Id="rId95" Type="http://schemas.openxmlformats.org/officeDocument/2006/relationships/diagramLayout" Target="diagrams/layout4.xm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8.png"/><Relationship Id="rId113" Type="http://schemas.openxmlformats.org/officeDocument/2006/relationships/hyperlink" Target="https://drive.google.com/file/d/14BdfuIj99zq5gZL_BJ9kGi6vXszS2ao9/view?usp=sharing" TargetMode="External"/><Relationship Id="rId118" Type="http://schemas.openxmlformats.org/officeDocument/2006/relationships/hyperlink" Target="https://drive.google.com/file/d/15dNUmPHPqmRSRxdkPZ9W1n0V-gaSY_39/view?usp=sharing" TargetMode="External"/><Relationship Id="rId80" Type="http://schemas.openxmlformats.org/officeDocument/2006/relationships/diagramData" Target="diagrams/data2.xml"/><Relationship Id="rId85" Type="http://schemas.openxmlformats.org/officeDocument/2006/relationships/image" Target="media/image61.png"/><Relationship Id="rId12" Type="http://schemas.openxmlformats.org/officeDocument/2006/relationships/image" Target="media/image1.png"/><Relationship Id="rId17" Type="http://schemas.openxmlformats.org/officeDocument/2006/relationships/image" Target="media/image3.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8.png"/><Relationship Id="rId103" Type="http://schemas.openxmlformats.org/officeDocument/2006/relationships/hyperlink" Target="https://sena4.sharepoint.com/sites/EcosistemaRED/Dctos_Proceso/Forms/AllItems.aspx?ct=1682262065480&amp;or=OWA%2DNT&amp;cid=4a74ad11%2D18ed%2D1fa8%2D5ad3%2D5c35b42506a8&amp;ga=1&amp;id=%2Fsites%2FEcosistemaRED%2FDctos%5FProceso%2FLP%5FDistritoCapital%2F%5FTecnologos%2F921200%20%28Sistemas%20de%20agua%20y%20saneamiento%29%2F4%2DSENA%5FFUENTES%2FCF015%2FVideo%2FCaracter%C3%ADsticas%20f%C3%ADsico%20qu%C3%ADmicas%20del%20agua%2Emp4&amp;viewid=cc6ba9d7%2D1bfd%2D448e%2Dae40%2D9e7bb59cc6fc&amp;parent=%2Fsites%2FEcosistemaRED%2FDctos%5FProceso%2FLP%5FDistritoCapital%2F%5FTecnologos%2F921200%20%28Sistemas%20de%20agua%20y%20saneamiento%29%2F4%2DSENA%5FFUENTES%2FCF015%2FVideo" TargetMode="External"/><Relationship Id="rId108" Type="http://schemas.openxmlformats.org/officeDocument/2006/relationships/hyperlink" Target="http://www.ideam.gov.co/documents/14691/38155/Turbiedad+por+Nefelometr&#237;a..pdf/fc92342e-8bba-4098-9310-56461c6a6dbc" TargetMode="External"/><Relationship Id="rId124" Type="http://schemas.openxmlformats.org/officeDocument/2006/relationships/hyperlink" Target="https://drive.google.com/drive/u/1/folders/1UiJvaklSCICR4BaQ7ga_q04JFa53h_u_" TargetMode="External"/><Relationship Id="rId129" Type="http://schemas.openxmlformats.org/officeDocument/2006/relationships/theme" Target="theme/theme1.xml"/><Relationship Id="rId54" Type="http://schemas.openxmlformats.org/officeDocument/2006/relationships/image" Target="media/image41.jpeg"/><Relationship Id="rId70" Type="http://schemas.openxmlformats.org/officeDocument/2006/relationships/diagramData" Target="diagrams/data1.xml"/><Relationship Id="rId75" Type="http://schemas.openxmlformats.org/officeDocument/2006/relationships/image" Target="media/image56.png"/><Relationship Id="rId91" Type="http://schemas.openxmlformats.org/officeDocument/2006/relationships/image" Target="media/image62.jpeg"/><Relationship Id="rId96" Type="http://schemas.openxmlformats.org/officeDocument/2006/relationships/diagramQuickStyle" Target="diagrams/quickStyle4.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hyperlink" Target="http://sgi.ideam.gov.co/ca/servicios-laboratorio-aeronautica-pronosticos-y-redes-/-/document_library_display/L1HAJlYiSQUC/view/35488874?_110_INSTANCE_L1HAJlYiSQUC_topLink=home&amp;_110_INSTANCE_L1HAJlYiSQUC_delta2=20&amp;_110_INSTANCE_L1HAJlYiSQUC_keywords=&amp;_110_INSTANCE_L1HAJlYiSQUC_advancedSearch=false&amp;_110_INSTANCE_L1HAJlYiSQUC_andOperator=true&amp;p_r_p_564233524_resetCur=false&amp;_110_INSTANCE_L1HAJlYiSQUC_cur2=4" TargetMode="External"/><Relationship Id="rId119" Type="http://schemas.openxmlformats.org/officeDocument/2006/relationships/hyperlink" Target="https://drive.google.com/file/d/1BoBDJxD1MBPsquMj7gWUCTmT77wF94Vb/view?usp=sharing" TargetMode="External"/><Relationship Id="rId44" Type="http://schemas.openxmlformats.org/officeDocument/2006/relationships/image" Target="media/image30.jpeg"/><Relationship Id="rId60" Type="http://schemas.openxmlformats.org/officeDocument/2006/relationships/image" Target="media/image46.png"/><Relationship Id="rId65" Type="http://schemas.openxmlformats.org/officeDocument/2006/relationships/image" Target="media/image52.png"/><Relationship Id="rId81" Type="http://schemas.openxmlformats.org/officeDocument/2006/relationships/diagramLayout" Target="diagrams/layout2.xml"/><Relationship Id="rId86" Type="http://schemas.openxmlformats.org/officeDocument/2006/relationships/diagramData" Target="diagrams/data3.xml"/><Relationship Id="rId13" Type="http://schemas.openxmlformats.org/officeDocument/2006/relationships/comments" Target="comments.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hyperlink" Target="http://www.ideam.gov.co/documents/14691/38155/Sulfato+en+agua+por+Nefelometr&#237;a.pdf/f65867a2-079f-420c-9067-b1c4c3139e89" TargetMode="Externa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57.jpeg"/><Relationship Id="rId97" Type="http://schemas.openxmlformats.org/officeDocument/2006/relationships/diagramColors" Target="diagrams/colors4.xml"/><Relationship Id="rId104" Type="http://schemas.openxmlformats.org/officeDocument/2006/relationships/hyperlink" Target="https://sena4.sharepoint.com/sites/EcosistemaRED/Dctos_Proceso/Forms/AllItems.aspx?ct=1682266207761&amp;or=OWA%2DNT&amp;cid=09e2134b%2D130d%2Dd903%2D31ad%2D5f45f649d9f5&amp;ga=1&amp;id=%2Fsites%2FEcosistemaRED%2FDctos%5FProceso%2FLP%5FDistritoCapital%2F%5FTecnologos%2F921200%20%28Sistemas%20de%20agua%20y%20saneamiento%29%2F4%2DSENA%5FFUENTES%2FCF015%2FVideo%2FEnsayo%20de%20jarras%2Emp4&amp;viewid=cc6ba9d7%2D1bfd%2D448e%2Dae40%2D9e7bb59cc6fc&amp;parent=%2Fsites%2FEcosistemaRED%2FDctos%5FProceso%2FLP%5FDistritoCapital%2F%5FTecnologos%2F921200%20%28Sistemas%20de%20agua%20y%20saneamiento%29%2F4%2DSENA%5FFUENTES%2FCF015%2FVideo" TargetMode="External"/><Relationship Id="rId120" Type="http://schemas.openxmlformats.org/officeDocument/2006/relationships/hyperlink" Target="https://drive.google.com/file/d/1qk-_OURUo9lDzX6Br4-JX39t9eyHqjzL/view?usp=sharing" TargetMode="External"/><Relationship Id="rId125" Type="http://schemas.openxmlformats.org/officeDocument/2006/relationships/header" Target="header1.xml"/><Relationship Id="rId7" Type="http://schemas.openxmlformats.org/officeDocument/2006/relationships/styles" Target="styles.xml"/><Relationship Id="rId71" Type="http://schemas.openxmlformats.org/officeDocument/2006/relationships/diagramLayout" Target="diagrams/layout1.xml"/><Relationship Id="rId92" Type="http://schemas.openxmlformats.org/officeDocument/2006/relationships/image" Target="media/image64.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diagramLayout" Target="diagrams/layout3.xml"/><Relationship Id="rId110" Type="http://schemas.openxmlformats.org/officeDocument/2006/relationships/hyperlink" Target="https://drive.google.com/file/d/12O67cTVrygyM8RtXHImN0rIsI6qV7zuQ/view?usp=sharing" TargetMode="External"/><Relationship Id="rId115" Type="http://schemas.openxmlformats.org/officeDocument/2006/relationships/hyperlink" Target="http://sgi.ideam.gov.co/ca/servicios-laboratorio-aeronautica-pronosticos-y-redes-/-/document_library_display/L1HAJlYiSQUC/view/35488874?_110_INSTANCE_L1HAJlYiSQUC_topLink=home&amp;_110_INSTANCE_L1HAJlYiSQUC_delta2=20&amp;_110_INSTANCE_L1HAJlYiSQUC_keywords=&amp;_110_INSTANCE_L1HAJlYiSQUC_advancedSearch=false&amp;_110_INSTANCE_L1HAJlYiSQUC_andOperator=true&amp;p_r_p_564233524_resetCur=false&amp;_110_INSTANCE_L1HAJlYiSQUC_cur2=4" TargetMode="External"/><Relationship Id="rId61" Type="http://schemas.openxmlformats.org/officeDocument/2006/relationships/image" Target="media/image50.png"/><Relationship Id="rId82" Type="http://schemas.openxmlformats.org/officeDocument/2006/relationships/diagramQuickStyle" Target="diagrams/quickStyle2.xml"/><Relationship Id="rId19" Type="http://schemas.openxmlformats.org/officeDocument/2006/relationships/image" Target="media/image6.jpeg"/><Relationship Id="rId14"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8.jpeg"/><Relationship Id="rId100" Type="http://schemas.openxmlformats.org/officeDocument/2006/relationships/oleObject" Target="embeddings/oleObject2.bin"/><Relationship Id="rId105" Type="http://schemas.openxmlformats.org/officeDocument/2006/relationships/image" Target="media/image67.png"/><Relationship Id="rId12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jpeg"/><Relationship Id="rId72" Type="http://schemas.openxmlformats.org/officeDocument/2006/relationships/diagramQuickStyle" Target="diagrams/quickStyle1.xml"/><Relationship Id="rId93" Type="http://schemas.openxmlformats.org/officeDocument/2006/relationships/image" Target="media/image65.png"/><Relationship Id="rId98" Type="http://schemas.microsoft.com/office/2007/relationships/diagramDrawing" Target="diagrams/drawing4.xml"/><Relationship Id="rId121" Type="http://schemas.openxmlformats.org/officeDocument/2006/relationships/hyperlink" Target="https://www.aguasresiduales.info/revista/libros/operacion-y-mantenimiento-de-plantas-de-tratamiento-de-aguas-residuales-con-el-proceso-de-lodos-activados-tomo-i" TargetMode="External"/><Relationship Id="rId3" Type="http://schemas.openxmlformats.org/officeDocument/2006/relationships/customXml" Target="../customXml/item3.xml"/><Relationship Id="rId25" Type="http://schemas.openxmlformats.org/officeDocument/2006/relationships/oleObject" Target="embeddings/oleObject1.bin"/><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www.who.int/ipcs/publications/icsc/icsc_leaflet_es.pdf?ua=1" TargetMode="Externa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7.png"/><Relationship Id="rId83" Type="http://schemas.openxmlformats.org/officeDocument/2006/relationships/diagramColors" Target="diagrams/colors2.xml"/><Relationship Id="rId88" Type="http://schemas.openxmlformats.org/officeDocument/2006/relationships/diagramQuickStyle" Target="diagrams/quickStyle3.xml"/><Relationship Id="rId111" Type="http://schemas.openxmlformats.org/officeDocument/2006/relationships/hyperlink" Target="https://acortar.link/25ykCE" TargetMode="External"/><Relationship Id="rId15" Type="http://schemas.microsoft.com/office/2016/09/relationships/commentsIds" Target="commentsIds.xml"/><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68.png"/><Relationship Id="rId12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diagramColors" Target="diagrams/colors1.xml"/><Relationship Id="rId78" Type="http://schemas.openxmlformats.org/officeDocument/2006/relationships/image" Target="media/image59.jpeg"/><Relationship Id="rId94" Type="http://schemas.openxmlformats.org/officeDocument/2006/relationships/diagramData" Target="diagrams/data4.xml"/><Relationship Id="rId99" Type="http://schemas.openxmlformats.org/officeDocument/2006/relationships/image" Target="media/image66.png"/><Relationship Id="rId101" Type="http://schemas.openxmlformats.org/officeDocument/2006/relationships/image" Target="media/image210.png"/><Relationship Id="rId122" Type="http://schemas.openxmlformats.org/officeDocument/2006/relationships/hyperlink" Target="https://revistas.tec.ac.cr/index.php/tec_marcha/article/view/30"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E4481E7-6186-4A54-95C7-775D32AE16E8}" type="doc">
      <dgm:prSet loTypeId="urn:microsoft.com/office/officeart/2005/8/layout/hList6" loCatId="list" qsTypeId="urn:microsoft.com/office/officeart/2005/8/quickstyle/simple1" qsCatId="simple" csTypeId="urn:microsoft.com/office/officeart/2005/8/colors/accent1_2" csCatId="accent1" phldr="1"/>
      <dgm:spPr/>
      <dgm:t>
        <a:bodyPr/>
        <a:lstStyle/>
        <a:p>
          <a:endParaRPr lang="es-CO"/>
        </a:p>
      </dgm:t>
    </dgm:pt>
    <dgm:pt modelId="{0B4B08E8-3AA2-432D-9B4D-9DB7EB28A4AF}">
      <dgm:prSet phldrT="[Texto]" custT="1"/>
      <dgm:spPr>
        <a:solidFill>
          <a:schemeClr val="accent3"/>
        </a:solidFill>
      </dgm:spPr>
      <dgm:t>
        <a:bodyPr/>
        <a:lstStyle/>
        <a:p>
          <a:r>
            <a:rPr lang="es-CO" sz="1000">
              <a:solidFill>
                <a:schemeClr val="bg1">
                  <a:lumMod val="95000"/>
                </a:schemeClr>
              </a:solidFill>
            </a:rPr>
            <a:t>Se debe establecer la ecuación de esa línea que se forma y el coeficiente de correlación lineal (R</a:t>
          </a:r>
          <a:r>
            <a:rPr lang="es-CO" sz="1000" baseline="30000">
              <a:solidFill>
                <a:schemeClr val="bg1">
                  <a:lumMod val="95000"/>
                </a:schemeClr>
              </a:solidFill>
            </a:rPr>
            <a:t>2</a:t>
          </a:r>
          <a:r>
            <a:rPr lang="es-CO" sz="1000">
              <a:solidFill>
                <a:schemeClr val="bg1">
                  <a:lumMod val="95000"/>
                </a:schemeClr>
              </a:solidFill>
            </a:rPr>
            <a:t>) que preferiblemente debe ser superior a 0,99, para este caso la ecuación es:</a:t>
          </a:r>
        </a:p>
        <a:p>
          <a:endParaRPr lang="es-CO" sz="1000">
            <a:solidFill>
              <a:schemeClr val="bg1">
                <a:lumMod val="95000"/>
              </a:schemeClr>
            </a:solidFill>
          </a:endParaRPr>
        </a:p>
        <a:p>
          <a:r>
            <a:rPr lang="es-CO" sz="1000" b="0">
              <a:solidFill>
                <a:schemeClr val="tx2">
                  <a:lumMod val="75000"/>
                </a:schemeClr>
              </a:solidFill>
            </a:rPr>
            <a:t>Concentracion = 0,4 x Absorbancia</a:t>
          </a:r>
        </a:p>
      </dgm:t>
    </dgm:pt>
    <dgm:pt modelId="{5D580B9B-294D-4D1E-BB96-7A4BD1075D6A}" type="parTrans" cxnId="{5EA4BF38-E8A1-4495-8D8C-2DFB635ADEF6}">
      <dgm:prSet/>
      <dgm:spPr/>
      <dgm:t>
        <a:bodyPr/>
        <a:lstStyle/>
        <a:p>
          <a:endParaRPr lang="es-CO"/>
        </a:p>
      </dgm:t>
    </dgm:pt>
    <dgm:pt modelId="{F76C4DA7-F8A6-4491-B986-9E6C34803E10}" type="sibTrans" cxnId="{5EA4BF38-E8A1-4495-8D8C-2DFB635ADEF6}">
      <dgm:prSet/>
      <dgm:spPr/>
      <dgm:t>
        <a:bodyPr/>
        <a:lstStyle/>
        <a:p>
          <a:endParaRPr lang="es-CO"/>
        </a:p>
      </dgm:t>
    </dgm:pt>
    <dgm:pt modelId="{7200C59D-D5A4-4246-B8AA-57497125C348}">
      <dgm:prSet phldrT="[Texto]" custT="1"/>
      <dgm:spPr>
        <a:solidFill>
          <a:schemeClr val="accent3"/>
        </a:solidFill>
      </dgm:spPr>
      <dgm:t>
        <a:bodyPr/>
        <a:lstStyle/>
        <a:p>
          <a:r>
            <a:rPr lang="es-CO" sz="1000"/>
            <a:t>Una vez se conoce el coeficiente de correlación y la ecuación de la curva de calibración se pone la muestra problema en el equipo, a esta muestra no se le conoce la concentración de metal, se mide la absorbancia:</a:t>
          </a:r>
        </a:p>
        <a:p>
          <a:endParaRPr lang="es-CO" sz="1000"/>
        </a:p>
        <a:p>
          <a:r>
            <a:rPr lang="es-CO" sz="1000" b="0">
              <a:solidFill>
                <a:schemeClr val="tx2">
                  <a:lumMod val="75000"/>
                </a:schemeClr>
              </a:solidFill>
            </a:rPr>
            <a:t>Absorbancia = 0,18</a:t>
          </a:r>
        </a:p>
      </dgm:t>
    </dgm:pt>
    <dgm:pt modelId="{55020E3A-A910-4984-A087-A8D2938B8951}" type="parTrans" cxnId="{C4CC16D7-9309-45C9-803B-D57CB159BC9C}">
      <dgm:prSet/>
      <dgm:spPr/>
      <dgm:t>
        <a:bodyPr/>
        <a:lstStyle/>
        <a:p>
          <a:endParaRPr lang="es-CO"/>
        </a:p>
      </dgm:t>
    </dgm:pt>
    <dgm:pt modelId="{CB62CAC2-F225-4447-9E73-B9E1DA273827}" type="sibTrans" cxnId="{C4CC16D7-9309-45C9-803B-D57CB159BC9C}">
      <dgm:prSet/>
      <dgm:spPr/>
      <dgm:t>
        <a:bodyPr/>
        <a:lstStyle/>
        <a:p>
          <a:endParaRPr lang="es-CO"/>
        </a:p>
      </dgm:t>
    </dgm:pt>
    <mc:AlternateContent xmlns:mc="http://schemas.openxmlformats.org/markup-compatibility/2006" xmlns:a14="http://schemas.microsoft.com/office/drawing/2010/main">
      <mc:Choice Requires="a14">
        <dgm:pt modelId="{4BA75BE6-F5AB-4B1E-BB78-82DDF7198D60}">
          <dgm:prSet phldrT="[Texto]" custT="1"/>
          <dgm:spPr>
            <a:solidFill>
              <a:schemeClr val="accent3"/>
            </a:solidFill>
          </dgm:spPr>
          <dgm:t>
            <a:bodyPr/>
            <a:lstStyle/>
            <a:p>
              <a:r>
                <a:rPr lang="es-CO" sz="1000"/>
                <a:t>Entonces se reemplaza este valor en la ecuación:</a:t>
              </a:r>
            </a:p>
            <a:p>
              <a:endParaRPr lang="es-CO" sz="900" i="1"/>
            </a:p>
            <a:p>
              <a:pPr/>
              <a14:m>
                <m:oMathPara xmlns:m="http://schemas.openxmlformats.org/officeDocument/2006/math">
                  <m:oMathParaPr>
                    <m:jc m:val="centerGroup"/>
                  </m:oMathParaPr>
                  <m:oMath xmlns:m="http://schemas.openxmlformats.org/officeDocument/2006/math">
                    <m:r>
                      <a:rPr lang="es-CO" sz="900" b="0" i="1">
                        <a:solidFill>
                          <a:schemeClr val="tx2">
                            <a:lumMod val="75000"/>
                          </a:schemeClr>
                        </a:solidFill>
                        <a:latin typeface="Cambria Math" panose="02040503050406030204" pitchFamily="18" charset="0"/>
                      </a:rPr>
                      <m:t>𝐶𝑜𝑛𝑐𝑒𝑛𝑡𝑟𝑎𝑐𝑖</m:t>
                    </m:r>
                    <m:r>
                      <a:rPr lang="es-CO" sz="900" b="0" i="1">
                        <a:solidFill>
                          <a:schemeClr val="tx2">
                            <a:lumMod val="75000"/>
                          </a:schemeClr>
                        </a:solidFill>
                        <a:latin typeface="Cambria Math" panose="02040503050406030204" pitchFamily="18" charset="0"/>
                      </a:rPr>
                      <m:t>ó</m:t>
                    </m:r>
                    <m:r>
                      <a:rPr lang="es-CO" sz="900" b="0" i="1">
                        <a:solidFill>
                          <a:schemeClr val="tx2">
                            <a:lumMod val="75000"/>
                          </a:schemeClr>
                        </a:solidFill>
                        <a:latin typeface="Cambria Math" panose="02040503050406030204" pitchFamily="18" charset="0"/>
                      </a:rPr>
                      <m:t>𝑛</m:t>
                    </m:r>
                    <m:r>
                      <a:rPr lang="es-CO" sz="900" b="0" i="1">
                        <a:solidFill>
                          <a:schemeClr val="tx2">
                            <a:lumMod val="75000"/>
                          </a:schemeClr>
                        </a:solidFill>
                        <a:latin typeface="Cambria Math" panose="02040503050406030204" pitchFamily="18" charset="0"/>
                      </a:rPr>
                      <m:t> = 0,4 </m:t>
                    </m:r>
                    <m:r>
                      <a:rPr lang="es-CO" sz="900" b="0" i="1">
                        <a:solidFill>
                          <a:schemeClr val="tx2">
                            <a:lumMod val="75000"/>
                          </a:schemeClr>
                        </a:solidFill>
                        <a:latin typeface="Cambria Math" panose="02040503050406030204" pitchFamily="18" charset="0"/>
                      </a:rPr>
                      <m:t>𝑥</m:t>
                    </m:r>
                    <m:r>
                      <a:rPr lang="es-CO" sz="900" b="0" i="1">
                        <a:solidFill>
                          <a:schemeClr val="tx2">
                            <a:lumMod val="75000"/>
                          </a:schemeClr>
                        </a:solidFill>
                        <a:latin typeface="Cambria Math" panose="02040503050406030204" pitchFamily="18" charset="0"/>
                      </a:rPr>
                      <m:t> </m:t>
                    </m:r>
                    <m:r>
                      <a:rPr lang="es-CO" sz="900" b="0" i="1">
                        <a:solidFill>
                          <a:schemeClr val="tx2">
                            <a:lumMod val="75000"/>
                          </a:schemeClr>
                        </a:solidFill>
                        <a:latin typeface="Cambria Math" panose="02040503050406030204" pitchFamily="18" charset="0"/>
                      </a:rPr>
                      <m:t>𝐴𝑏𝑠𝑜𝑟𝑏𝑎𝑛𝑐𝑖𝑎</m:t>
                    </m:r>
                  </m:oMath>
                </m:oMathPara>
              </a14:m>
              <a:endParaRPr lang="es-CO" sz="900" b="0">
                <a:solidFill>
                  <a:schemeClr val="tx2">
                    <a:lumMod val="75000"/>
                  </a:schemeClr>
                </a:solidFill>
              </a:endParaRPr>
            </a:p>
            <a:p>
              <a:pPr/>
              <a14:m>
                <m:oMathPara xmlns:m="http://schemas.openxmlformats.org/officeDocument/2006/math">
                  <m:oMathParaPr>
                    <m:jc m:val="centerGroup"/>
                  </m:oMathParaPr>
                  <m:oMath xmlns:m="http://schemas.openxmlformats.org/officeDocument/2006/math">
                    <m:r>
                      <a:rPr lang="es-CO" sz="900" b="0" i="1">
                        <a:solidFill>
                          <a:schemeClr val="tx2">
                            <a:lumMod val="75000"/>
                          </a:schemeClr>
                        </a:solidFill>
                        <a:latin typeface="Cambria Math" panose="02040503050406030204" pitchFamily="18" charset="0"/>
                      </a:rPr>
                      <m:t>𝐶𝑜𝑛𝑐𝑒𝑛𝑡𝑟𝑎𝑐𝑖</m:t>
                    </m:r>
                    <m:r>
                      <a:rPr lang="es-CO" sz="900" b="0" i="1">
                        <a:solidFill>
                          <a:schemeClr val="tx2">
                            <a:lumMod val="75000"/>
                          </a:schemeClr>
                        </a:solidFill>
                        <a:latin typeface="Cambria Math" panose="02040503050406030204" pitchFamily="18" charset="0"/>
                      </a:rPr>
                      <m:t>ó</m:t>
                    </m:r>
                    <m:r>
                      <a:rPr lang="es-CO" sz="900" b="0" i="1">
                        <a:solidFill>
                          <a:schemeClr val="tx2">
                            <a:lumMod val="75000"/>
                          </a:schemeClr>
                        </a:solidFill>
                        <a:latin typeface="Cambria Math" panose="02040503050406030204" pitchFamily="18" charset="0"/>
                      </a:rPr>
                      <m:t>𝑛</m:t>
                    </m:r>
                    <m:r>
                      <a:rPr lang="es-CO" sz="900" b="0" i="1">
                        <a:solidFill>
                          <a:schemeClr val="tx2">
                            <a:lumMod val="75000"/>
                          </a:schemeClr>
                        </a:solidFill>
                        <a:latin typeface="Cambria Math" panose="02040503050406030204" pitchFamily="18" charset="0"/>
                      </a:rPr>
                      <m:t> = 0,4 </m:t>
                    </m:r>
                    <m:r>
                      <a:rPr lang="es-CO" sz="900" b="0" i="1">
                        <a:solidFill>
                          <a:schemeClr val="tx2">
                            <a:lumMod val="75000"/>
                          </a:schemeClr>
                        </a:solidFill>
                        <a:latin typeface="Cambria Math" panose="02040503050406030204" pitchFamily="18" charset="0"/>
                      </a:rPr>
                      <m:t>𝑥</m:t>
                    </m:r>
                    <m:r>
                      <a:rPr lang="es-CO" sz="900" b="0" i="1">
                        <a:solidFill>
                          <a:schemeClr val="tx2">
                            <a:lumMod val="75000"/>
                          </a:schemeClr>
                        </a:solidFill>
                        <a:latin typeface="Cambria Math" panose="02040503050406030204" pitchFamily="18" charset="0"/>
                      </a:rPr>
                      <m:t> 0,18 </m:t>
                    </m:r>
                  </m:oMath>
                </m:oMathPara>
              </a14:m>
              <a:endParaRPr lang="es-CO" sz="900" b="0">
                <a:solidFill>
                  <a:schemeClr val="tx2">
                    <a:lumMod val="75000"/>
                  </a:schemeClr>
                </a:solidFill>
              </a:endParaRPr>
            </a:p>
            <a:p>
              <a:pPr/>
              <a14:m>
                <m:oMathPara xmlns:m="http://schemas.openxmlformats.org/officeDocument/2006/math">
                  <m:oMathParaPr>
                    <m:jc m:val="centerGroup"/>
                  </m:oMathParaPr>
                  <m:oMath xmlns:m="http://schemas.openxmlformats.org/officeDocument/2006/math">
                    <m:r>
                      <a:rPr lang="es-CO" sz="900" b="0" i="1">
                        <a:solidFill>
                          <a:schemeClr val="tx2">
                            <a:lumMod val="75000"/>
                          </a:schemeClr>
                        </a:solidFill>
                        <a:latin typeface="Cambria Math" panose="02040503050406030204" pitchFamily="18" charset="0"/>
                      </a:rPr>
                      <m:t>𝐶𝑜𝑛𝑐𝑒𝑛𝑡𝑟𝑎𝑐𝑖</m:t>
                    </m:r>
                    <m:r>
                      <a:rPr lang="es-CO" sz="900" b="0" i="1">
                        <a:solidFill>
                          <a:schemeClr val="tx2">
                            <a:lumMod val="75000"/>
                          </a:schemeClr>
                        </a:solidFill>
                        <a:latin typeface="Cambria Math" panose="02040503050406030204" pitchFamily="18" charset="0"/>
                      </a:rPr>
                      <m:t>ó</m:t>
                    </m:r>
                    <m:r>
                      <a:rPr lang="es-CO" sz="900" b="0" i="1">
                        <a:solidFill>
                          <a:schemeClr val="tx2">
                            <a:lumMod val="75000"/>
                          </a:schemeClr>
                        </a:solidFill>
                        <a:latin typeface="Cambria Math" panose="02040503050406030204" pitchFamily="18" charset="0"/>
                      </a:rPr>
                      <m:t>𝑛</m:t>
                    </m:r>
                    <m:r>
                      <a:rPr lang="es-CO" sz="900" b="0" i="1">
                        <a:solidFill>
                          <a:schemeClr val="tx2">
                            <a:lumMod val="75000"/>
                          </a:schemeClr>
                        </a:solidFill>
                        <a:latin typeface="Cambria Math" panose="02040503050406030204" pitchFamily="18" charset="0"/>
                      </a:rPr>
                      <m:t> = 0,072 </m:t>
                    </m:r>
                    <m:r>
                      <a:rPr lang="es-CO" sz="900" b="0" i="1">
                        <a:solidFill>
                          <a:schemeClr val="tx2">
                            <a:lumMod val="75000"/>
                          </a:schemeClr>
                        </a:solidFill>
                        <a:latin typeface="Cambria Math" panose="02040503050406030204" pitchFamily="18" charset="0"/>
                      </a:rPr>
                      <m:t>𝑚𝑔</m:t>
                    </m:r>
                    <m:r>
                      <a:rPr lang="es-CO" sz="900" b="0" i="1">
                        <a:solidFill>
                          <a:schemeClr val="tx2">
                            <a:lumMod val="75000"/>
                          </a:schemeClr>
                        </a:solidFill>
                        <a:latin typeface="Cambria Math" panose="02040503050406030204" pitchFamily="18" charset="0"/>
                      </a:rPr>
                      <m:t>/</m:t>
                    </m:r>
                    <m:r>
                      <a:rPr lang="es-CO" sz="900" b="0" i="1">
                        <a:solidFill>
                          <a:schemeClr val="tx2">
                            <a:lumMod val="75000"/>
                          </a:schemeClr>
                        </a:solidFill>
                        <a:latin typeface="Cambria Math" panose="02040503050406030204" pitchFamily="18" charset="0"/>
                      </a:rPr>
                      <m:t>𝐿</m:t>
                    </m:r>
                    <m:r>
                      <a:rPr lang="es-CO" sz="900" b="0" i="1">
                        <a:solidFill>
                          <a:schemeClr val="tx2">
                            <a:lumMod val="75000"/>
                          </a:schemeClr>
                        </a:solidFill>
                        <a:latin typeface="Cambria Math" panose="02040503050406030204" pitchFamily="18" charset="0"/>
                      </a:rPr>
                      <m:t> </m:t>
                    </m:r>
                  </m:oMath>
                </m:oMathPara>
              </a14:m>
              <a:endParaRPr lang="es-CO" sz="900" b="0">
                <a:solidFill>
                  <a:schemeClr val="tx2">
                    <a:lumMod val="75000"/>
                  </a:schemeClr>
                </a:solidFill>
              </a:endParaRPr>
            </a:p>
          </dgm:t>
        </dgm:pt>
      </mc:Choice>
      <mc:Fallback xmlns="">
        <dgm:pt modelId="{4BA75BE6-F5AB-4B1E-BB78-82DDF7198D60}">
          <dgm:prSet phldrT="[Texto]" custT="1"/>
          <dgm:spPr>
            <a:solidFill>
              <a:schemeClr val="accent3"/>
            </a:solidFill>
          </dgm:spPr>
          <dgm:t>
            <a:bodyPr/>
            <a:lstStyle/>
            <a:p>
              <a:r>
                <a:rPr lang="es-CO" sz="1000"/>
                <a:t>Entonces se reemplaza este valor en la ecuación:</a:t>
              </a:r>
            </a:p>
            <a:p>
              <a:endParaRPr lang="es-CO" sz="900" i="1"/>
            </a:p>
            <a:p>
              <a:r>
                <a:rPr lang="es-CO" sz="900" b="0" i="0">
                  <a:solidFill>
                    <a:schemeClr val="tx2">
                      <a:lumMod val="75000"/>
                    </a:schemeClr>
                  </a:solidFill>
                </a:rPr>
                <a:t>𝐶𝑜𝑛𝑐𝑒𝑛𝑡𝑟𝑎𝑐𝑖ó𝑛 = 0,4 𝑥 𝐴𝑏𝑠𝑜𝑟𝑏𝑎𝑛𝑐𝑖𝑎</a:t>
              </a:r>
              <a:endParaRPr lang="es-CO" sz="900" b="0">
                <a:solidFill>
                  <a:schemeClr val="tx2">
                    <a:lumMod val="75000"/>
                  </a:schemeClr>
                </a:solidFill>
              </a:endParaRPr>
            </a:p>
            <a:p>
              <a:r>
                <a:rPr lang="es-CO" sz="900" b="0" i="0">
                  <a:solidFill>
                    <a:schemeClr val="tx2">
                      <a:lumMod val="75000"/>
                    </a:schemeClr>
                  </a:solidFill>
                </a:rPr>
                <a:t>𝐶𝑜𝑛𝑐𝑒𝑛𝑡𝑟𝑎𝑐𝑖ó𝑛 = 0,4 𝑥 0,18 </a:t>
              </a:r>
              <a:endParaRPr lang="es-CO" sz="900" b="0">
                <a:solidFill>
                  <a:schemeClr val="tx2">
                    <a:lumMod val="75000"/>
                  </a:schemeClr>
                </a:solidFill>
              </a:endParaRPr>
            </a:p>
            <a:p>
              <a:r>
                <a:rPr lang="es-CO" sz="900" b="0" i="0">
                  <a:solidFill>
                    <a:schemeClr val="tx2">
                      <a:lumMod val="75000"/>
                    </a:schemeClr>
                  </a:solidFill>
                </a:rPr>
                <a:t>𝐶𝑜𝑛𝑐𝑒𝑛𝑡𝑟𝑎𝑐𝑖ó𝑛 = 0,072 𝑚𝑔/𝐿 </a:t>
              </a:r>
              <a:endParaRPr lang="es-CO" sz="900" b="0">
                <a:solidFill>
                  <a:schemeClr val="tx2">
                    <a:lumMod val="75000"/>
                  </a:schemeClr>
                </a:solidFill>
              </a:endParaRPr>
            </a:p>
          </dgm:t>
        </dgm:pt>
      </mc:Fallback>
    </mc:AlternateContent>
    <dgm:pt modelId="{4F01C1A8-9784-4E27-B3A4-8C64AA54B8AA}" type="parTrans" cxnId="{4CE43B6F-7410-4EA7-9FD4-4FCFFCFEFFB9}">
      <dgm:prSet/>
      <dgm:spPr/>
      <dgm:t>
        <a:bodyPr/>
        <a:lstStyle/>
        <a:p>
          <a:endParaRPr lang="es-CO"/>
        </a:p>
      </dgm:t>
    </dgm:pt>
    <dgm:pt modelId="{163948EA-FF95-48F0-8512-73E40F87F01C}" type="sibTrans" cxnId="{4CE43B6F-7410-4EA7-9FD4-4FCFFCFEFFB9}">
      <dgm:prSet/>
      <dgm:spPr/>
      <dgm:t>
        <a:bodyPr/>
        <a:lstStyle/>
        <a:p>
          <a:endParaRPr lang="es-CO"/>
        </a:p>
      </dgm:t>
    </dgm:pt>
    <dgm:pt modelId="{47671764-3FFD-4537-8875-38B1AB6C8A5F}" type="pres">
      <dgm:prSet presAssocID="{7E4481E7-6186-4A54-95C7-775D32AE16E8}" presName="Name0" presStyleCnt="0">
        <dgm:presLayoutVars>
          <dgm:dir/>
          <dgm:resizeHandles val="exact"/>
        </dgm:presLayoutVars>
      </dgm:prSet>
      <dgm:spPr/>
    </dgm:pt>
    <dgm:pt modelId="{173667FA-1BF3-42F3-951E-15D7A3EED026}" type="pres">
      <dgm:prSet presAssocID="{0B4B08E8-3AA2-432D-9B4D-9DB7EB28A4AF}" presName="node" presStyleLbl="node1" presStyleIdx="0" presStyleCnt="3">
        <dgm:presLayoutVars>
          <dgm:bulletEnabled val="1"/>
        </dgm:presLayoutVars>
      </dgm:prSet>
      <dgm:spPr/>
    </dgm:pt>
    <dgm:pt modelId="{82363CD9-538C-447E-B19B-67074DCE6AA6}" type="pres">
      <dgm:prSet presAssocID="{F76C4DA7-F8A6-4491-B986-9E6C34803E10}" presName="sibTrans" presStyleCnt="0"/>
      <dgm:spPr/>
    </dgm:pt>
    <dgm:pt modelId="{7DF53C17-3A5E-40F7-A571-AD43ACEDDA80}" type="pres">
      <dgm:prSet presAssocID="{7200C59D-D5A4-4246-B8AA-57497125C348}" presName="node" presStyleLbl="node1" presStyleIdx="1" presStyleCnt="3">
        <dgm:presLayoutVars>
          <dgm:bulletEnabled val="1"/>
        </dgm:presLayoutVars>
      </dgm:prSet>
      <dgm:spPr/>
    </dgm:pt>
    <dgm:pt modelId="{95690AC0-3844-46C4-B2D6-29978146425C}" type="pres">
      <dgm:prSet presAssocID="{CB62CAC2-F225-4447-9E73-B9E1DA273827}" presName="sibTrans" presStyleCnt="0"/>
      <dgm:spPr/>
    </dgm:pt>
    <dgm:pt modelId="{8DBCC6F7-64C1-40B5-8C7E-2546AE7860CC}" type="pres">
      <dgm:prSet presAssocID="{4BA75BE6-F5AB-4B1E-BB78-82DDF7198D60}" presName="node" presStyleLbl="node1" presStyleIdx="2" presStyleCnt="3">
        <dgm:presLayoutVars>
          <dgm:bulletEnabled val="1"/>
        </dgm:presLayoutVars>
      </dgm:prSet>
      <dgm:spPr/>
    </dgm:pt>
  </dgm:ptLst>
  <dgm:cxnLst>
    <dgm:cxn modelId="{B1C9EC02-D971-4CA5-92A9-7593FD219B98}" type="presOf" srcId="{4BA75BE6-F5AB-4B1E-BB78-82DDF7198D60}" destId="{8DBCC6F7-64C1-40B5-8C7E-2546AE7860CC}" srcOrd="0" destOrd="0" presId="urn:microsoft.com/office/officeart/2005/8/layout/hList6"/>
    <dgm:cxn modelId="{5EA4BF38-E8A1-4495-8D8C-2DFB635ADEF6}" srcId="{7E4481E7-6186-4A54-95C7-775D32AE16E8}" destId="{0B4B08E8-3AA2-432D-9B4D-9DB7EB28A4AF}" srcOrd="0" destOrd="0" parTransId="{5D580B9B-294D-4D1E-BB96-7A4BD1075D6A}" sibTransId="{F76C4DA7-F8A6-4491-B986-9E6C34803E10}"/>
    <dgm:cxn modelId="{ED2FB75E-B2E8-433D-B831-D2F09C4E15D4}" type="presOf" srcId="{7E4481E7-6186-4A54-95C7-775D32AE16E8}" destId="{47671764-3FFD-4537-8875-38B1AB6C8A5F}" srcOrd="0" destOrd="0" presId="urn:microsoft.com/office/officeart/2005/8/layout/hList6"/>
    <dgm:cxn modelId="{2F387669-E5F7-49CB-B85B-EAFD39CA83AF}" type="presOf" srcId="{0B4B08E8-3AA2-432D-9B4D-9DB7EB28A4AF}" destId="{173667FA-1BF3-42F3-951E-15D7A3EED026}" srcOrd="0" destOrd="0" presId="urn:microsoft.com/office/officeart/2005/8/layout/hList6"/>
    <dgm:cxn modelId="{4CE43B6F-7410-4EA7-9FD4-4FCFFCFEFFB9}" srcId="{7E4481E7-6186-4A54-95C7-775D32AE16E8}" destId="{4BA75BE6-F5AB-4B1E-BB78-82DDF7198D60}" srcOrd="2" destOrd="0" parTransId="{4F01C1A8-9784-4E27-B3A4-8C64AA54B8AA}" sibTransId="{163948EA-FF95-48F0-8512-73E40F87F01C}"/>
    <dgm:cxn modelId="{3364F69F-8673-4C36-8DBD-F37749667424}" type="presOf" srcId="{7200C59D-D5A4-4246-B8AA-57497125C348}" destId="{7DF53C17-3A5E-40F7-A571-AD43ACEDDA80}" srcOrd="0" destOrd="0" presId="urn:microsoft.com/office/officeart/2005/8/layout/hList6"/>
    <dgm:cxn modelId="{C4CC16D7-9309-45C9-803B-D57CB159BC9C}" srcId="{7E4481E7-6186-4A54-95C7-775D32AE16E8}" destId="{7200C59D-D5A4-4246-B8AA-57497125C348}" srcOrd="1" destOrd="0" parTransId="{55020E3A-A910-4984-A087-A8D2938B8951}" sibTransId="{CB62CAC2-F225-4447-9E73-B9E1DA273827}"/>
    <dgm:cxn modelId="{D72C3DD3-3F51-4AFB-B13A-1BFE18859E68}" type="presParOf" srcId="{47671764-3FFD-4537-8875-38B1AB6C8A5F}" destId="{173667FA-1BF3-42F3-951E-15D7A3EED026}" srcOrd="0" destOrd="0" presId="urn:microsoft.com/office/officeart/2005/8/layout/hList6"/>
    <dgm:cxn modelId="{16191BB1-D6B1-4ED3-8F51-4474109F7986}" type="presParOf" srcId="{47671764-3FFD-4537-8875-38B1AB6C8A5F}" destId="{82363CD9-538C-447E-B19B-67074DCE6AA6}" srcOrd="1" destOrd="0" presId="urn:microsoft.com/office/officeart/2005/8/layout/hList6"/>
    <dgm:cxn modelId="{F1E8BE17-10CD-44F9-BDC3-5854B3A0C05E}" type="presParOf" srcId="{47671764-3FFD-4537-8875-38B1AB6C8A5F}" destId="{7DF53C17-3A5E-40F7-A571-AD43ACEDDA80}" srcOrd="2" destOrd="0" presId="urn:microsoft.com/office/officeart/2005/8/layout/hList6"/>
    <dgm:cxn modelId="{CCAB01FE-89A6-4CE1-9507-37EA5C198B16}" type="presParOf" srcId="{47671764-3FFD-4537-8875-38B1AB6C8A5F}" destId="{95690AC0-3844-46C4-B2D6-29978146425C}" srcOrd="3" destOrd="0" presId="urn:microsoft.com/office/officeart/2005/8/layout/hList6"/>
    <dgm:cxn modelId="{C15E2EC6-34C0-4B21-B798-A085849D2541}" type="presParOf" srcId="{47671764-3FFD-4537-8875-38B1AB6C8A5F}" destId="{8DBCC6F7-64C1-40B5-8C7E-2546AE7860CC}" srcOrd="4" destOrd="0" presId="urn:microsoft.com/office/officeart/2005/8/layout/hList6"/>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C684579-5B9F-42A2-A24D-7A2178F923F8}"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s-CO"/>
        </a:p>
      </dgm:t>
    </dgm:pt>
    <dgm:pt modelId="{6087D4D3-11FF-49A6-BAAF-DB5AAF80B479}">
      <dgm:prSet phldrT="[Texto]"/>
      <dgm:spPr/>
      <dgm:t>
        <a:bodyPr/>
        <a:lstStyle/>
        <a:p>
          <a:r>
            <a:rPr lang="es-CO"/>
            <a:t>Medios de cultivo</a:t>
          </a:r>
        </a:p>
      </dgm:t>
    </dgm:pt>
    <dgm:pt modelId="{5DA10CFB-1389-48E9-97DF-E7C05F7BAF26}" type="parTrans" cxnId="{815371DC-12BD-4D10-9A3B-943EDAFDEF27}">
      <dgm:prSet/>
      <dgm:spPr/>
      <dgm:t>
        <a:bodyPr/>
        <a:lstStyle/>
        <a:p>
          <a:endParaRPr lang="es-CO"/>
        </a:p>
      </dgm:t>
    </dgm:pt>
    <dgm:pt modelId="{A8715DDE-69B5-4655-8208-2C71AF432E31}" type="sibTrans" cxnId="{815371DC-12BD-4D10-9A3B-943EDAFDEF27}">
      <dgm:prSet/>
      <dgm:spPr/>
      <dgm:t>
        <a:bodyPr/>
        <a:lstStyle/>
        <a:p>
          <a:endParaRPr lang="es-CO"/>
        </a:p>
      </dgm:t>
    </dgm:pt>
    <dgm:pt modelId="{B903797A-D905-43AF-BAC1-1025213188DB}">
      <dgm:prSet phldrT="[Texto]"/>
      <dgm:spPr/>
      <dgm:t>
        <a:bodyPr/>
        <a:lstStyle/>
        <a:p>
          <a:r>
            <a:rPr lang="es-CO"/>
            <a:t>Sintéticos</a:t>
          </a:r>
        </a:p>
      </dgm:t>
    </dgm:pt>
    <dgm:pt modelId="{C8A1DF86-E2BC-4A4F-89AD-5AAB6C9641BC}" type="parTrans" cxnId="{C043EE2A-1E03-4099-A828-82CA445B8A8D}">
      <dgm:prSet/>
      <dgm:spPr/>
      <dgm:t>
        <a:bodyPr/>
        <a:lstStyle/>
        <a:p>
          <a:endParaRPr lang="es-CO"/>
        </a:p>
      </dgm:t>
    </dgm:pt>
    <dgm:pt modelId="{422F86CB-049B-4D05-8E3F-868E4350F722}" type="sibTrans" cxnId="{C043EE2A-1E03-4099-A828-82CA445B8A8D}">
      <dgm:prSet/>
      <dgm:spPr/>
      <dgm:t>
        <a:bodyPr/>
        <a:lstStyle/>
        <a:p>
          <a:endParaRPr lang="es-CO"/>
        </a:p>
      </dgm:t>
    </dgm:pt>
    <dgm:pt modelId="{0AC114F9-2BB6-4A3D-A8AD-413A2EBE88E4}">
      <dgm:prSet phldrT="[Texto]"/>
      <dgm:spPr/>
      <dgm:t>
        <a:bodyPr/>
        <a:lstStyle/>
        <a:p>
          <a:pPr>
            <a:buFont typeface="Arial" panose="020B0604020202020204" pitchFamily="34" charset="0"/>
            <a:buChar char="●"/>
          </a:pPr>
          <a:r>
            <a:rPr lang="es-CO" u="none"/>
            <a:t>Enriquecidos</a:t>
          </a:r>
          <a:endParaRPr lang="es-CO"/>
        </a:p>
      </dgm:t>
    </dgm:pt>
    <dgm:pt modelId="{48FB5892-4BA3-4EDF-BC79-0B73FAD6837A}" type="parTrans" cxnId="{7B259A42-A522-4262-9913-A47EA478BBA7}">
      <dgm:prSet/>
      <dgm:spPr/>
      <dgm:t>
        <a:bodyPr/>
        <a:lstStyle/>
        <a:p>
          <a:endParaRPr lang="es-CO"/>
        </a:p>
      </dgm:t>
    </dgm:pt>
    <dgm:pt modelId="{33487800-8E73-4386-B6A5-DEAB6BF9AE8A}" type="sibTrans" cxnId="{7B259A42-A522-4262-9913-A47EA478BBA7}">
      <dgm:prSet/>
      <dgm:spPr/>
      <dgm:t>
        <a:bodyPr/>
        <a:lstStyle/>
        <a:p>
          <a:endParaRPr lang="es-CO"/>
        </a:p>
      </dgm:t>
    </dgm:pt>
    <dgm:pt modelId="{B8DD9101-C83A-4B95-9EF8-CB2BD5F7CCA7}">
      <dgm:prSet phldrT="[Texto]"/>
      <dgm:spPr/>
      <dgm:t>
        <a:bodyPr/>
        <a:lstStyle/>
        <a:p>
          <a:pPr>
            <a:buFont typeface="Arial" panose="020B0604020202020204" pitchFamily="34" charset="0"/>
            <a:buChar char="●"/>
          </a:pPr>
          <a:r>
            <a:rPr lang="es-CO" u="none"/>
            <a:t>Selectivos</a:t>
          </a:r>
          <a:endParaRPr lang="es-CO"/>
        </a:p>
      </dgm:t>
    </dgm:pt>
    <dgm:pt modelId="{D516333D-8AB4-404A-9CF5-8767329CD606}" type="parTrans" cxnId="{ED9092C5-3862-4EA8-8763-836F708DCB1D}">
      <dgm:prSet/>
      <dgm:spPr/>
      <dgm:t>
        <a:bodyPr/>
        <a:lstStyle/>
        <a:p>
          <a:endParaRPr lang="es-CO"/>
        </a:p>
      </dgm:t>
    </dgm:pt>
    <dgm:pt modelId="{ADCCCB7E-30E0-4BF9-ABD3-8DB52F8633AA}" type="sibTrans" cxnId="{ED9092C5-3862-4EA8-8763-836F708DCB1D}">
      <dgm:prSet/>
      <dgm:spPr/>
      <dgm:t>
        <a:bodyPr/>
        <a:lstStyle/>
        <a:p>
          <a:endParaRPr lang="es-CO"/>
        </a:p>
      </dgm:t>
    </dgm:pt>
    <dgm:pt modelId="{F2821600-2993-456D-AADD-4459D6C47219}">
      <dgm:prSet phldrT="[Texto]"/>
      <dgm:spPr/>
      <dgm:t>
        <a:bodyPr/>
        <a:lstStyle/>
        <a:p>
          <a:r>
            <a:rPr lang="es-CO"/>
            <a:t>Complejos</a:t>
          </a:r>
        </a:p>
      </dgm:t>
    </dgm:pt>
    <dgm:pt modelId="{25BF90AC-045A-436D-9D6E-24804A3A15DE}" type="parTrans" cxnId="{BE1A4957-757C-40F9-8E9D-86D7EE1945F0}">
      <dgm:prSet/>
      <dgm:spPr/>
      <dgm:t>
        <a:bodyPr/>
        <a:lstStyle/>
        <a:p>
          <a:endParaRPr lang="es-CO"/>
        </a:p>
      </dgm:t>
    </dgm:pt>
    <dgm:pt modelId="{EA4C6134-829F-4572-85EA-BD58DB4EA2A0}" type="sibTrans" cxnId="{BE1A4957-757C-40F9-8E9D-86D7EE1945F0}">
      <dgm:prSet/>
      <dgm:spPr/>
      <dgm:t>
        <a:bodyPr/>
        <a:lstStyle/>
        <a:p>
          <a:endParaRPr lang="es-CO"/>
        </a:p>
      </dgm:t>
    </dgm:pt>
    <dgm:pt modelId="{69AB3BAE-0F25-4ED2-B600-DB21F8616ADC}">
      <dgm:prSet phldrT="[Texto]"/>
      <dgm:spPr/>
      <dgm:t>
        <a:bodyPr/>
        <a:lstStyle/>
        <a:p>
          <a:r>
            <a:rPr lang="es-CO"/>
            <a:t>Diferenciales</a:t>
          </a:r>
        </a:p>
      </dgm:t>
    </dgm:pt>
    <dgm:pt modelId="{2513130A-CED3-481F-9958-6DA497498115}" type="parTrans" cxnId="{A53DAD11-AD99-4276-B679-F3F05FE72B7D}">
      <dgm:prSet/>
      <dgm:spPr/>
      <dgm:t>
        <a:bodyPr/>
        <a:lstStyle/>
        <a:p>
          <a:endParaRPr lang="es-CO"/>
        </a:p>
      </dgm:t>
    </dgm:pt>
    <dgm:pt modelId="{9D42E9B6-5C50-4DAC-B183-8508FCF69A2B}" type="sibTrans" cxnId="{A53DAD11-AD99-4276-B679-F3F05FE72B7D}">
      <dgm:prSet/>
      <dgm:spPr/>
      <dgm:t>
        <a:bodyPr/>
        <a:lstStyle/>
        <a:p>
          <a:endParaRPr lang="es-CO"/>
        </a:p>
      </dgm:t>
    </dgm:pt>
    <dgm:pt modelId="{9294C77B-031A-4093-BB81-86D4A034B58E}">
      <dgm:prSet/>
      <dgm:spPr/>
      <dgm:t>
        <a:bodyPr/>
        <a:lstStyle/>
        <a:p>
          <a:r>
            <a:rPr lang="es-CO"/>
            <a:t>Electivos</a:t>
          </a:r>
          <a:endParaRPr lang="es-CO" u="none"/>
        </a:p>
      </dgm:t>
    </dgm:pt>
    <dgm:pt modelId="{E1777598-5F1F-4DC7-9631-DE815BB2D7D8}" type="parTrans" cxnId="{38073844-EA55-4617-9A57-94016E00B70F}">
      <dgm:prSet/>
      <dgm:spPr/>
      <dgm:t>
        <a:bodyPr/>
        <a:lstStyle/>
        <a:p>
          <a:endParaRPr lang="es-CO"/>
        </a:p>
      </dgm:t>
    </dgm:pt>
    <dgm:pt modelId="{C1DD7B2D-68A8-4FF8-ABDE-8F10874FAAA0}" type="sibTrans" cxnId="{38073844-EA55-4617-9A57-94016E00B70F}">
      <dgm:prSet/>
      <dgm:spPr/>
      <dgm:t>
        <a:bodyPr/>
        <a:lstStyle/>
        <a:p>
          <a:endParaRPr lang="es-CO"/>
        </a:p>
      </dgm:t>
    </dgm:pt>
    <dgm:pt modelId="{C468B688-3779-4B87-8F94-4C95B8531495}">
      <dgm:prSet/>
      <dgm:spPr/>
      <dgm:t>
        <a:bodyPr/>
        <a:lstStyle/>
        <a:p>
          <a:r>
            <a:rPr lang="es-CO" u="none"/>
            <a:t>Selectivos-diferenciales</a:t>
          </a:r>
          <a:endParaRPr lang="es-CO"/>
        </a:p>
      </dgm:t>
    </dgm:pt>
    <dgm:pt modelId="{FFBDD09D-B183-4529-AFCA-682A606E62A9}" type="parTrans" cxnId="{0358977E-DF81-4963-9C39-5102B5AEF1D4}">
      <dgm:prSet/>
      <dgm:spPr/>
      <dgm:t>
        <a:bodyPr/>
        <a:lstStyle/>
        <a:p>
          <a:endParaRPr lang="es-CO"/>
        </a:p>
      </dgm:t>
    </dgm:pt>
    <dgm:pt modelId="{FAA4C30B-4DF2-4167-8D37-0C3D46CE0355}" type="sibTrans" cxnId="{0358977E-DF81-4963-9C39-5102B5AEF1D4}">
      <dgm:prSet/>
      <dgm:spPr/>
      <dgm:t>
        <a:bodyPr/>
        <a:lstStyle/>
        <a:p>
          <a:endParaRPr lang="es-CO"/>
        </a:p>
      </dgm:t>
    </dgm:pt>
    <dgm:pt modelId="{9581E8F7-9496-4916-8CFE-3D50DED4F63D}" type="pres">
      <dgm:prSet presAssocID="{AC684579-5B9F-42A2-A24D-7A2178F923F8}" presName="diagram" presStyleCnt="0">
        <dgm:presLayoutVars>
          <dgm:chPref val="1"/>
          <dgm:dir/>
          <dgm:animOne val="branch"/>
          <dgm:animLvl val="lvl"/>
          <dgm:resizeHandles val="exact"/>
        </dgm:presLayoutVars>
      </dgm:prSet>
      <dgm:spPr/>
    </dgm:pt>
    <dgm:pt modelId="{A8B1C592-F420-4A6B-AE7F-5B42F17A4F12}" type="pres">
      <dgm:prSet presAssocID="{6087D4D3-11FF-49A6-BAAF-DB5AAF80B479}" presName="root1" presStyleCnt="0"/>
      <dgm:spPr/>
    </dgm:pt>
    <dgm:pt modelId="{FB475B8F-CEB9-4783-834A-55C97AE5AD06}" type="pres">
      <dgm:prSet presAssocID="{6087D4D3-11FF-49A6-BAAF-DB5AAF80B479}" presName="LevelOneTextNode" presStyleLbl="node0" presStyleIdx="0" presStyleCnt="1">
        <dgm:presLayoutVars>
          <dgm:chPref val="3"/>
        </dgm:presLayoutVars>
      </dgm:prSet>
      <dgm:spPr/>
    </dgm:pt>
    <dgm:pt modelId="{510D6D18-A012-428F-9314-D89501C8F9AE}" type="pres">
      <dgm:prSet presAssocID="{6087D4D3-11FF-49A6-BAAF-DB5AAF80B479}" presName="level2hierChild" presStyleCnt="0"/>
      <dgm:spPr/>
    </dgm:pt>
    <dgm:pt modelId="{5EA328FB-F7EA-4401-B272-95334AE16E0D}" type="pres">
      <dgm:prSet presAssocID="{C8A1DF86-E2BC-4A4F-89AD-5AAB6C9641BC}" presName="conn2-1" presStyleLbl="parChTrans1D2" presStyleIdx="0" presStyleCnt="2"/>
      <dgm:spPr/>
    </dgm:pt>
    <dgm:pt modelId="{1618D4DF-BFE9-468C-9FE6-D18ED59746E3}" type="pres">
      <dgm:prSet presAssocID="{C8A1DF86-E2BC-4A4F-89AD-5AAB6C9641BC}" presName="connTx" presStyleLbl="parChTrans1D2" presStyleIdx="0" presStyleCnt="2"/>
      <dgm:spPr/>
    </dgm:pt>
    <dgm:pt modelId="{D220D9D9-22FD-44CE-8410-CEA55FE6CF7E}" type="pres">
      <dgm:prSet presAssocID="{B903797A-D905-43AF-BAC1-1025213188DB}" presName="root2" presStyleCnt="0"/>
      <dgm:spPr/>
    </dgm:pt>
    <dgm:pt modelId="{9E9095C5-AB5D-4B1B-99B6-347575732C7D}" type="pres">
      <dgm:prSet presAssocID="{B903797A-D905-43AF-BAC1-1025213188DB}" presName="LevelTwoTextNode" presStyleLbl="node2" presStyleIdx="0" presStyleCnt="2" custLinFactNeighborX="17434" custLinFactNeighborY="-76077">
        <dgm:presLayoutVars>
          <dgm:chPref val="3"/>
        </dgm:presLayoutVars>
      </dgm:prSet>
      <dgm:spPr/>
    </dgm:pt>
    <dgm:pt modelId="{1646383F-B376-410D-9C85-EDB828CEAC5C}" type="pres">
      <dgm:prSet presAssocID="{B903797A-D905-43AF-BAC1-1025213188DB}" presName="level3hierChild" presStyleCnt="0"/>
      <dgm:spPr/>
    </dgm:pt>
    <dgm:pt modelId="{94DAA072-2239-4293-B11D-34B27B14E4EB}" type="pres">
      <dgm:prSet presAssocID="{48FB5892-4BA3-4EDF-BC79-0B73FAD6837A}" presName="conn2-1" presStyleLbl="parChTrans1D3" presStyleIdx="0" presStyleCnt="5"/>
      <dgm:spPr/>
    </dgm:pt>
    <dgm:pt modelId="{1D35379D-92C9-4348-B87C-8EAFD3A609EF}" type="pres">
      <dgm:prSet presAssocID="{48FB5892-4BA3-4EDF-BC79-0B73FAD6837A}" presName="connTx" presStyleLbl="parChTrans1D3" presStyleIdx="0" presStyleCnt="5"/>
      <dgm:spPr/>
    </dgm:pt>
    <dgm:pt modelId="{C50EF45A-4519-41BC-BB5C-EB94E14EAE03}" type="pres">
      <dgm:prSet presAssocID="{0AC114F9-2BB6-4A3D-A8AD-413A2EBE88E4}" presName="root2" presStyleCnt="0"/>
      <dgm:spPr/>
    </dgm:pt>
    <dgm:pt modelId="{711FA0E2-CAB8-49CC-B9D2-A058CBE4DB01}" type="pres">
      <dgm:prSet presAssocID="{0AC114F9-2BB6-4A3D-A8AD-413A2EBE88E4}" presName="LevelTwoTextNode" presStyleLbl="node3" presStyleIdx="0" presStyleCnt="5">
        <dgm:presLayoutVars>
          <dgm:chPref val="3"/>
        </dgm:presLayoutVars>
      </dgm:prSet>
      <dgm:spPr/>
    </dgm:pt>
    <dgm:pt modelId="{4C8214B7-EB54-496F-B755-447F45EF95D1}" type="pres">
      <dgm:prSet presAssocID="{0AC114F9-2BB6-4A3D-A8AD-413A2EBE88E4}" presName="level3hierChild" presStyleCnt="0"/>
      <dgm:spPr/>
    </dgm:pt>
    <dgm:pt modelId="{00077168-FE21-4E27-BF63-1B839AA1AED8}" type="pres">
      <dgm:prSet presAssocID="{D516333D-8AB4-404A-9CF5-8767329CD606}" presName="conn2-1" presStyleLbl="parChTrans1D3" presStyleIdx="1" presStyleCnt="5"/>
      <dgm:spPr/>
    </dgm:pt>
    <dgm:pt modelId="{C1F4EAE6-B0CF-4BD7-8E3B-07B093023414}" type="pres">
      <dgm:prSet presAssocID="{D516333D-8AB4-404A-9CF5-8767329CD606}" presName="connTx" presStyleLbl="parChTrans1D3" presStyleIdx="1" presStyleCnt="5"/>
      <dgm:spPr/>
    </dgm:pt>
    <dgm:pt modelId="{CD6EE06C-6C72-4512-94BE-ED7F14D50CA5}" type="pres">
      <dgm:prSet presAssocID="{B8DD9101-C83A-4B95-9EF8-CB2BD5F7CCA7}" presName="root2" presStyleCnt="0"/>
      <dgm:spPr/>
    </dgm:pt>
    <dgm:pt modelId="{5E06A013-8782-44DA-8511-DDF2C31C932C}" type="pres">
      <dgm:prSet presAssocID="{B8DD9101-C83A-4B95-9EF8-CB2BD5F7CCA7}" presName="LevelTwoTextNode" presStyleLbl="node3" presStyleIdx="1" presStyleCnt="5">
        <dgm:presLayoutVars>
          <dgm:chPref val="3"/>
        </dgm:presLayoutVars>
      </dgm:prSet>
      <dgm:spPr/>
    </dgm:pt>
    <dgm:pt modelId="{074EDB16-939F-4407-88B3-366C054DB0FC}" type="pres">
      <dgm:prSet presAssocID="{B8DD9101-C83A-4B95-9EF8-CB2BD5F7CCA7}" presName="level3hierChild" presStyleCnt="0"/>
      <dgm:spPr/>
    </dgm:pt>
    <dgm:pt modelId="{EA0622F0-BA8D-400D-AEC8-4C923A995A92}" type="pres">
      <dgm:prSet presAssocID="{25BF90AC-045A-436D-9D6E-24804A3A15DE}" presName="conn2-1" presStyleLbl="parChTrans1D2" presStyleIdx="1" presStyleCnt="2"/>
      <dgm:spPr/>
    </dgm:pt>
    <dgm:pt modelId="{B9370AC0-472F-431F-BBFC-8EB76BE86AB2}" type="pres">
      <dgm:prSet presAssocID="{25BF90AC-045A-436D-9D6E-24804A3A15DE}" presName="connTx" presStyleLbl="parChTrans1D2" presStyleIdx="1" presStyleCnt="2"/>
      <dgm:spPr/>
    </dgm:pt>
    <dgm:pt modelId="{650D9026-01D5-4992-B95B-D56328BB6E74}" type="pres">
      <dgm:prSet presAssocID="{F2821600-2993-456D-AADD-4459D6C47219}" presName="root2" presStyleCnt="0"/>
      <dgm:spPr/>
    </dgm:pt>
    <dgm:pt modelId="{47FAB176-D00E-4635-94FA-E565D8593384}" type="pres">
      <dgm:prSet presAssocID="{F2821600-2993-456D-AADD-4459D6C47219}" presName="LevelTwoTextNode" presStyleLbl="node2" presStyleIdx="1" presStyleCnt="2" custLinFactY="19398" custLinFactNeighborX="1585" custLinFactNeighborY="100000">
        <dgm:presLayoutVars>
          <dgm:chPref val="3"/>
        </dgm:presLayoutVars>
      </dgm:prSet>
      <dgm:spPr/>
    </dgm:pt>
    <dgm:pt modelId="{EA72F526-65BF-431D-85CA-2D5BD722DCF3}" type="pres">
      <dgm:prSet presAssocID="{F2821600-2993-456D-AADD-4459D6C47219}" presName="level3hierChild" presStyleCnt="0"/>
      <dgm:spPr/>
    </dgm:pt>
    <dgm:pt modelId="{48AD1959-91F6-4FB2-BAE8-5C68B14389C4}" type="pres">
      <dgm:prSet presAssocID="{2513130A-CED3-481F-9958-6DA497498115}" presName="conn2-1" presStyleLbl="parChTrans1D3" presStyleIdx="2" presStyleCnt="5"/>
      <dgm:spPr/>
    </dgm:pt>
    <dgm:pt modelId="{62C0CD60-280E-49F4-BA24-84DCD6DD28D7}" type="pres">
      <dgm:prSet presAssocID="{2513130A-CED3-481F-9958-6DA497498115}" presName="connTx" presStyleLbl="parChTrans1D3" presStyleIdx="2" presStyleCnt="5"/>
      <dgm:spPr/>
    </dgm:pt>
    <dgm:pt modelId="{7DFD1B3B-19B6-4FB5-9295-1DA76EACA3EB}" type="pres">
      <dgm:prSet presAssocID="{69AB3BAE-0F25-4ED2-B600-DB21F8616ADC}" presName="root2" presStyleCnt="0"/>
      <dgm:spPr/>
    </dgm:pt>
    <dgm:pt modelId="{D40F745C-1FA4-49F0-91BB-C4466086E0C6}" type="pres">
      <dgm:prSet presAssocID="{69AB3BAE-0F25-4ED2-B600-DB21F8616ADC}" presName="LevelTwoTextNode" presStyleLbl="node3" presStyleIdx="2" presStyleCnt="5">
        <dgm:presLayoutVars>
          <dgm:chPref val="3"/>
        </dgm:presLayoutVars>
      </dgm:prSet>
      <dgm:spPr/>
    </dgm:pt>
    <dgm:pt modelId="{364DCEB0-8D57-4626-9CCE-C47C9CB49ABE}" type="pres">
      <dgm:prSet presAssocID="{69AB3BAE-0F25-4ED2-B600-DB21F8616ADC}" presName="level3hierChild" presStyleCnt="0"/>
      <dgm:spPr/>
    </dgm:pt>
    <dgm:pt modelId="{E7143A44-57AF-4985-AF47-18BCBA1EFAB1}" type="pres">
      <dgm:prSet presAssocID="{FFBDD09D-B183-4529-AFCA-682A606E62A9}" presName="conn2-1" presStyleLbl="parChTrans1D3" presStyleIdx="3" presStyleCnt="5"/>
      <dgm:spPr/>
    </dgm:pt>
    <dgm:pt modelId="{2A301A8B-FA43-443C-A6F6-EC933104341E}" type="pres">
      <dgm:prSet presAssocID="{FFBDD09D-B183-4529-AFCA-682A606E62A9}" presName="connTx" presStyleLbl="parChTrans1D3" presStyleIdx="3" presStyleCnt="5"/>
      <dgm:spPr/>
    </dgm:pt>
    <dgm:pt modelId="{538AC7BA-BDB3-4ACB-B331-D4CA5D64C129}" type="pres">
      <dgm:prSet presAssocID="{C468B688-3779-4B87-8F94-4C95B8531495}" presName="root2" presStyleCnt="0"/>
      <dgm:spPr/>
    </dgm:pt>
    <dgm:pt modelId="{BE77DB83-2D7C-4FDA-8BEE-ABF9B8627878}" type="pres">
      <dgm:prSet presAssocID="{C468B688-3779-4B87-8F94-4C95B8531495}" presName="LevelTwoTextNode" presStyleLbl="node3" presStyleIdx="3" presStyleCnt="5">
        <dgm:presLayoutVars>
          <dgm:chPref val="3"/>
        </dgm:presLayoutVars>
      </dgm:prSet>
      <dgm:spPr/>
    </dgm:pt>
    <dgm:pt modelId="{E644E43B-891F-43F8-BD8E-44A0565FC522}" type="pres">
      <dgm:prSet presAssocID="{C468B688-3779-4B87-8F94-4C95B8531495}" presName="level3hierChild" presStyleCnt="0"/>
      <dgm:spPr/>
    </dgm:pt>
    <dgm:pt modelId="{A50F0E62-7E7F-4C9C-90AB-BA5BD9B54A55}" type="pres">
      <dgm:prSet presAssocID="{E1777598-5F1F-4DC7-9631-DE815BB2D7D8}" presName="conn2-1" presStyleLbl="parChTrans1D3" presStyleIdx="4" presStyleCnt="5"/>
      <dgm:spPr/>
    </dgm:pt>
    <dgm:pt modelId="{F1C50258-A4AF-4561-8946-1CD0499D70EB}" type="pres">
      <dgm:prSet presAssocID="{E1777598-5F1F-4DC7-9631-DE815BB2D7D8}" presName="connTx" presStyleLbl="parChTrans1D3" presStyleIdx="4" presStyleCnt="5"/>
      <dgm:spPr/>
    </dgm:pt>
    <dgm:pt modelId="{C67132FA-9A5D-4903-8FFB-5999D51DE9A5}" type="pres">
      <dgm:prSet presAssocID="{9294C77B-031A-4093-BB81-86D4A034B58E}" presName="root2" presStyleCnt="0"/>
      <dgm:spPr/>
    </dgm:pt>
    <dgm:pt modelId="{AAB7A041-9C5E-4488-AC87-4BF312402D6B}" type="pres">
      <dgm:prSet presAssocID="{9294C77B-031A-4093-BB81-86D4A034B58E}" presName="LevelTwoTextNode" presStyleLbl="node3" presStyleIdx="4" presStyleCnt="5">
        <dgm:presLayoutVars>
          <dgm:chPref val="3"/>
        </dgm:presLayoutVars>
      </dgm:prSet>
      <dgm:spPr/>
    </dgm:pt>
    <dgm:pt modelId="{4D23B675-EB87-4EE7-BE3D-451721CFD509}" type="pres">
      <dgm:prSet presAssocID="{9294C77B-031A-4093-BB81-86D4A034B58E}" presName="level3hierChild" presStyleCnt="0"/>
      <dgm:spPr/>
    </dgm:pt>
  </dgm:ptLst>
  <dgm:cxnLst>
    <dgm:cxn modelId="{A53DAD11-AD99-4276-B679-F3F05FE72B7D}" srcId="{F2821600-2993-456D-AADD-4459D6C47219}" destId="{69AB3BAE-0F25-4ED2-B600-DB21F8616ADC}" srcOrd="0" destOrd="0" parTransId="{2513130A-CED3-481F-9958-6DA497498115}" sibTransId="{9D42E9B6-5C50-4DAC-B183-8508FCF69A2B}"/>
    <dgm:cxn modelId="{7648D01D-6A36-4D34-92A0-38A18571BA35}" type="presOf" srcId="{FFBDD09D-B183-4529-AFCA-682A606E62A9}" destId="{2A301A8B-FA43-443C-A6F6-EC933104341E}" srcOrd="1" destOrd="0" presId="urn:microsoft.com/office/officeart/2005/8/layout/hierarchy2"/>
    <dgm:cxn modelId="{D5852922-3F97-4E40-A8FB-1F9497D77C34}" type="presOf" srcId="{6087D4D3-11FF-49A6-BAAF-DB5AAF80B479}" destId="{FB475B8F-CEB9-4783-834A-55C97AE5AD06}" srcOrd="0" destOrd="0" presId="urn:microsoft.com/office/officeart/2005/8/layout/hierarchy2"/>
    <dgm:cxn modelId="{6B287C24-F7B2-49D5-B830-EFEE5C772368}" type="presOf" srcId="{25BF90AC-045A-436D-9D6E-24804A3A15DE}" destId="{EA0622F0-BA8D-400D-AEC8-4C923A995A92}" srcOrd="0" destOrd="0" presId="urn:microsoft.com/office/officeart/2005/8/layout/hierarchy2"/>
    <dgm:cxn modelId="{C043EE2A-1E03-4099-A828-82CA445B8A8D}" srcId="{6087D4D3-11FF-49A6-BAAF-DB5AAF80B479}" destId="{B903797A-D905-43AF-BAC1-1025213188DB}" srcOrd="0" destOrd="0" parTransId="{C8A1DF86-E2BC-4A4F-89AD-5AAB6C9641BC}" sibTransId="{422F86CB-049B-4D05-8E3F-868E4350F722}"/>
    <dgm:cxn modelId="{78283036-1E45-490E-ACBB-2D7892075207}" type="presOf" srcId="{F2821600-2993-456D-AADD-4459D6C47219}" destId="{47FAB176-D00E-4635-94FA-E565D8593384}" srcOrd="0" destOrd="0" presId="urn:microsoft.com/office/officeart/2005/8/layout/hierarchy2"/>
    <dgm:cxn modelId="{39AB3136-B60C-42AC-8DDD-343FDAF743D6}" type="presOf" srcId="{C8A1DF86-E2BC-4A4F-89AD-5AAB6C9641BC}" destId="{1618D4DF-BFE9-468C-9FE6-D18ED59746E3}" srcOrd="1" destOrd="0" presId="urn:microsoft.com/office/officeart/2005/8/layout/hierarchy2"/>
    <dgm:cxn modelId="{82BC9936-1925-4FD8-B994-067398FB8C67}" type="presOf" srcId="{0AC114F9-2BB6-4A3D-A8AD-413A2EBE88E4}" destId="{711FA0E2-CAB8-49CC-B9D2-A058CBE4DB01}" srcOrd="0" destOrd="0" presId="urn:microsoft.com/office/officeart/2005/8/layout/hierarchy2"/>
    <dgm:cxn modelId="{D6169A5D-048E-4EB3-A30C-ABBAD5629864}" type="presOf" srcId="{B8DD9101-C83A-4B95-9EF8-CB2BD5F7CCA7}" destId="{5E06A013-8782-44DA-8511-DDF2C31C932C}" srcOrd="0" destOrd="0" presId="urn:microsoft.com/office/officeart/2005/8/layout/hierarchy2"/>
    <dgm:cxn modelId="{7B259A42-A522-4262-9913-A47EA478BBA7}" srcId="{B903797A-D905-43AF-BAC1-1025213188DB}" destId="{0AC114F9-2BB6-4A3D-A8AD-413A2EBE88E4}" srcOrd="0" destOrd="0" parTransId="{48FB5892-4BA3-4EDF-BC79-0B73FAD6837A}" sibTransId="{33487800-8E73-4386-B6A5-DEAB6BF9AE8A}"/>
    <dgm:cxn modelId="{38073844-EA55-4617-9A57-94016E00B70F}" srcId="{F2821600-2993-456D-AADD-4459D6C47219}" destId="{9294C77B-031A-4093-BB81-86D4A034B58E}" srcOrd="2" destOrd="0" parTransId="{E1777598-5F1F-4DC7-9631-DE815BB2D7D8}" sibTransId="{C1DD7B2D-68A8-4FF8-ABDE-8F10874FAAA0}"/>
    <dgm:cxn modelId="{CAA18847-CC9A-43A6-B03D-D2F45B67CC8F}" type="presOf" srcId="{AC684579-5B9F-42A2-A24D-7A2178F923F8}" destId="{9581E8F7-9496-4916-8CFE-3D50DED4F63D}" srcOrd="0" destOrd="0" presId="urn:microsoft.com/office/officeart/2005/8/layout/hierarchy2"/>
    <dgm:cxn modelId="{9BD0DE48-BD7A-4A65-9609-AA8BBE6E20EF}" type="presOf" srcId="{D516333D-8AB4-404A-9CF5-8767329CD606}" destId="{C1F4EAE6-B0CF-4BD7-8E3B-07B093023414}" srcOrd="1" destOrd="0" presId="urn:microsoft.com/office/officeart/2005/8/layout/hierarchy2"/>
    <dgm:cxn modelId="{8114D36F-B945-419E-8474-78CAF3D3235D}" type="presOf" srcId="{E1777598-5F1F-4DC7-9631-DE815BB2D7D8}" destId="{F1C50258-A4AF-4561-8946-1CD0499D70EB}" srcOrd="1" destOrd="0" presId="urn:microsoft.com/office/officeart/2005/8/layout/hierarchy2"/>
    <dgm:cxn modelId="{E11C8C75-05F3-41EE-98AD-0EA19BBF63CB}" type="presOf" srcId="{9294C77B-031A-4093-BB81-86D4A034B58E}" destId="{AAB7A041-9C5E-4488-AC87-4BF312402D6B}" srcOrd="0" destOrd="0" presId="urn:microsoft.com/office/officeart/2005/8/layout/hierarchy2"/>
    <dgm:cxn modelId="{BE1A4957-757C-40F9-8E9D-86D7EE1945F0}" srcId="{6087D4D3-11FF-49A6-BAAF-DB5AAF80B479}" destId="{F2821600-2993-456D-AADD-4459D6C47219}" srcOrd="1" destOrd="0" parTransId="{25BF90AC-045A-436D-9D6E-24804A3A15DE}" sibTransId="{EA4C6134-829F-4572-85EA-BD58DB4EA2A0}"/>
    <dgm:cxn modelId="{5311EB5A-FDC4-47AD-8446-B2E4663C5155}" type="presOf" srcId="{25BF90AC-045A-436D-9D6E-24804A3A15DE}" destId="{B9370AC0-472F-431F-BBFC-8EB76BE86AB2}" srcOrd="1" destOrd="0" presId="urn:microsoft.com/office/officeart/2005/8/layout/hierarchy2"/>
    <dgm:cxn modelId="{D766BA7B-EC68-48B4-A5C2-C2725E937302}" type="presOf" srcId="{48FB5892-4BA3-4EDF-BC79-0B73FAD6837A}" destId="{94DAA072-2239-4293-B11D-34B27B14E4EB}" srcOrd="0" destOrd="0" presId="urn:microsoft.com/office/officeart/2005/8/layout/hierarchy2"/>
    <dgm:cxn modelId="{0358977E-DF81-4963-9C39-5102B5AEF1D4}" srcId="{F2821600-2993-456D-AADD-4459D6C47219}" destId="{C468B688-3779-4B87-8F94-4C95B8531495}" srcOrd="1" destOrd="0" parTransId="{FFBDD09D-B183-4529-AFCA-682A606E62A9}" sibTransId="{FAA4C30B-4DF2-4167-8D37-0C3D46CE0355}"/>
    <dgm:cxn modelId="{56DA5292-D2B7-462F-9FD6-BFA44B3D3CC6}" type="presOf" srcId="{2513130A-CED3-481F-9958-6DA497498115}" destId="{62C0CD60-280E-49F4-BA24-84DCD6DD28D7}" srcOrd="1" destOrd="0" presId="urn:microsoft.com/office/officeart/2005/8/layout/hierarchy2"/>
    <dgm:cxn modelId="{E4068CA6-E17D-4D99-BC25-A9CBF6A6820A}" type="presOf" srcId="{2513130A-CED3-481F-9958-6DA497498115}" destId="{48AD1959-91F6-4FB2-BAE8-5C68B14389C4}" srcOrd="0" destOrd="0" presId="urn:microsoft.com/office/officeart/2005/8/layout/hierarchy2"/>
    <dgm:cxn modelId="{076CFCB3-EA2B-4593-861A-019B3157975E}" type="presOf" srcId="{FFBDD09D-B183-4529-AFCA-682A606E62A9}" destId="{E7143A44-57AF-4985-AF47-18BCBA1EFAB1}" srcOrd="0" destOrd="0" presId="urn:microsoft.com/office/officeart/2005/8/layout/hierarchy2"/>
    <dgm:cxn modelId="{0E77C1C3-9330-4239-B7A1-695D3EDDFF26}" type="presOf" srcId="{B903797A-D905-43AF-BAC1-1025213188DB}" destId="{9E9095C5-AB5D-4B1B-99B6-347575732C7D}" srcOrd="0" destOrd="0" presId="urn:microsoft.com/office/officeart/2005/8/layout/hierarchy2"/>
    <dgm:cxn modelId="{ED9092C5-3862-4EA8-8763-836F708DCB1D}" srcId="{B903797A-D905-43AF-BAC1-1025213188DB}" destId="{B8DD9101-C83A-4B95-9EF8-CB2BD5F7CCA7}" srcOrd="1" destOrd="0" parTransId="{D516333D-8AB4-404A-9CF5-8767329CD606}" sibTransId="{ADCCCB7E-30E0-4BF9-ABD3-8DB52F8633AA}"/>
    <dgm:cxn modelId="{C4B10BC8-7C42-4150-BD01-74FEE447E876}" type="presOf" srcId="{C468B688-3779-4B87-8F94-4C95B8531495}" destId="{BE77DB83-2D7C-4FDA-8BEE-ABF9B8627878}" srcOrd="0" destOrd="0" presId="urn:microsoft.com/office/officeart/2005/8/layout/hierarchy2"/>
    <dgm:cxn modelId="{29C206DA-C137-495A-9254-5B3FE2D0983F}" type="presOf" srcId="{E1777598-5F1F-4DC7-9631-DE815BB2D7D8}" destId="{A50F0E62-7E7F-4C9C-90AB-BA5BD9B54A55}" srcOrd="0" destOrd="0" presId="urn:microsoft.com/office/officeart/2005/8/layout/hierarchy2"/>
    <dgm:cxn modelId="{815371DC-12BD-4D10-9A3B-943EDAFDEF27}" srcId="{AC684579-5B9F-42A2-A24D-7A2178F923F8}" destId="{6087D4D3-11FF-49A6-BAAF-DB5AAF80B479}" srcOrd="0" destOrd="0" parTransId="{5DA10CFB-1389-48E9-97DF-E7C05F7BAF26}" sibTransId="{A8715DDE-69B5-4655-8208-2C71AF432E31}"/>
    <dgm:cxn modelId="{D1E30DDE-912F-4195-A007-5521E45E19DF}" type="presOf" srcId="{C8A1DF86-E2BC-4A4F-89AD-5AAB6C9641BC}" destId="{5EA328FB-F7EA-4401-B272-95334AE16E0D}" srcOrd="0" destOrd="0" presId="urn:microsoft.com/office/officeart/2005/8/layout/hierarchy2"/>
    <dgm:cxn modelId="{92D849EA-6923-4B53-BA81-4E556B5B6B88}" type="presOf" srcId="{69AB3BAE-0F25-4ED2-B600-DB21F8616ADC}" destId="{D40F745C-1FA4-49F0-91BB-C4466086E0C6}" srcOrd="0" destOrd="0" presId="urn:microsoft.com/office/officeart/2005/8/layout/hierarchy2"/>
    <dgm:cxn modelId="{5A526CFA-ED8E-4F8D-9C7C-F9520C21D12F}" type="presOf" srcId="{D516333D-8AB4-404A-9CF5-8767329CD606}" destId="{00077168-FE21-4E27-BF63-1B839AA1AED8}" srcOrd="0" destOrd="0" presId="urn:microsoft.com/office/officeart/2005/8/layout/hierarchy2"/>
    <dgm:cxn modelId="{282849FD-EFD5-468C-B6B3-D45A37495334}" type="presOf" srcId="{48FB5892-4BA3-4EDF-BC79-0B73FAD6837A}" destId="{1D35379D-92C9-4348-B87C-8EAFD3A609EF}" srcOrd="1" destOrd="0" presId="urn:microsoft.com/office/officeart/2005/8/layout/hierarchy2"/>
    <dgm:cxn modelId="{4F3742C6-74D7-4719-8EB5-AE665B571C92}" type="presParOf" srcId="{9581E8F7-9496-4916-8CFE-3D50DED4F63D}" destId="{A8B1C592-F420-4A6B-AE7F-5B42F17A4F12}" srcOrd="0" destOrd="0" presId="urn:microsoft.com/office/officeart/2005/8/layout/hierarchy2"/>
    <dgm:cxn modelId="{B4235E17-B99E-4478-A608-270D573BF029}" type="presParOf" srcId="{A8B1C592-F420-4A6B-AE7F-5B42F17A4F12}" destId="{FB475B8F-CEB9-4783-834A-55C97AE5AD06}" srcOrd="0" destOrd="0" presId="urn:microsoft.com/office/officeart/2005/8/layout/hierarchy2"/>
    <dgm:cxn modelId="{52D86080-F9A3-459E-9295-3C3549B8ED6F}" type="presParOf" srcId="{A8B1C592-F420-4A6B-AE7F-5B42F17A4F12}" destId="{510D6D18-A012-428F-9314-D89501C8F9AE}" srcOrd="1" destOrd="0" presId="urn:microsoft.com/office/officeart/2005/8/layout/hierarchy2"/>
    <dgm:cxn modelId="{31F1DC53-B213-43FC-BB70-9A15EF06A75A}" type="presParOf" srcId="{510D6D18-A012-428F-9314-D89501C8F9AE}" destId="{5EA328FB-F7EA-4401-B272-95334AE16E0D}" srcOrd="0" destOrd="0" presId="urn:microsoft.com/office/officeart/2005/8/layout/hierarchy2"/>
    <dgm:cxn modelId="{99B28554-23C5-4978-BCC7-7BEE5E255AF6}" type="presParOf" srcId="{5EA328FB-F7EA-4401-B272-95334AE16E0D}" destId="{1618D4DF-BFE9-468C-9FE6-D18ED59746E3}" srcOrd="0" destOrd="0" presId="urn:microsoft.com/office/officeart/2005/8/layout/hierarchy2"/>
    <dgm:cxn modelId="{B8164C80-CED3-4F3A-A1FB-A46E1EA17ED5}" type="presParOf" srcId="{510D6D18-A012-428F-9314-D89501C8F9AE}" destId="{D220D9D9-22FD-44CE-8410-CEA55FE6CF7E}" srcOrd="1" destOrd="0" presId="urn:microsoft.com/office/officeart/2005/8/layout/hierarchy2"/>
    <dgm:cxn modelId="{85C065B9-4281-40DC-A021-91F3DD8F80A4}" type="presParOf" srcId="{D220D9D9-22FD-44CE-8410-CEA55FE6CF7E}" destId="{9E9095C5-AB5D-4B1B-99B6-347575732C7D}" srcOrd="0" destOrd="0" presId="urn:microsoft.com/office/officeart/2005/8/layout/hierarchy2"/>
    <dgm:cxn modelId="{4228ADB6-F227-4E27-81D3-BC2328F4FB3E}" type="presParOf" srcId="{D220D9D9-22FD-44CE-8410-CEA55FE6CF7E}" destId="{1646383F-B376-410D-9C85-EDB828CEAC5C}" srcOrd="1" destOrd="0" presId="urn:microsoft.com/office/officeart/2005/8/layout/hierarchy2"/>
    <dgm:cxn modelId="{398F9A94-24B9-4289-A834-D9E8AF424EB7}" type="presParOf" srcId="{1646383F-B376-410D-9C85-EDB828CEAC5C}" destId="{94DAA072-2239-4293-B11D-34B27B14E4EB}" srcOrd="0" destOrd="0" presId="urn:microsoft.com/office/officeart/2005/8/layout/hierarchy2"/>
    <dgm:cxn modelId="{94239C15-3691-4FCF-9464-CA0B10B07FDB}" type="presParOf" srcId="{94DAA072-2239-4293-B11D-34B27B14E4EB}" destId="{1D35379D-92C9-4348-B87C-8EAFD3A609EF}" srcOrd="0" destOrd="0" presId="urn:microsoft.com/office/officeart/2005/8/layout/hierarchy2"/>
    <dgm:cxn modelId="{C3B03B5B-A3F8-4279-8EF2-58B75A5464B9}" type="presParOf" srcId="{1646383F-B376-410D-9C85-EDB828CEAC5C}" destId="{C50EF45A-4519-41BC-BB5C-EB94E14EAE03}" srcOrd="1" destOrd="0" presId="urn:microsoft.com/office/officeart/2005/8/layout/hierarchy2"/>
    <dgm:cxn modelId="{229ACD66-22EB-49CE-B4C7-76A68FE7E9A0}" type="presParOf" srcId="{C50EF45A-4519-41BC-BB5C-EB94E14EAE03}" destId="{711FA0E2-CAB8-49CC-B9D2-A058CBE4DB01}" srcOrd="0" destOrd="0" presId="urn:microsoft.com/office/officeart/2005/8/layout/hierarchy2"/>
    <dgm:cxn modelId="{46ACA597-6EEF-4AAE-B749-B308A472C54C}" type="presParOf" srcId="{C50EF45A-4519-41BC-BB5C-EB94E14EAE03}" destId="{4C8214B7-EB54-496F-B755-447F45EF95D1}" srcOrd="1" destOrd="0" presId="urn:microsoft.com/office/officeart/2005/8/layout/hierarchy2"/>
    <dgm:cxn modelId="{09BF3895-F464-4F06-A989-A594644A4D94}" type="presParOf" srcId="{1646383F-B376-410D-9C85-EDB828CEAC5C}" destId="{00077168-FE21-4E27-BF63-1B839AA1AED8}" srcOrd="2" destOrd="0" presId="urn:microsoft.com/office/officeart/2005/8/layout/hierarchy2"/>
    <dgm:cxn modelId="{37B4D6A6-1405-4607-83E5-598247BDB5C8}" type="presParOf" srcId="{00077168-FE21-4E27-BF63-1B839AA1AED8}" destId="{C1F4EAE6-B0CF-4BD7-8E3B-07B093023414}" srcOrd="0" destOrd="0" presId="urn:microsoft.com/office/officeart/2005/8/layout/hierarchy2"/>
    <dgm:cxn modelId="{F4FC361B-44DC-4C44-A939-694831E007C3}" type="presParOf" srcId="{1646383F-B376-410D-9C85-EDB828CEAC5C}" destId="{CD6EE06C-6C72-4512-94BE-ED7F14D50CA5}" srcOrd="3" destOrd="0" presId="urn:microsoft.com/office/officeart/2005/8/layout/hierarchy2"/>
    <dgm:cxn modelId="{410290FA-D2D0-4F59-8700-C2C74E767BAC}" type="presParOf" srcId="{CD6EE06C-6C72-4512-94BE-ED7F14D50CA5}" destId="{5E06A013-8782-44DA-8511-DDF2C31C932C}" srcOrd="0" destOrd="0" presId="urn:microsoft.com/office/officeart/2005/8/layout/hierarchy2"/>
    <dgm:cxn modelId="{EE7DFA86-3C81-48FD-9F68-950D2D1FE140}" type="presParOf" srcId="{CD6EE06C-6C72-4512-94BE-ED7F14D50CA5}" destId="{074EDB16-939F-4407-88B3-366C054DB0FC}" srcOrd="1" destOrd="0" presId="urn:microsoft.com/office/officeart/2005/8/layout/hierarchy2"/>
    <dgm:cxn modelId="{AEAECC61-E38D-4EE3-AE68-D0CDD61FCE8B}" type="presParOf" srcId="{510D6D18-A012-428F-9314-D89501C8F9AE}" destId="{EA0622F0-BA8D-400D-AEC8-4C923A995A92}" srcOrd="2" destOrd="0" presId="urn:microsoft.com/office/officeart/2005/8/layout/hierarchy2"/>
    <dgm:cxn modelId="{539AE114-929E-4C11-BF4F-193A3CB13DF8}" type="presParOf" srcId="{EA0622F0-BA8D-400D-AEC8-4C923A995A92}" destId="{B9370AC0-472F-431F-BBFC-8EB76BE86AB2}" srcOrd="0" destOrd="0" presId="urn:microsoft.com/office/officeart/2005/8/layout/hierarchy2"/>
    <dgm:cxn modelId="{A6A293EC-BC51-4B13-8E5D-DC379797180E}" type="presParOf" srcId="{510D6D18-A012-428F-9314-D89501C8F9AE}" destId="{650D9026-01D5-4992-B95B-D56328BB6E74}" srcOrd="3" destOrd="0" presId="urn:microsoft.com/office/officeart/2005/8/layout/hierarchy2"/>
    <dgm:cxn modelId="{CE8BB358-0FE2-417D-A03C-FFD84DAD4000}" type="presParOf" srcId="{650D9026-01D5-4992-B95B-D56328BB6E74}" destId="{47FAB176-D00E-4635-94FA-E565D8593384}" srcOrd="0" destOrd="0" presId="urn:microsoft.com/office/officeart/2005/8/layout/hierarchy2"/>
    <dgm:cxn modelId="{CDDD4C0B-A580-416A-A81F-F189F674F6EA}" type="presParOf" srcId="{650D9026-01D5-4992-B95B-D56328BB6E74}" destId="{EA72F526-65BF-431D-85CA-2D5BD722DCF3}" srcOrd="1" destOrd="0" presId="urn:microsoft.com/office/officeart/2005/8/layout/hierarchy2"/>
    <dgm:cxn modelId="{922A8B23-4FB3-4EDB-96A2-A348A54F899F}" type="presParOf" srcId="{EA72F526-65BF-431D-85CA-2D5BD722DCF3}" destId="{48AD1959-91F6-4FB2-BAE8-5C68B14389C4}" srcOrd="0" destOrd="0" presId="urn:microsoft.com/office/officeart/2005/8/layout/hierarchy2"/>
    <dgm:cxn modelId="{D041D684-81DE-4E46-9509-0D3BD665FF1F}" type="presParOf" srcId="{48AD1959-91F6-4FB2-BAE8-5C68B14389C4}" destId="{62C0CD60-280E-49F4-BA24-84DCD6DD28D7}" srcOrd="0" destOrd="0" presId="urn:microsoft.com/office/officeart/2005/8/layout/hierarchy2"/>
    <dgm:cxn modelId="{47D5E9E8-158A-4FCA-A789-E4AD2A64E806}" type="presParOf" srcId="{EA72F526-65BF-431D-85CA-2D5BD722DCF3}" destId="{7DFD1B3B-19B6-4FB5-9295-1DA76EACA3EB}" srcOrd="1" destOrd="0" presId="urn:microsoft.com/office/officeart/2005/8/layout/hierarchy2"/>
    <dgm:cxn modelId="{8686096F-EF3A-47D0-8EC8-3CEF03BBF51A}" type="presParOf" srcId="{7DFD1B3B-19B6-4FB5-9295-1DA76EACA3EB}" destId="{D40F745C-1FA4-49F0-91BB-C4466086E0C6}" srcOrd="0" destOrd="0" presId="urn:microsoft.com/office/officeart/2005/8/layout/hierarchy2"/>
    <dgm:cxn modelId="{03983435-649A-41E0-98D0-D6F776A12CE9}" type="presParOf" srcId="{7DFD1B3B-19B6-4FB5-9295-1DA76EACA3EB}" destId="{364DCEB0-8D57-4626-9CCE-C47C9CB49ABE}" srcOrd="1" destOrd="0" presId="urn:microsoft.com/office/officeart/2005/8/layout/hierarchy2"/>
    <dgm:cxn modelId="{D6A369CC-07D8-483B-BF9B-2B5EF6CDD69D}" type="presParOf" srcId="{EA72F526-65BF-431D-85CA-2D5BD722DCF3}" destId="{E7143A44-57AF-4985-AF47-18BCBA1EFAB1}" srcOrd="2" destOrd="0" presId="urn:microsoft.com/office/officeart/2005/8/layout/hierarchy2"/>
    <dgm:cxn modelId="{DB3C026F-B21F-4F00-8EE4-1AA28CBC0D77}" type="presParOf" srcId="{E7143A44-57AF-4985-AF47-18BCBA1EFAB1}" destId="{2A301A8B-FA43-443C-A6F6-EC933104341E}" srcOrd="0" destOrd="0" presId="urn:microsoft.com/office/officeart/2005/8/layout/hierarchy2"/>
    <dgm:cxn modelId="{5C3965A3-ABD6-4625-AE6D-2F0E135BF76F}" type="presParOf" srcId="{EA72F526-65BF-431D-85CA-2D5BD722DCF3}" destId="{538AC7BA-BDB3-4ACB-B331-D4CA5D64C129}" srcOrd="3" destOrd="0" presId="urn:microsoft.com/office/officeart/2005/8/layout/hierarchy2"/>
    <dgm:cxn modelId="{59EA8216-48F7-47AA-AB37-2AAAF52CFF27}" type="presParOf" srcId="{538AC7BA-BDB3-4ACB-B331-D4CA5D64C129}" destId="{BE77DB83-2D7C-4FDA-8BEE-ABF9B8627878}" srcOrd="0" destOrd="0" presId="urn:microsoft.com/office/officeart/2005/8/layout/hierarchy2"/>
    <dgm:cxn modelId="{D8A4041F-112C-478C-8AD7-1AF0723CB41F}" type="presParOf" srcId="{538AC7BA-BDB3-4ACB-B331-D4CA5D64C129}" destId="{E644E43B-891F-43F8-BD8E-44A0565FC522}" srcOrd="1" destOrd="0" presId="urn:microsoft.com/office/officeart/2005/8/layout/hierarchy2"/>
    <dgm:cxn modelId="{07A41382-4C64-4CF6-8D03-99D4419B3A85}" type="presParOf" srcId="{EA72F526-65BF-431D-85CA-2D5BD722DCF3}" destId="{A50F0E62-7E7F-4C9C-90AB-BA5BD9B54A55}" srcOrd="4" destOrd="0" presId="urn:microsoft.com/office/officeart/2005/8/layout/hierarchy2"/>
    <dgm:cxn modelId="{94957443-8F53-4316-9CC4-DF7DFF9BB438}" type="presParOf" srcId="{A50F0E62-7E7F-4C9C-90AB-BA5BD9B54A55}" destId="{F1C50258-A4AF-4561-8946-1CD0499D70EB}" srcOrd="0" destOrd="0" presId="urn:microsoft.com/office/officeart/2005/8/layout/hierarchy2"/>
    <dgm:cxn modelId="{8FC6C2B0-BAB7-4B01-87A6-6825767278B1}" type="presParOf" srcId="{EA72F526-65BF-431D-85CA-2D5BD722DCF3}" destId="{C67132FA-9A5D-4903-8FFB-5999D51DE9A5}" srcOrd="5" destOrd="0" presId="urn:microsoft.com/office/officeart/2005/8/layout/hierarchy2"/>
    <dgm:cxn modelId="{976E567E-E16C-4FDB-94EC-89EC37EB7656}" type="presParOf" srcId="{C67132FA-9A5D-4903-8FFB-5999D51DE9A5}" destId="{AAB7A041-9C5E-4488-AC87-4BF312402D6B}" srcOrd="0" destOrd="0" presId="urn:microsoft.com/office/officeart/2005/8/layout/hierarchy2"/>
    <dgm:cxn modelId="{34EFB5D8-9DBF-40CF-A0FA-59E3E1052195}" type="presParOf" srcId="{C67132FA-9A5D-4903-8FFB-5999D51DE9A5}" destId="{4D23B675-EB87-4EE7-BE3D-451721CFD509}" srcOrd="1" destOrd="0" presId="urn:microsoft.com/office/officeart/2005/8/layout/hierarchy2"/>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DF7BCC-ADE9-4359-87A8-57CE4206B4DA}" type="doc">
      <dgm:prSet loTypeId="urn:microsoft.com/office/officeart/2005/8/layout/hProcess7" loCatId="list" qsTypeId="urn:microsoft.com/office/officeart/2005/8/quickstyle/simple1" qsCatId="simple" csTypeId="urn:microsoft.com/office/officeart/2005/8/colors/accent1_2" csCatId="accent1" phldr="1"/>
      <dgm:spPr/>
      <dgm:t>
        <a:bodyPr/>
        <a:lstStyle/>
        <a:p>
          <a:endParaRPr lang="es-CO"/>
        </a:p>
      </dgm:t>
    </dgm:pt>
    <dgm:pt modelId="{3A45DA6C-40AA-4122-AE01-C096A8037471}">
      <dgm:prSet phldrT="[Texto]"/>
      <dgm:spPr/>
      <dgm:t>
        <a:bodyPr/>
        <a:lstStyle/>
        <a:p>
          <a:r>
            <a:rPr lang="es-CO"/>
            <a:t>Coloración simple de frotis </a:t>
          </a:r>
        </a:p>
      </dgm:t>
    </dgm:pt>
    <dgm:pt modelId="{5DBF7645-B799-49B9-B67E-92BD002391CD}" type="parTrans" cxnId="{DD052BE9-90BD-4DC0-AB48-63605D368099}">
      <dgm:prSet/>
      <dgm:spPr/>
      <dgm:t>
        <a:bodyPr/>
        <a:lstStyle/>
        <a:p>
          <a:endParaRPr lang="es-CO"/>
        </a:p>
      </dgm:t>
    </dgm:pt>
    <dgm:pt modelId="{5588AA5F-3E9C-4582-8118-06038EEF7992}" type="sibTrans" cxnId="{DD052BE9-90BD-4DC0-AB48-63605D368099}">
      <dgm:prSet/>
      <dgm:spPr/>
      <dgm:t>
        <a:bodyPr/>
        <a:lstStyle/>
        <a:p>
          <a:endParaRPr lang="es-CO"/>
        </a:p>
      </dgm:t>
    </dgm:pt>
    <dgm:pt modelId="{4FAF79C5-AB29-443E-8A12-E18CCB14EEC6}">
      <dgm:prSet phldrT="[Texto]" custT="1"/>
      <dgm:spPr/>
      <dgm:t>
        <a:bodyPr/>
        <a:lstStyle/>
        <a:p>
          <a:pPr algn="l"/>
          <a:endParaRPr lang="es-CO" sz="1100"/>
        </a:p>
        <a:p>
          <a:pPr algn="l"/>
          <a:endParaRPr lang="es-CO" sz="1100"/>
        </a:p>
        <a:p>
          <a:pPr algn="l"/>
          <a:r>
            <a:rPr lang="es-CO" sz="1100"/>
            <a:t>Consiste en la tinción de la pared celular de los microorganismos extendidos en la placa (portaobjetos) previamente fijados, con el fin de determinar de manera más clara en el microscopio su estructura, forma y tamaño. Las tinciones pueden ser simples, diferencial o específicas (López L; Hernández, M; Colín, C; Ortega, S; Cerón, G; Franco, R. 2014. p.11) Algunos colorantes son el azul de lactofenol, fucsina, azul de metileno, entre otros. </a:t>
          </a:r>
        </a:p>
      </dgm:t>
    </dgm:pt>
    <dgm:pt modelId="{7CDAA9C1-7B21-429A-B24D-E9536294DC94}" type="parTrans" cxnId="{F54AF383-472D-4051-ACCA-941D1B5AFA26}">
      <dgm:prSet/>
      <dgm:spPr/>
      <dgm:t>
        <a:bodyPr/>
        <a:lstStyle/>
        <a:p>
          <a:endParaRPr lang="es-CO"/>
        </a:p>
      </dgm:t>
    </dgm:pt>
    <dgm:pt modelId="{4A973C3B-5670-4192-83D7-90BFE95DD86E}" type="sibTrans" cxnId="{F54AF383-472D-4051-ACCA-941D1B5AFA26}">
      <dgm:prSet/>
      <dgm:spPr/>
      <dgm:t>
        <a:bodyPr/>
        <a:lstStyle/>
        <a:p>
          <a:endParaRPr lang="es-CO"/>
        </a:p>
      </dgm:t>
    </dgm:pt>
    <dgm:pt modelId="{26C860C1-10D8-4CBE-B156-E96B20E7CE3A}">
      <dgm:prSet phldrT="[Texto]"/>
      <dgm:spPr>
        <a:gradFill flip="none" rotWithShape="0">
          <a:gsLst>
            <a:gs pos="0">
              <a:schemeClr val="accent2">
                <a:shade val="30000"/>
                <a:satMod val="115000"/>
              </a:schemeClr>
            </a:gs>
            <a:gs pos="50000">
              <a:schemeClr val="accent2">
                <a:shade val="67500"/>
                <a:satMod val="115000"/>
              </a:schemeClr>
            </a:gs>
            <a:gs pos="100000">
              <a:schemeClr val="accent2">
                <a:shade val="100000"/>
                <a:satMod val="115000"/>
              </a:schemeClr>
            </a:gs>
          </a:gsLst>
          <a:lin ang="5400000" scaled="1"/>
          <a:tileRect/>
        </a:gradFill>
      </dgm:spPr>
      <dgm:t>
        <a:bodyPr/>
        <a:lstStyle/>
        <a:p>
          <a:r>
            <a:rPr lang="es-CO"/>
            <a:t>Siembra en medios de</a:t>
          </a:r>
        </a:p>
        <a:p>
          <a:r>
            <a:rPr lang="es-CO"/>
            <a:t>cultivo</a:t>
          </a:r>
        </a:p>
      </dgm:t>
    </dgm:pt>
    <dgm:pt modelId="{0F71740C-AA0E-4141-95B0-0C92FA1A1F4A}" type="parTrans" cxnId="{6185B670-F5E4-4BB6-9298-AA6AF7473A60}">
      <dgm:prSet/>
      <dgm:spPr/>
      <dgm:t>
        <a:bodyPr/>
        <a:lstStyle/>
        <a:p>
          <a:endParaRPr lang="es-CO"/>
        </a:p>
      </dgm:t>
    </dgm:pt>
    <dgm:pt modelId="{DA175CBB-02B3-4BDB-B7F4-371317C1709C}" type="sibTrans" cxnId="{6185B670-F5E4-4BB6-9298-AA6AF7473A60}">
      <dgm:prSet/>
      <dgm:spPr/>
      <dgm:t>
        <a:bodyPr/>
        <a:lstStyle/>
        <a:p>
          <a:endParaRPr lang="es-CO"/>
        </a:p>
      </dgm:t>
    </dgm:pt>
    <dgm:pt modelId="{AAFCFC81-D9FD-4AAC-943F-CA83DDFF818E}">
      <dgm:prSet phldrT="[Texto]" custT="1"/>
      <dgm:spPr/>
      <dgm:t>
        <a:bodyPr/>
        <a:lstStyle/>
        <a:p>
          <a:endParaRPr lang="es-CO" sz="1050"/>
        </a:p>
        <a:p>
          <a:endParaRPr lang="es-CO" sz="1050"/>
        </a:p>
        <a:p>
          <a:r>
            <a:rPr lang="es-CO" sz="1050"/>
            <a:t>Los microorganismos pueden ser inoculados en medios líquidos (caldos) o sólidos (agar) los cuales contarán con las condiciones necesarias para favorecer su desarrollo y su crecimiento. Estas siembras permiten conocer características específicas de los microorganismos como actividad bioquímica, morfología, sensibilidad a algunas sustancias, entre otros, bajo técnicas de aislamiento como la siembra por estría cruzada en agar nutritivo o en tubos inclinados con caldos nutritivos (Aquiahuatl, M y Pérez, M. 2004. pp.37 - 38)</a:t>
          </a:r>
        </a:p>
      </dgm:t>
    </dgm:pt>
    <dgm:pt modelId="{D72C2AB8-8EA1-4129-A31E-EE63BDB19E41}" type="parTrans" cxnId="{667439D5-1AC7-483B-9D53-DF5D52CD59AA}">
      <dgm:prSet/>
      <dgm:spPr/>
      <dgm:t>
        <a:bodyPr/>
        <a:lstStyle/>
        <a:p>
          <a:endParaRPr lang="es-CO"/>
        </a:p>
      </dgm:t>
    </dgm:pt>
    <dgm:pt modelId="{1A002846-156D-4F51-AC3C-30BF298A186A}" type="sibTrans" cxnId="{667439D5-1AC7-483B-9D53-DF5D52CD59AA}">
      <dgm:prSet/>
      <dgm:spPr/>
      <dgm:t>
        <a:bodyPr/>
        <a:lstStyle/>
        <a:p>
          <a:endParaRPr lang="es-CO"/>
        </a:p>
      </dgm:t>
    </dgm:pt>
    <dgm:pt modelId="{054E277C-6A10-402C-8113-91DF490EB721}">
      <dgm:prSet phldrT="[Texto]"/>
      <dgm:spPr/>
      <dgm:t>
        <a:bodyPr/>
        <a:lstStyle/>
        <a:p>
          <a:endParaRPr lang="es-CO" sz="5200"/>
        </a:p>
      </dgm:t>
    </dgm:pt>
    <dgm:pt modelId="{67B109F7-3A34-46D9-AC15-4D8B75856C9B}" type="parTrans" cxnId="{7CFCE0AC-010F-4902-BC4C-A57716CB5917}">
      <dgm:prSet/>
      <dgm:spPr/>
      <dgm:t>
        <a:bodyPr/>
        <a:lstStyle/>
        <a:p>
          <a:endParaRPr lang="es-CO"/>
        </a:p>
      </dgm:t>
    </dgm:pt>
    <dgm:pt modelId="{8573D3E7-5552-41DF-841A-E2F8D6A3CE33}" type="sibTrans" cxnId="{7CFCE0AC-010F-4902-BC4C-A57716CB5917}">
      <dgm:prSet/>
      <dgm:spPr/>
      <dgm:t>
        <a:bodyPr/>
        <a:lstStyle/>
        <a:p>
          <a:endParaRPr lang="es-CO"/>
        </a:p>
      </dgm:t>
    </dgm:pt>
    <dgm:pt modelId="{617E303A-51E0-452C-809E-2FDAA3C46D05}">
      <dgm:prSet custT="1"/>
      <dgm:spPr/>
      <dgm:t>
        <a:bodyPr/>
        <a:lstStyle/>
        <a:p>
          <a:pPr algn="l"/>
          <a:endParaRPr lang="es-CO" sz="1050"/>
        </a:p>
      </dgm:t>
    </dgm:pt>
    <dgm:pt modelId="{CB06A5AC-4E9F-4177-9248-E6A43FCE416A}" type="parTrans" cxnId="{FC8F7F2A-2CA1-4A5D-B86F-EF1C81687308}">
      <dgm:prSet/>
      <dgm:spPr/>
      <dgm:t>
        <a:bodyPr/>
        <a:lstStyle/>
        <a:p>
          <a:endParaRPr lang="es-CO"/>
        </a:p>
      </dgm:t>
    </dgm:pt>
    <dgm:pt modelId="{B88777CA-6D2A-4ECE-8199-8AA015C03D5B}" type="sibTrans" cxnId="{FC8F7F2A-2CA1-4A5D-B86F-EF1C81687308}">
      <dgm:prSet/>
      <dgm:spPr/>
      <dgm:t>
        <a:bodyPr/>
        <a:lstStyle/>
        <a:p>
          <a:endParaRPr lang="es-CO"/>
        </a:p>
      </dgm:t>
    </dgm:pt>
    <dgm:pt modelId="{58FF326E-E499-4798-A84F-FFBFF277834E}">
      <dgm:prSet custT="1"/>
      <dgm:spPr/>
      <dgm:t>
        <a:bodyPr/>
        <a:lstStyle/>
        <a:p>
          <a:pPr algn="l"/>
          <a:endParaRPr lang="es-CO" sz="1050"/>
        </a:p>
      </dgm:t>
    </dgm:pt>
    <dgm:pt modelId="{44D4F4F1-550F-4AA7-940D-B24383FB662A}" type="parTrans" cxnId="{3C6D553D-9282-4E68-9D5F-1C7A5090AFB4}">
      <dgm:prSet/>
      <dgm:spPr/>
      <dgm:t>
        <a:bodyPr/>
        <a:lstStyle/>
        <a:p>
          <a:endParaRPr lang="es-CO"/>
        </a:p>
      </dgm:t>
    </dgm:pt>
    <dgm:pt modelId="{423BCC8D-D63A-4A62-B101-640329A11E49}" type="sibTrans" cxnId="{3C6D553D-9282-4E68-9D5F-1C7A5090AFB4}">
      <dgm:prSet/>
      <dgm:spPr/>
      <dgm:t>
        <a:bodyPr/>
        <a:lstStyle/>
        <a:p>
          <a:endParaRPr lang="es-CO"/>
        </a:p>
      </dgm:t>
    </dgm:pt>
    <dgm:pt modelId="{9323C794-582F-4E51-9314-5C6CECD1F0F9}">
      <dgm:prSet phldrT="[Texto]" phldr="1" custT="1"/>
      <dgm:spPr/>
      <dgm:t>
        <a:bodyPr/>
        <a:lstStyle/>
        <a:p>
          <a:endParaRPr lang="es-CO" sz="1000">
            <a:latin typeface="Arial" panose="020B0604020202020204" pitchFamily="34" charset="0"/>
            <a:cs typeface="Arial" panose="020B0604020202020204" pitchFamily="34" charset="0"/>
          </a:endParaRPr>
        </a:p>
      </dgm:t>
    </dgm:pt>
    <dgm:pt modelId="{1E51E98E-EA57-414F-90B6-951F9597DD63}" type="sibTrans" cxnId="{618ABEB0-03B1-4A10-89AB-5A62C4C32D3D}">
      <dgm:prSet/>
      <dgm:spPr/>
      <dgm:t>
        <a:bodyPr/>
        <a:lstStyle/>
        <a:p>
          <a:endParaRPr lang="es-CO"/>
        </a:p>
      </dgm:t>
    </dgm:pt>
    <dgm:pt modelId="{0D6F43F5-655C-437F-B4EE-9B23965AD936}" type="parTrans" cxnId="{618ABEB0-03B1-4A10-89AB-5A62C4C32D3D}">
      <dgm:prSet/>
      <dgm:spPr/>
      <dgm:t>
        <a:bodyPr/>
        <a:lstStyle/>
        <a:p>
          <a:endParaRPr lang="es-CO"/>
        </a:p>
      </dgm:t>
    </dgm:pt>
    <dgm:pt modelId="{6B548336-BD0B-4361-9958-39785C2C7505}" type="pres">
      <dgm:prSet presAssocID="{65DF7BCC-ADE9-4359-87A8-57CE4206B4DA}" presName="Name0" presStyleCnt="0">
        <dgm:presLayoutVars>
          <dgm:dir/>
          <dgm:animLvl val="lvl"/>
          <dgm:resizeHandles val="exact"/>
        </dgm:presLayoutVars>
      </dgm:prSet>
      <dgm:spPr/>
    </dgm:pt>
    <dgm:pt modelId="{68AB6B44-F2DF-4399-B731-A44FEB1C8F71}" type="pres">
      <dgm:prSet presAssocID="{3A45DA6C-40AA-4122-AE01-C096A8037471}" presName="compositeNode" presStyleCnt="0">
        <dgm:presLayoutVars>
          <dgm:bulletEnabled val="1"/>
        </dgm:presLayoutVars>
      </dgm:prSet>
      <dgm:spPr/>
    </dgm:pt>
    <dgm:pt modelId="{17D48D16-609C-4FA7-BF8A-FA7D5ED93068}" type="pres">
      <dgm:prSet presAssocID="{3A45DA6C-40AA-4122-AE01-C096A8037471}" presName="bgRect" presStyleLbl="node1" presStyleIdx="0" presStyleCnt="2" custLinFactNeighborX="848" custLinFactNeighborY="476"/>
      <dgm:spPr/>
    </dgm:pt>
    <dgm:pt modelId="{E38D3270-B3F3-47B2-AD68-B25DC807D97B}" type="pres">
      <dgm:prSet presAssocID="{3A45DA6C-40AA-4122-AE01-C096A8037471}" presName="parentNode" presStyleLbl="node1" presStyleIdx="0" presStyleCnt="2">
        <dgm:presLayoutVars>
          <dgm:chMax val="0"/>
          <dgm:bulletEnabled val="1"/>
        </dgm:presLayoutVars>
      </dgm:prSet>
      <dgm:spPr/>
    </dgm:pt>
    <dgm:pt modelId="{112AF2AA-13A1-4A1D-952E-F64942D237B5}" type="pres">
      <dgm:prSet presAssocID="{3A45DA6C-40AA-4122-AE01-C096A8037471}" presName="childNode" presStyleLbl="node1" presStyleIdx="0" presStyleCnt="2">
        <dgm:presLayoutVars>
          <dgm:bulletEnabled val="1"/>
        </dgm:presLayoutVars>
      </dgm:prSet>
      <dgm:spPr/>
    </dgm:pt>
    <dgm:pt modelId="{470D6EC4-562F-4874-822D-EC669B9694D6}" type="pres">
      <dgm:prSet presAssocID="{5588AA5F-3E9C-4582-8118-06038EEF7992}" presName="hSp" presStyleCnt="0"/>
      <dgm:spPr/>
    </dgm:pt>
    <dgm:pt modelId="{B44AC15A-1D2F-45C6-ADFE-4326CA0778FC}" type="pres">
      <dgm:prSet presAssocID="{5588AA5F-3E9C-4582-8118-06038EEF7992}" presName="vProcSp" presStyleCnt="0"/>
      <dgm:spPr/>
    </dgm:pt>
    <dgm:pt modelId="{F13F1C29-CAC4-478F-BAA5-35CD83D541FE}" type="pres">
      <dgm:prSet presAssocID="{5588AA5F-3E9C-4582-8118-06038EEF7992}" presName="vSp1" presStyleCnt="0"/>
      <dgm:spPr/>
    </dgm:pt>
    <dgm:pt modelId="{7C26FC9A-5CBB-4C31-B97C-29EA4F92F77A}" type="pres">
      <dgm:prSet presAssocID="{5588AA5F-3E9C-4582-8118-06038EEF7992}" presName="simulatedConn" presStyleLbl="solidFgAcc1" presStyleIdx="0" presStyleCnt="1"/>
      <dgm:spPr/>
    </dgm:pt>
    <dgm:pt modelId="{538AC592-BBA3-4C0D-AA5D-8BBF0E0AC217}" type="pres">
      <dgm:prSet presAssocID="{5588AA5F-3E9C-4582-8118-06038EEF7992}" presName="vSp2" presStyleCnt="0"/>
      <dgm:spPr/>
    </dgm:pt>
    <dgm:pt modelId="{A8B6E793-A7E6-4E1E-A64A-B018803DB168}" type="pres">
      <dgm:prSet presAssocID="{5588AA5F-3E9C-4582-8118-06038EEF7992}" presName="sibTrans" presStyleCnt="0"/>
      <dgm:spPr/>
    </dgm:pt>
    <dgm:pt modelId="{93BE558E-1AA4-464E-A9DA-AA9914A04850}" type="pres">
      <dgm:prSet presAssocID="{26C860C1-10D8-4CBE-B156-E96B20E7CE3A}" presName="compositeNode" presStyleCnt="0">
        <dgm:presLayoutVars>
          <dgm:bulletEnabled val="1"/>
        </dgm:presLayoutVars>
      </dgm:prSet>
      <dgm:spPr/>
    </dgm:pt>
    <dgm:pt modelId="{3A95531A-C481-46A4-8CE6-D70BAF9D4366}" type="pres">
      <dgm:prSet presAssocID="{26C860C1-10D8-4CBE-B156-E96B20E7CE3A}" presName="bgRect" presStyleLbl="node1" presStyleIdx="1" presStyleCnt="2"/>
      <dgm:spPr/>
    </dgm:pt>
    <dgm:pt modelId="{1D7C6B27-F5A0-4E9E-84B6-D510CC836857}" type="pres">
      <dgm:prSet presAssocID="{26C860C1-10D8-4CBE-B156-E96B20E7CE3A}" presName="parentNode" presStyleLbl="node1" presStyleIdx="1" presStyleCnt="2">
        <dgm:presLayoutVars>
          <dgm:chMax val="0"/>
          <dgm:bulletEnabled val="1"/>
        </dgm:presLayoutVars>
      </dgm:prSet>
      <dgm:spPr/>
    </dgm:pt>
    <dgm:pt modelId="{63FBD7FF-182C-44CC-B883-71FC6FEEDE3B}" type="pres">
      <dgm:prSet presAssocID="{26C860C1-10D8-4CBE-B156-E96B20E7CE3A}" presName="childNode" presStyleLbl="node1" presStyleIdx="1" presStyleCnt="2">
        <dgm:presLayoutVars>
          <dgm:bulletEnabled val="1"/>
        </dgm:presLayoutVars>
      </dgm:prSet>
      <dgm:spPr/>
    </dgm:pt>
  </dgm:ptLst>
  <dgm:cxnLst>
    <dgm:cxn modelId="{D906941C-5816-4D0A-8385-CCE1CCA3F631}" type="presOf" srcId="{4FAF79C5-AB29-443E-8A12-E18CCB14EEC6}" destId="{112AF2AA-13A1-4A1D-952E-F64942D237B5}" srcOrd="0" destOrd="0" presId="urn:microsoft.com/office/officeart/2005/8/layout/hProcess7"/>
    <dgm:cxn modelId="{FC8F7F2A-2CA1-4A5D-B86F-EF1C81687308}" srcId="{3A45DA6C-40AA-4122-AE01-C096A8037471}" destId="{617E303A-51E0-452C-809E-2FDAA3C46D05}" srcOrd="1" destOrd="0" parTransId="{CB06A5AC-4E9F-4177-9248-E6A43FCE416A}" sibTransId="{B88777CA-6D2A-4ECE-8199-8AA015C03D5B}"/>
    <dgm:cxn modelId="{3C6D553D-9282-4E68-9D5F-1C7A5090AFB4}" srcId="{3A45DA6C-40AA-4122-AE01-C096A8037471}" destId="{58FF326E-E499-4798-A84F-FFBFF277834E}" srcOrd="2" destOrd="0" parTransId="{44D4F4F1-550F-4AA7-940D-B24383FB662A}" sibTransId="{423BCC8D-D63A-4A62-B101-640329A11E49}"/>
    <dgm:cxn modelId="{698FBA3D-5C4D-45DA-BA4A-670D1BF7B314}" type="presOf" srcId="{617E303A-51E0-452C-809E-2FDAA3C46D05}" destId="{112AF2AA-13A1-4A1D-952E-F64942D237B5}" srcOrd="0" destOrd="1" presId="urn:microsoft.com/office/officeart/2005/8/layout/hProcess7"/>
    <dgm:cxn modelId="{A39BA23F-7E6A-47BE-A67E-A8C337E70631}" type="presOf" srcId="{AAFCFC81-D9FD-4AAC-943F-CA83DDFF818E}" destId="{63FBD7FF-182C-44CC-B883-71FC6FEEDE3B}" srcOrd="0" destOrd="0" presId="urn:microsoft.com/office/officeart/2005/8/layout/hProcess7"/>
    <dgm:cxn modelId="{3886C360-DDFB-4658-A732-48383C4C8ABC}" type="presOf" srcId="{3A45DA6C-40AA-4122-AE01-C096A8037471}" destId="{E38D3270-B3F3-47B2-AD68-B25DC807D97B}" srcOrd="1" destOrd="0" presId="urn:microsoft.com/office/officeart/2005/8/layout/hProcess7"/>
    <dgm:cxn modelId="{4549DE4E-7DA9-4EE6-9841-957B502C79D3}" type="presOf" srcId="{9323C794-582F-4E51-9314-5C6CECD1F0F9}" destId="{63FBD7FF-182C-44CC-B883-71FC6FEEDE3B}" srcOrd="0" destOrd="2" presId="urn:microsoft.com/office/officeart/2005/8/layout/hProcess7"/>
    <dgm:cxn modelId="{703A756F-6C2E-430D-8288-D6035184D199}" type="presOf" srcId="{26C860C1-10D8-4CBE-B156-E96B20E7CE3A}" destId="{1D7C6B27-F5A0-4E9E-84B6-D510CC836857}" srcOrd="1" destOrd="0" presId="urn:microsoft.com/office/officeart/2005/8/layout/hProcess7"/>
    <dgm:cxn modelId="{6185B670-F5E4-4BB6-9298-AA6AF7473A60}" srcId="{65DF7BCC-ADE9-4359-87A8-57CE4206B4DA}" destId="{26C860C1-10D8-4CBE-B156-E96B20E7CE3A}" srcOrd="1" destOrd="0" parTransId="{0F71740C-AA0E-4141-95B0-0C92FA1A1F4A}" sibTransId="{DA175CBB-02B3-4BDB-B7F4-371317C1709C}"/>
    <dgm:cxn modelId="{47F30D73-3CF2-43DF-92BC-E737FB499CC0}" type="presOf" srcId="{58FF326E-E499-4798-A84F-FFBFF277834E}" destId="{112AF2AA-13A1-4A1D-952E-F64942D237B5}" srcOrd="0" destOrd="2" presId="urn:microsoft.com/office/officeart/2005/8/layout/hProcess7"/>
    <dgm:cxn modelId="{03CD2A7F-D03D-4A9D-B30C-00B8C6F0D7A5}" type="presOf" srcId="{3A45DA6C-40AA-4122-AE01-C096A8037471}" destId="{17D48D16-609C-4FA7-BF8A-FA7D5ED93068}" srcOrd="0" destOrd="0" presId="urn:microsoft.com/office/officeart/2005/8/layout/hProcess7"/>
    <dgm:cxn modelId="{F54AF383-472D-4051-ACCA-941D1B5AFA26}" srcId="{3A45DA6C-40AA-4122-AE01-C096A8037471}" destId="{4FAF79C5-AB29-443E-8A12-E18CCB14EEC6}" srcOrd="0" destOrd="0" parTransId="{7CDAA9C1-7B21-429A-B24D-E9536294DC94}" sibTransId="{4A973C3B-5670-4192-83D7-90BFE95DD86E}"/>
    <dgm:cxn modelId="{7CFCE0AC-010F-4902-BC4C-A57716CB5917}" srcId="{26C860C1-10D8-4CBE-B156-E96B20E7CE3A}" destId="{054E277C-6A10-402C-8113-91DF490EB721}" srcOrd="1" destOrd="0" parTransId="{67B109F7-3A34-46D9-AC15-4D8B75856C9B}" sibTransId="{8573D3E7-5552-41DF-841A-E2F8D6A3CE33}"/>
    <dgm:cxn modelId="{EA831BAD-E8CC-4D1F-9C35-831ECEB951EF}" type="presOf" srcId="{26C860C1-10D8-4CBE-B156-E96B20E7CE3A}" destId="{3A95531A-C481-46A4-8CE6-D70BAF9D4366}" srcOrd="0" destOrd="0" presId="urn:microsoft.com/office/officeart/2005/8/layout/hProcess7"/>
    <dgm:cxn modelId="{618ABEB0-03B1-4A10-89AB-5A62C4C32D3D}" srcId="{26C860C1-10D8-4CBE-B156-E96B20E7CE3A}" destId="{9323C794-582F-4E51-9314-5C6CECD1F0F9}" srcOrd="2" destOrd="0" parTransId="{0D6F43F5-655C-437F-B4EE-9B23965AD936}" sibTransId="{1E51E98E-EA57-414F-90B6-951F9597DD63}"/>
    <dgm:cxn modelId="{2CF6D3B2-D8B3-4574-95CB-4A0E2BB5BE7C}" type="presOf" srcId="{054E277C-6A10-402C-8113-91DF490EB721}" destId="{63FBD7FF-182C-44CC-B883-71FC6FEEDE3B}" srcOrd="0" destOrd="1" presId="urn:microsoft.com/office/officeart/2005/8/layout/hProcess7"/>
    <dgm:cxn modelId="{667439D5-1AC7-483B-9D53-DF5D52CD59AA}" srcId="{26C860C1-10D8-4CBE-B156-E96B20E7CE3A}" destId="{AAFCFC81-D9FD-4AAC-943F-CA83DDFF818E}" srcOrd="0" destOrd="0" parTransId="{D72C2AB8-8EA1-4129-A31E-EE63BDB19E41}" sibTransId="{1A002846-156D-4F51-AC3C-30BF298A186A}"/>
    <dgm:cxn modelId="{305576E5-8180-4A47-ACD8-B5C43131D07B}" type="presOf" srcId="{65DF7BCC-ADE9-4359-87A8-57CE4206B4DA}" destId="{6B548336-BD0B-4361-9958-39785C2C7505}" srcOrd="0" destOrd="0" presId="urn:microsoft.com/office/officeart/2005/8/layout/hProcess7"/>
    <dgm:cxn modelId="{DD052BE9-90BD-4DC0-AB48-63605D368099}" srcId="{65DF7BCC-ADE9-4359-87A8-57CE4206B4DA}" destId="{3A45DA6C-40AA-4122-AE01-C096A8037471}" srcOrd="0" destOrd="0" parTransId="{5DBF7645-B799-49B9-B67E-92BD002391CD}" sibTransId="{5588AA5F-3E9C-4582-8118-06038EEF7992}"/>
    <dgm:cxn modelId="{DABBBB04-EB9C-42B9-B5DA-ECB2DF476155}" type="presParOf" srcId="{6B548336-BD0B-4361-9958-39785C2C7505}" destId="{68AB6B44-F2DF-4399-B731-A44FEB1C8F71}" srcOrd="0" destOrd="0" presId="urn:microsoft.com/office/officeart/2005/8/layout/hProcess7"/>
    <dgm:cxn modelId="{021B158E-340F-4CBD-B197-B9F2FF093940}" type="presParOf" srcId="{68AB6B44-F2DF-4399-B731-A44FEB1C8F71}" destId="{17D48D16-609C-4FA7-BF8A-FA7D5ED93068}" srcOrd="0" destOrd="0" presId="urn:microsoft.com/office/officeart/2005/8/layout/hProcess7"/>
    <dgm:cxn modelId="{32D99033-406E-49D2-8ED8-FB4E0C1534ED}" type="presParOf" srcId="{68AB6B44-F2DF-4399-B731-A44FEB1C8F71}" destId="{E38D3270-B3F3-47B2-AD68-B25DC807D97B}" srcOrd="1" destOrd="0" presId="urn:microsoft.com/office/officeart/2005/8/layout/hProcess7"/>
    <dgm:cxn modelId="{D9408939-7750-4DD5-89B6-FB7BD25D3F1D}" type="presParOf" srcId="{68AB6B44-F2DF-4399-B731-A44FEB1C8F71}" destId="{112AF2AA-13A1-4A1D-952E-F64942D237B5}" srcOrd="2" destOrd="0" presId="urn:microsoft.com/office/officeart/2005/8/layout/hProcess7"/>
    <dgm:cxn modelId="{1D4E371C-B519-423F-B775-EE31CB56CEEB}" type="presParOf" srcId="{6B548336-BD0B-4361-9958-39785C2C7505}" destId="{470D6EC4-562F-4874-822D-EC669B9694D6}" srcOrd="1" destOrd="0" presId="urn:microsoft.com/office/officeart/2005/8/layout/hProcess7"/>
    <dgm:cxn modelId="{B5D09A5B-8F9E-4E14-B47B-663BF4C6BABD}" type="presParOf" srcId="{6B548336-BD0B-4361-9958-39785C2C7505}" destId="{B44AC15A-1D2F-45C6-ADFE-4326CA0778FC}" srcOrd="2" destOrd="0" presId="urn:microsoft.com/office/officeart/2005/8/layout/hProcess7"/>
    <dgm:cxn modelId="{FC004B4F-8F58-4C04-9C65-FE45E8EB688E}" type="presParOf" srcId="{B44AC15A-1D2F-45C6-ADFE-4326CA0778FC}" destId="{F13F1C29-CAC4-478F-BAA5-35CD83D541FE}" srcOrd="0" destOrd="0" presId="urn:microsoft.com/office/officeart/2005/8/layout/hProcess7"/>
    <dgm:cxn modelId="{01ACAA36-2C38-442F-8989-86AFC900DD7C}" type="presParOf" srcId="{B44AC15A-1D2F-45C6-ADFE-4326CA0778FC}" destId="{7C26FC9A-5CBB-4C31-B97C-29EA4F92F77A}" srcOrd="1" destOrd="0" presId="urn:microsoft.com/office/officeart/2005/8/layout/hProcess7"/>
    <dgm:cxn modelId="{9E1E987F-76CD-415E-83AA-15FA946062FF}" type="presParOf" srcId="{B44AC15A-1D2F-45C6-ADFE-4326CA0778FC}" destId="{538AC592-BBA3-4C0D-AA5D-8BBF0E0AC217}" srcOrd="2" destOrd="0" presId="urn:microsoft.com/office/officeart/2005/8/layout/hProcess7"/>
    <dgm:cxn modelId="{69692360-5643-4BA8-B25F-AD6995B3660C}" type="presParOf" srcId="{6B548336-BD0B-4361-9958-39785C2C7505}" destId="{A8B6E793-A7E6-4E1E-A64A-B018803DB168}" srcOrd="3" destOrd="0" presId="urn:microsoft.com/office/officeart/2005/8/layout/hProcess7"/>
    <dgm:cxn modelId="{B3499C84-285F-4250-9055-ADF5E4F13554}" type="presParOf" srcId="{6B548336-BD0B-4361-9958-39785C2C7505}" destId="{93BE558E-1AA4-464E-A9DA-AA9914A04850}" srcOrd="4" destOrd="0" presId="urn:microsoft.com/office/officeart/2005/8/layout/hProcess7"/>
    <dgm:cxn modelId="{6142140C-C3B1-4CA8-8EEB-9346EDCF5BAB}" type="presParOf" srcId="{93BE558E-1AA4-464E-A9DA-AA9914A04850}" destId="{3A95531A-C481-46A4-8CE6-D70BAF9D4366}" srcOrd="0" destOrd="0" presId="urn:microsoft.com/office/officeart/2005/8/layout/hProcess7"/>
    <dgm:cxn modelId="{AFBDBA16-3FDF-4F9A-845F-A807D683AF15}" type="presParOf" srcId="{93BE558E-1AA4-464E-A9DA-AA9914A04850}" destId="{1D7C6B27-F5A0-4E9E-84B6-D510CC836857}" srcOrd="1" destOrd="0" presId="urn:microsoft.com/office/officeart/2005/8/layout/hProcess7"/>
    <dgm:cxn modelId="{755BF0F2-3894-4C41-8261-FC334F204530}" type="presParOf" srcId="{93BE558E-1AA4-464E-A9DA-AA9914A04850}" destId="{63FBD7FF-182C-44CC-B883-71FC6FEEDE3B}" srcOrd="2" destOrd="0" presId="urn:microsoft.com/office/officeart/2005/8/layout/hProcess7"/>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4A873FD-2CB1-4410-B7F1-4102F93D0763}"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s-CO"/>
        </a:p>
      </dgm:t>
    </dgm:pt>
    <dgm:pt modelId="{8CDE0F41-F288-40C1-9781-88C2A2AD8705}">
      <dgm:prSet phldrT="[Texto]"/>
      <dgm:spPr/>
      <dgm:t>
        <a:bodyPr/>
        <a:lstStyle/>
        <a:p>
          <a:r>
            <a:rPr lang="es-CO" i="1"/>
            <a:t>Escherichia Coli</a:t>
          </a:r>
          <a:endParaRPr lang="es-CO"/>
        </a:p>
      </dgm:t>
    </dgm:pt>
    <dgm:pt modelId="{1AB9C24D-FD14-479B-9B21-A7CAE9726337}" type="parTrans" cxnId="{A06420D1-2A68-427E-85C0-D966B464917D}">
      <dgm:prSet/>
      <dgm:spPr/>
      <dgm:t>
        <a:bodyPr/>
        <a:lstStyle/>
        <a:p>
          <a:endParaRPr lang="es-CO"/>
        </a:p>
      </dgm:t>
    </dgm:pt>
    <dgm:pt modelId="{A78E39CA-7B2E-42B8-A9B1-6A208BC31A9A}" type="sibTrans" cxnId="{A06420D1-2A68-427E-85C0-D966B464917D}">
      <dgm:prSet/>
      <dgm:spPr/>
      <dgm:t>
        <a:bodyPr/>
        <a:lstStyle/>
        <a:p>
          <a:endParaRPr lang="es-CO"/>
        </a:p>
      </dgm:t>
    </dgm:pt>
    <dgm:pt modelId="{78C46C5B-E29D-4187-897F-7D37896C82C3}">
      <dgm:prSet phldrT="[Texto]" custT="1"/>
      <dgm:spPr/>
      <dgm:t>
        <a:bodyPr/>
        <a:lstStyle/>
        <a:p>
          <a:r>
            <a:rPr lang="es-CO" sz="1600"/>
            <a:t>100</a:t>
          </a:r>
          <a:r>
            <a:rPr lang="es-CO" sz="1600" baseline="0"/>
            <a:t> puntos</a:t>
          </a:r>
          <a:endParaRPr lang="es-CO" sz="1600"/>
        </a:p>
      </dgm:t>
    </dgm:pt>
    <dgm:pt modelId="{9C05FD87-DFD5-4BB0-8AB5-9D777B9AAAB0}" type="parTrans" cxnId="{76A3CE9B-DF11-4BEB-AEA3-7100F7D05D48}">
      <dgm:prSet/>
      <dgm:spPr/>
      <dgm:t>
        <a:bodyPr/>
        <a:lstStyle/>
        <a:p>
          <a:endParaRPr lang="es-CO"/>
        </a:p>
      </dgm:t>
    </dgm:pt>
    <dgm:pt modelId="{DE9328E2-B131-4D86-BAA1-FDB75168C7A0}" type="sibTrans" cxnId="{76A3CE9B-DF11-4BEB-AEA3-7100F7D05D48}">
      <dgm:prSet/>
      <dgm:spPr/>
      <dgm:t>
        <a:bodyPr/>
        <a:lstStyle/>
        <a:p>
          <a:endParaRPr lang="es-CO"/>
        </a:p>
      </dgm:t>
    </dgm:pt>
    <dgm:pt modelId="{79B13C43-1AD2-48C3-9BC8-C3666E084FD6}">
      <dgm:prSet phldrT="[Texto]"/>
      <dgm:spPr/>
      <dgm:t>
        <a:bodyPr/>
        <a:lstStyle/>
        <a:p>
          <a:r>
            <a:rPr lang="es-CO"/>
            <a:t>Coliformes Totales, cloro residual libre, turbiedad</a:t>
          </a:r>
        </a:p>
      </dgm:t>
    </dgm:pt>
    <dgm:pt modelId="{94542CCF-5B6E-43B0-93D9-BB9900113018}" type="parTrans" cxnId="{55F05188-1A3E-4A71-AE40-929BA704ED1D}">
      <dgm:prSet/>
      <dgm:spPr/>
      <dgm:t>
        <a:bodyPr/>
        <a:lstStyle/>
        <a:p>
          <a:endParaRPr lang="es-CO"/>
        </a:p>
      </dgm:t>
    </dgm:pt>
    <dgm:pt modelId="{5D54A1D7-4FFA-476F-B15D-613068C27547}" type="sibTrans" cxnId="{55F05188-1A3E-4A71-AE40-929BA704ED1D}">
      <dgm:prSet/>
      <dgm:spPr/>
      <dgm:t>
        <a:bodyPr/>
        <a:lstStyle/>
        <a:p>
          <a:endParaRPr lang="es-CO"/>
        </a:p>
      </dgm:t>
    </dgm:pt>
    <dgm:pt modelId="{9EE3E8E7-E981-46E3-B7EC-172703345A43}">
      <dgm:prSet phldrT="[Texto]" custT="1"/>
      <dgm:spPr/>
      <dgm:t>
        <a:bodyPr/>
        <a:lstStyle/>
        <a:p>
          <a:r>
            <a:rPr lang="es-CO" sz="1800"/>
            <a:t>15 puntos</a:t>
          </a:r>
        </a:p>
      </dgm:t>
    </dgm:pt>
    <dgm:pt modelId="{34733F5E-062A-48D9-84EB-F063FE9B4316}" type="parTrans" cxnId="{25DDA025-771A-4103-A548-B78B83081A4A}">
      <dgm:prSet/>
      <dgm:spPr/>
      <dgm:t>
        <a:bodyPr/>
        <a:lstStyle/>
        <a:p>
          <a:endParaRPr lang="es-CO"/>
        </a:p>
      </dgm:t>
    </dgm:pt>
    <dgm:pt modelId="{F32996A8-E73C-452C-95ED-836192093693}" type="sibTrans" cxnId="{25DDA025-771A-4103-A548-B78B83081A4A}">
      <dgm:prSet/>
      <dgm:spPr/>
      <dgm:t>
        <a:bodyPr/>
        <a:lstStyle/>
        <a:p>
          <a:endParaRPr lang="es-CO"/>
        </a:p>
      </dgm:t>
    </dgm:pt>
    <dgm:pt modelId="{E079A883-1B9A-44B8-8A3A-0CDC89934EF1}">
      <dgm:prSet phldrT="[Texto]"/>
      <dgm:spPr/>
      <dgm:t>
        <a:bodyPr/>
        <a:lstStyle/>
        <a:p>
          <a:r>
            <a:rPr lang="es-CO"/>
            <a:t>Color Aparente</a:t>
          </a:r>
        </a:p>
      </dgm:t>
    </dgm:pt>
    <dgm:pt modelId="{7F748631-683B-45A3-B234-57B48E8BB125}" type="parTrans" cxnId="{4073DC6A-292C-4142-BF8A-DE342DF43276}">
      <dgm:prSet/>
      <dgm:spPr/>
      <dgm:t>
        <a:bodyPr/>
        <a:lstStyle/>
        <a:p>
          <a:endParaRPr lang="es-CO"/>
        </a:p>
      </dgm:t>
    </dgm:pt>
    <dgm:pt modelId="{46BF091A-1FDF-45CA-99CA-624598469094}" type="sibTrans" cxnId="{4073DC6A-292C-4142-BF8A-DE342DF43276}">
      <dgm:prSet/>
      <dgm:spPr/>
      <dgm:t>
        <a:bodyPr/>
        <a:lstStyle/>
        <a:p>
          <a:endParaRPr lang="es-CO"/>
        </a:p>
      </dgm:t>
    </dgm:pt>
    <dgm:pt modelId="{935091E1-6A0D-492D-A748-F9ADFF156745}">
      <dgm:prSet phldrT="[Texto]" custT="1"/>
      <dgm:spPr/>
      <dgm:t>
        <a:bodyPr/>
        <a:lstStyle/>
        <a:p>
          <a:r>
            <a:rPr lang="es-CO" sz="1800"/>
            <a:t>6 puntos</a:t>
          </a:r>
        </a:p>
      </dgm:t>
    </dgm:pt>
    <dgm:pt modelId="{EAF8C68A-B2C1-4693-8F11-0F57685C0E7E}" type="parTrans" cxnId="{1DDC2720-D2F5-4D8A-9A1D-58236CACAE5D}">
      <dgm:prSet/>
      <dgm:spPr/>
      <dgm:t>
        <a:bodyPr/>
        <a:lstStyle/>
        <a:p>
          <a:endParaRPr lang="es-CO"/>
        </a:p>
      </dgm:t>
    </dgm:pt>
    <dgm:pt modelId="{7DF8BAF6-8AE9-4077-BB20-21ACB1896BD5}" type="sibTrans" cxnId="{1DDC2720-D2F5-4D8A-9A1D-58236CACAE5D}">
      <dgm:prSet/>
      <dgm:spPr/>
      <dgm:t>
        <a:bodyPr/>
        <a:lstStyle/>
        <a:p>
          <a:endParaRPr lang="es-CO"/>
        </a:p>
      </dgm:t>
    </dgm:pt>
    <dgm:pt modelId="{B80D5809-4F3C-454B-9806-934907825BDF}">
      <dgm:prSet/>
      <dgm:spPr/>
      <dgm:t>
        <a:bodyPr/>
        <a:lstStyle/>
        <a:p>
          <a:r>
            <a:rPr lang="es-CO"/>
            <a:t>COT, Aluminio (Al</a:t>
          </a:r>
          <a:r>
            <a:rPr lang="es-CO" baseline="30000"/>
            <a:t>3+),</a:t>
          </a:r>
          <a:r>
            <a:rPr lang="es-CO"/>
            <a:t> Nitritos)</a:t>
          </a:r>
        </a:p>
      </dgm:t>
    </dgm:pt>
    <dgm:pt modelId="{0CEE245F-C822-41E4-BDFE-8EFF28EAE240}" type="parTrans" cxnId="{3466CBE8-7F5E-44A8-B0A7-C81CDAFC204C}">
      <dgm:prSet/>
      <dgm:spPr/>
      <dgm:t>
        <a:bodyPr/>
        <a:lstStyle/>
        <a:p>
          <a:endParaRPr lang="es-CO"/>
        </a:p>
      </dgm:t>
    </dgm:pt>
    <dgm:pt modelId="{550E7064-7AFB-4D34-AC02-6E9E1A0C1592}" type="sibTrans" cxnId="{3466CBE8-7F5E-44A8-B0A7-C81CDAFC204C}">
      <dgm:prSet/>
      <dgm:spPr/>
      <dgm:t>
        <a:bodyPr/>
        <a:lstStyle/>
        <a:p>
          <a:endParaRPr lang="es-CO"/>
        </a:p>
      </dgm:t>
    </dgm:pt>
    <dgm:pt modelId="{15D18705-4CD8-432A-8E34-B60BA1B782F8}">
      <dgm:prSet custT="1"/>
      <dgm:spPr/>
      <dgm:t>
        <a:bodyPr/>
        <a:lstStyle/>
        <a:p>
          <a:r>
            <a:rPr lang="es-CO" sz="1800"/>
            <a:t>3 puntos</a:t>
          </a:r>
        </a:p>
      </dgm:t>
    </dgm:pt>
    <dgm:pt modelId="{529D5AE4-D4F7-4EC3-AF11-A44250BEEB1A}" type="parTrans" cxnId="{49A97EEC-3A2C-41F9-B85F-F052331479A2}">
      <dgm:prSet/>
      <dgm:spPr/>
      <dgm:t>
        <a:bodyPr/>
        <a:lstStyle/>
        <a:p>
          <a:endParaRPr lang="es-CO"/>
        </a:p>
      </dgm:t>
    </dgm:pt>
    <dgm:pt modelId="{B7B9723F-B245-4A65-AD08-FC8164F21E38}" type="sibTrans" cxnId="{49A97EEC-3A2C-41F9-B85F-F052331479A2}">
      <dgm:prSet/>
      <dgm:spPr/>
      <dgm:t>
        <a:bodyPr/>
        <a:lstStyle/>
        <a:p>
          <a:endParaRPr lang="es-CO"/>
        </a:p>
      </dgm:t>
    </dgm:pt>
    <dgm:pt modelId="{4DDB8F18-25B6-46C7-945D-F2E39A332A67}">
      <dgm:prSet/>
      <dgm:spPr/>
      <dgm:t>
        <a:bodyPr/>
        <a:lstStyle/>
        <a:p>
          <a:r>
            <a:rPr lang="es-CO"/>
            <a:t>pH, Hierro Total</a:t>
          </a:r>
        </a:p>
      </dgm:t>
    </dgm:pt>
    <dgm:pt modelId="{67A31962-7089-41EB-AAA5-20DBADE2CF60}" type="parTrans" cxnId="{035F7FFD-95CE-4012-974D-8EF2DD56F540}">
      <dgm:prSet/>
      <dgm:spPr/>
      <dgm:t>
        <a:bodyPr/>
        <a:lstStyle/>
        <a:p>
          <a:endParaRPr lang="es-CO"/>
        </a:p>
      </dgm:t>
    </dgm:pt>
    <dgm:pt modelId="{C993961B-054B-49EF-87E3-27817E3131BD}" type="sibTrans" cxnId="{035F7FFD-95CE-4012-974D-8EF2DD56F540}">
      <dgm:prSet/>
      <dgm:spPr/>
      <dgm:t>
        <a:bodyPr/>
        <a:lstStyle/>
        <a:p>
          <a:endParaRPr lang="es-CO"/>
        </a:p>
      </dgm:t>
    </dgm:pt>
    <dgm:pt modelId="{A0FA7207-5FF8-4DA5-A872-5405E9E42C3C}">
      <dgm:prSet custT="1"/>
      <dgm:spPr/>
      <dgm:t>
        <a:bodyPr/>
        <a:lstStyle/>
        <a:p>
          <a:r>
            <a:rPr lang="es-CO" sz="1800"/>
            <a:t>1.5 puntos</a:t>
          </a:r>
        </a:p>
      </dgm:t>
    </dgm:pt>
    <dgm:pt modelId="{B5702C31-FBA8-453D-80EF-6B416D718A53}" type="parTrans" cxnId="{FAF1109A-BB34-485E-AC35-9F5128DB8413}">
      <dgm:prSet/>
      <dgm:spPr/>
      <dgm:t>
        <a:bodyPr/>
        <a:lstStyle/>
        <a:p>
          <a:endParaRPr lang="es-CO"/>
        </a:p>
      </dgm:t>
    </dgm:pt>
    <dgm:pt modelId="{A35F8485-5884-40EB-88FE-33C2CC376443}" type="sibTrans" cxnId="{FAF1109A-BB34-485E-AC35-9F5128DB8413}">
      <dgm:prSet/>
      <dgm:spPr/>
      <dgm:t>
        <a:bodyPr/>
        <a:lstStyle/>
        <a:p>
          <a:endParaRPr lang="es-CO"/>
        </a:p>
      </dgm:t>
    </dgm:pt>
    <dgm:pt modelId="{AA09606C-FE64-4E72-BB43-8EBF7CF67A1D}" type="pres">
      <dgm:prSet presAssocID="{44A873FD-2CB1-4410-B7F1-4102F93D0763}" presName="linearFlow" presStyleCnt="0">
        <dgm:presLayoutVars>
          <dgm:dir/>
          <dgm:animLvl val="lvl"/>
          <dgm:resizeHandles val="exact"/>
        </dgm:presLayoutVars>
      </dgm:prSet>
      <dgm:spPr/>
    </dgm:pt>
    <dgm:pt modelId="{5778BBE3-3625-4CBE-9E22-61DBCE4C9229}" type="pres">
      <dgm:prSet presAssocID="{8CDE0F41-F288-40C1-9781-88C2A2AD8705}" presName="composite" presStyleCnt="0"/>
      <dgm:spPr/>
    </dgm:pt>
    <dgm:pt modelId="{E2F3FED3-008C-4810-8F36-45CC3544DB0E}" type="pres">
      <dgm:prSet presAssocID="{8CDE0F41-F288-40C1-9781-88C2A2AD8705}" presName="parentText" presStyleLbl="alignNode1" presStyleIdx="0" presStyleCnt="5">
        <dgm:presLayoutVars>
          <dgm:chMax val="1"/>
          <dgm:bulletEnabled val="1"/>
        </dgm:presLayoutVars>
      </dgm:prSet>
      <dgm:spPr/>
    </dgm:pt>
    <dgm:pt modelId="{1269071E-947D-4DA6-9DDA-3787BEC7CEBC}" type="pres">
      <dgm:prSet presAssocID="{8CDE0F41-F288-40C1-9781-88C2A2AD8705}" presName="descendantText" presStyleLbl="alignAcc1" presStyleIdx="0" presStyleCnt="5">
        <dgm:presLayoutVars>
          <dgm:bulletEnabled val="1"/>
        </dgm:presLayoutVars>
      </dgm:prSet>
      <dgm:spPr/>
    </dgm:pt>
    <dgm:pt modelId="{136C69F8-BA57-407E-B6C7-A8FDD2EB67B7}" type="pres">
      <dgm:prSet presAssocID="{A78E39CA-7B2E-42B8-A9B1-6A208BC31A9A}" presName="sp" presStyleCnt="0"/>
      <dgm:spPr/>
    </dgm:pt>
    <dgm:pt modelId="{5074B5BF-850B-433C-A6E7-4985DE8F87DB}" type="pres">
      <dgm:prSet presAssocID="{79B13C43-1AD2-48C3-9BC8-C3666E084FD6}" presName="composite" presStyleCnt="0"/>
      <dgm:spPr/>
    </dgm:pt>
    <dgm:pt modelId="{30544022-B75F-4A95-982D-FB52ED25CE30}" type="pres">
      <dgm:prSet presAssocID="{79B13C43-1AD2-48C3-9BC8-C3666E084FD6}" presName="parentText" presStyleLbl="alignNode1" presStyleIdx="1" presStyleCnt="5">
        <dgm:presLayoutVars>
          <dgm:chMax val="1"/>
          <dgm:bulletEnabled val="1"/>
        </dgm:presLayoutVars>
      </dgm:prSet>
      <dgm:spPr/>
    </dgm:pt>
    <dgm:pt modelId="{4817E056-AFBF-4427-A527-E26ED263CA71}" type="pres">
      <dgm:prSet presAssocID="{79B13C43-1AD2-48C3-9BC8-C3666E084FD6}" presName="descendantText" presStyleLbl="alignAcc1" presStyleIdx="1" presStyleCnt="5">
        <dgm:presLayoutVars>
          <dgm:bulletEnabled val="1"/>
        </dgm:presLayoutVars>
      </dgm:prSet>
      <dgm:spPr/>
    </dgm:pt>
    <dgm:pt modelId="{625B76FA-9447-4B65-B762-E07F443C7E02}" type="pres">
      <dgm:prSet presAssocID="{5D54A1D7-4FFA-476F-B15D-613068C27547}" presName="sp" presStyleCnt="0"/>
      <dgm:spPr/>
    </dgm:pt>
    <dgm:pt modelId="{227B4C5B-5C69-4784-82A9-CB9A07274CA2}" type="pres">
      <dgm:prSet presAssocID="{E079A883-1B9A-44B8-8A3A-0CDC89934EF1}" presName="composite" presStyleCnt="0"/>
      <dgm:spPr/>
    </dgm:pt>
    <dgm:pt modelId="{879BE4C5-6453-41AA-A2FA-C4BBBFAC700A}" type="pres">
      <dgm:prSet presAssocID="{E079A883-1B9A-44B8-8A3A-0CDC89934EF1}" presName="parentText" presStyleLbl="alignNode1" presStyleIdx="2" presStyleCnt="5">
        <dgm:presLayoutVars>
          <dgm:chMax val="1"/>
          <dgm:bulletEnabled val="1"/>
        </dgm:presLayoutVars>
      </dgm:prSet>
      <dgm:spPr/>
    </dgm:pt>
    <dgm:pt modelId="{3BBF0491-18E8-46E4-850F-46FDB66BC46E}" type="pres">
      <dgm:prSet presAssocID="{E079A883-1B9A-44B8-8A3A-0CDC89934EF1}" presName="descendantText" presStyleLbl="alignAcc1" presStyleIdx="2" presStyleCnt="5">
        <dgm:presLayoutVars>
          <dgm:bulletEnabled val="1"/>
        </dgm:presLayoutVars>
      </dgm:prSet>
      <dgm:spPr/>
    </dgm:pt>
    <dgm:pt modelId="{D6D79EA1-FA99-49AA-AC0E-70EA6292C7C0}" type="pres">
      <dgm:prSet presAssocID="{46BF091A-1FDF-45CA-99CA-624598469094}" presName="sp" presStyleCnt="0"/>
      <dgm:spPr/>
    </dgm:pt>
    <dgm:pt modelId="{2044F7BC-C741-4767-871A-3994D2C7AC5E}" type="pres">
      <dgm:prSet presAssocID="{B80D5809-4F3C-454B-9806-934907825BDF}" presName="composite" presStyleCnt="0"/>
      <dgm:spPr/>
    </dgm:pt>
    <dgm:pt modelId="{14359687-1E61-4FFF-A5EF-8A95A386E84C}" type="pres">
      <dgm:prSet presAssocID="{B80D5809-4F3C-454B-9806-934907825BDF}" presName="parentText" presStyleLbl="alignNode1" presStyleIdx="3" presStyleCnt="5">
        <dgm:presLayoutVars>
          <dgm:chMax val="1"/>
          <dgm:bulletEnabled val="1"/>
        </dgm:presLayoutVars>
      </dgm:prSet>
      <dgm:spPr/>
    </dgm:pt>
    <dgm:pt modelId="{94731E07-0CCF-4FA1-97A4-8BF4A2AA9C74}" type="pres">
      <dgm:prSet presAssocID="{B80D5809-4F3C-454B-9806-934907825BDF}" presName="descendantText" presStyleLbl="alignAcc1" presStyleIdx="3" presStyleCnt="5">
        <dgm:presLayoutVars>
          <dgm:bulletEnabled val="1"/>
        </dgm:presLayoutVars>
      </dgm:prSet>
      <dgm:spPr/>
    </dgm:pt>
    <dgm:pt modelId="{6A40B455-1BA2-4551-B163-EF211A888954}" type="pres">
      <dgm:prSet presAssocID="{550E7064-7AFB-4D34-AC02-6E9E1A0C1592}" presName="sp" presStyleCnt="0"/>
      <dgm:spPr/>
    </dgm:pt>
    <dgm:pt modelId="{CFF7A457-15FC-4C2D-A29F-7034D5D87498}" type="pres">
      <dgm:prSet presAssocID="{4DDB8F18-25B6-46C7-945D-F2E39A332A67}" presName="composite" presStyleCnt="0"/>
      <dgm:spPr/>
    </dgm:pt>
    <dgm:pt modelId="{88868233-49C6-414E-B475-E2DFBBE502E7}" type="pres">
      <dgm:prSet presAssocID="{4DDB8F18-25B6-46C7-945D-F2E39A332A67}" presName="parentText" presStyleLbl="alignNode1" presStyleIdx="4" presStyleCnt="5">
        <dgm:presLayoutVars>
          <dgm:chMax val="1"/>
          <dgm:bulletEnabled val="1"/>
        </dgm:presLayoutVars>
      </dgm:prSet>
      <dgm:spPr/>
    </dgm:pt>
    <dgm:pt modelId="{7B25EB35-2F95-4271-AA51-AAB3E8BDEE2B}" type="pres">
      <dgm:prSet presAssocID="{4DDB8F18-25B6-46C7-945D-F2E39A332A67}" presName="descendantText" presStyleLbl="alignAcc1" presStyleIdx="4" presStyleCnt="5">
        <dgm:presLayoutVars>
          <dgm:bulletEnabled val="1"/>
        </dgm:presLayoutVars>
      </dgm:prSet>
      <dgm:spPr/>
    </dgm:pt>
  </dgm:ptLst>
  <dgm:cxnLst>
    <dgm:cxn modelId="{1DDC2720-D2F5-4D8A-9A1D-58236CACAE5D}" srcId="{E079A883-1B9A-44B8-8A3A-0CDC89934EF1}" destId="{935091E1-6A0D-492D-A748-F9ADFF156745}" srcOrd="0" destOrd="0" parTransId="{EAF8C68A-B2C1-4693-8F11-0F57685C0E7E}" sibTransId="{7DF8BAF6-8AE9-4077-BB20-21ACB1896BD5}"/>
    <dgm:cxn modelId="{25DDA025-771A-4103-A548-B78B83081A4A}" srcId="{79B13C43-1AD2-48C3-9BC8-C3666E084FD6}" destId="{9EE3E8E7-E981-46E3-B7EC-172703345A43}" srcOrd="0" destOrd="0" parTransId="{34733F5E-062A-48D9-84EB-F063FE9B4316}" sibTransId="{F32996A8-E73C-452C-95ED-836192093693}"/>
    <dgm:cxn modelId="{1904A436-4523-4A2D-B0E5-4D9CFC91D12E}" type="presOf" srcId="{935091E1-6A0D-492D-A748-F9ADFF156745}" destId="{3BBF0491-18E8-46E4-850F-46FDB66BC46E}" srcOrd="0" destOrd="0" presId="urn:microsoft.com/office/officeart/2005/8/layout/chevron2"/>
    <dgm:cxn modelId="{02935C39-CE18-4BF9-BA21-D6769DD5DCD0}" type="presOf" srcId="{4DDB8F18-25B6-46C7-945D-F2E39A332A67}" destId="{88868233-49C6-414E-B475-E2DFBBE502E7}" srcOrd="0" destOrd="0" presId="urn:microsoft.com/office/officeart/2005/8/layout/chevron2"/>
    <dgm:cxn modelId="{EDA9383A-BE94-4F7C-83FC-8DE621ABCCD4}" type="presOf" srcId="{8CDE0F41-F288-40C1-9781-88C2A2AD8705}" destId="{E2F3FED3-008C-4810-8F36-45CC3544DB0E}" srcOrd="0" destOrd="0" presId="urn:microsoft.com/office/officeart/2005/8/layout/chevron2"/>
    <dgm:cxn modelId="{9B43713E-6880-4EA9-A24C-03F3D1484DCD}" type="presOf" srcId="{E079A883-1B9A-44B8-8A3A-0CDC89934EF1}" destId="{879BE4C5-6453-41AA-A2FA-C4BBBFAC700A}" srcOrd="0" destOrd="0" presId="urn:microsoft.com/office/officeart/2005/8/layout/chevron2"/>
    <dgm:cxn modelId="{4073DC6A-292C-4142-BF8A-DE342DF43276}" srcId="{44A873FD-2CB1-4410-B7F1-4102F93D0763}" destId="{E079A883-1B9A-44B8-8A3A-0CDC89934EF1}" srcOrd="2" destOrd="0" parTransId="{7F748631-683B-45A3-B234-57B48E8BB125}" sibTransId="{46BF091A-1FDF-45CA-99CA-624598469094}"/>
    <dgm:cxn modelId="{FF0E3773-8986-4A8B-B810-8CCB065C9B5C}" type="presOf" srcId="{15D18705-4CD8-432A-8E34-B60BA1B782F8}" destId="{94731E07-0CCF-4FA1-97A4-8BF4A2AA9C74}" srcOrd="0" destOrd="0" presId="urn:microsoft.com/office/officeart/2005/8/layout/chevron2"/>
    <dgm:cxn modelId="{03466654-DC84-471E-BC5A-B630606801F9}" type="presOf" srcId="{9EE3E8E7-E981-46E3-B7EC-172703345A43}" destId="{4817E056-AFBF-4427-A527-E26ED263CA71}" srcOrd="0" destOrd="0" presId="urn:microsoft.com/office/officeart/2005/8/layout/chevron2"/>
    <dgm:cxn modelId="{578A7156-034D-469B-8BAD-F5F6376E580D}" type="presOf" srcId="{A0FA7207-5FF8-4DA5-A872-5405E9E42C3C}" destId="{7B25EB35-2F95-4271-AA51-AAB3E8BDEE2B}" srcOrd="0" destOrd="0" presId="urn:microsoft.com/office/officeart/2005/8/layout/chevron2"/>
    <dgm:cxn modelId="{55F05188-1A3E-4A71-AE40-929BA704ED1D}" srcId="{44A873FD-2CB1-4410-B7F1-4102F93D0763}" destId="{79B13C43-1AD2-48C3-9BC8-C3666E084FD6}" srcOrd="1" destOrd="0" parTransId="{94542CCF-5B6E-43B0-93D9-BB9900113018}" sibTransId="{5D54A1D7-4FFA-476F-B15D-613068C27547}"/>
    <dgm:cxn modelId="{FAF1109A-BB34-485E-AC35-9F5128DB8413}" srcId="{4DDB8F18-25B6-46C7-945D-F2E39A332A67}" destId="{A0FA7207-5FF8-4DA5-A872-5405E9E42C3C}" srcOrd="0" destOrd="0" parTransId="{B5702C31-FBA8-453D-80EF-6B416D718A53}" sibTransId="{A35F8485-5884-40EB-88FE-33C2CC376443}"/>
    <dgm:cxn modelId="{76A3CE9B-DF11-4BEB-AEA3-7100F7D05D48}" srcId="{8CDE0F41-F288-40C1-9781-88C2A2AD8705}" destId="{78C46C5B-E29D-4187-897F-7D37896C82C3}" srcOrd="0" destOrd="0" parTransId="{9C05FD87-DFD5-4BB0-8AB5-9D777B9AAAB0}" sibTransId="{DE9328E2-B131-4D86-BAA1-FDB75168C7A0}"/>
    <dgm:cxn modelId="{D3E101BD-52CD-472D-B2B3-9CF02F2A1EE7}" type="presOf" srcId="{79B13C43-1AD2-48C3-9BC8-C3666E084FD6}" destId="{30544022-B75F-4A95-982D-FB52ED25CE30}" srcOrd="0" destOrd="0" presId="urn:microsoft.com/office/officeart/2005/8/layout/chevron2"/>
    <dgm:cxn modelId="{CC0639BF-333C-4945-85CD-D1843F93655D}" type="presOf" srcId="{78C46C5B-E29D-4187-897F-7D37896C82C3}" destId="{1269071E-947D-4DA6-9DDA-3787BEC7CEBC}" srcOrd="0" destOrd="0" presId="urn:microsoft.com/office/officeart/2005/8/layout/chevron2"/>
    <dgm:cxn modelId="{A06420D1-2A68-427E-85C0-D966B464917D}" srcId="{44A873FD-2CB1-4410-B7F1-4102F93D0763}" destId="{8CDE0F41-F288-40C1-9781-88C2A2AD8705}" srcOrd="0" destOrd="0" parTransId="{1AB9C24D-FD14-479B-9B21-A7CAE9726337}" sibTransId="{A78E39CA-7B2E-42B8-A9B1-6A208BC31A9A}"/>
    <dgm:cxn modelId="{AA82C8E4-8C26-471B-97A4-7E885C41BC50}" type="presOf" srcId="{B80D5809-4F3C-454B-9806-934907825BDF}" destId="{14359687-1E61-4FFF-A5EF-8A95A386E84C}" srcOrd="0" destOrd="0" presId="urn:microsoft.com/office/officeart/2005/8/layout/chevron2"/>
    <dgm:cxn modelId="{3466CBE8-7F5E-44A8-B0A7-C81CDAFC204C}" srcId="{44A873FD-2CB1-4410-B7F1-4102F93D0763}" destId="{B80D5809-4F3C-454B-9806-934907825BDF}" srcOrd="3" destOrd="0" parTransId="{0CEE245F-C822-41E4-BDFE-8EFF28EAE240}" sibTransId="{550E7064-7AFB-4D34-AC02-6E9E1A0C1592}"/>
    <dgm:cxn modelId="{49A97EEC-3A2C-41F9-B85F-F052331479A2}" srcId="{B80D5809-4F3C-454B-9806-934907825BDF}" destId="{15D18705-4CD8-432A-8E34-B60BA1B782F8}" srcOrd="0" destOrd="0" parTransId="{529D5AE4-D4F7-4EC3-AF11-A44250BEEB1A}" sibTransId="{B7B9723F-B245-4A65-AD08-FC8164F21E38}"/>
    <dgm:cxn modelId="{6AB798EF-D19E-4707-9C2B-5C110C1412E2}" type="presOf" srcId="{44A873FD-2CB1-4410-B7F1-4102F93D0763}" destId="{AA09606C-FE64-4E72-BB43-8EBF7CF67A1D}" srcOrd="0" destOrd="0" presId="urn:microsoft.com/office/officeart/2005/8/layout/chevron2"/>
    <dgm:cxn modelId="{035F7FFD-95CE-4012-974D-8EF2DD56F540}" srcId="{44A873FD-2CB1-4410-B7F1-4102F93D0763}" destId="{4DDB8F18-25B6-46C7-945D-F2E39A332A67}" srcOrd="4" destOrd="0" parTransId="{67A31962-7089-41EB-AAA5-20DBADE2CF60}" sibTransId="{C993961B-054B-49EF-87E3-27817E3131BD}"/>
    <dgm:cxn modelId="{5C59363F-5187-4F07-8B14-CF2076D05448}" type="presParOf" srcId="{AA09606C-FE64-4E72-BB43-8EBF7CF67A1D}" destId="{5778BBE3-3625-4CBE-9E22-61DBCE4C9229}" srcOrd="0" destOrd="0" presId="urn:microsoft.com/office/officeart/2005/8/layout/chevron2"/>
    <dgm:cxn modelId="{AFB729ED-430A-4252-9560-FFE5C5B9E7AE}" type="presParOf" srcId="{5778BBE3-3625-4CBE-9E22-61DBCE4C9229}" destId="{E2F3FED3-008C-4810-8F36-45CC3544DB0E}" srcOrd="0" destOrd="0" presId="urn:microsoft.com/office/officeart/2005/8/layout/chevron2"/>
    <dgm:cxn modelId="{1355C7CB-B176-436F-987B-16BB1E5C88D3}" type="presParOf" srcId="{5778BBE3-3625-4CBE-9E22-61DBCE4C9229}" destId="{1269071E-947D-4DA6-9DDA-3787BEC7CEBC}" srcOrd="1" destOrd="0" presId="urn:microsoft.com/office/officeart/2005/8/layout/chevron2"/>
    <dgm:cxn modelId="{A84AE0C2-24C6-4019-9032-385B1F9BE724}" type="presParOf" srcId="{AA09606C-FE64-4E72-BB43-8EBF7CF67A1D}" destId="{136C69F8-BA57-407E-B6C7-A8FDD2EB67B7}" srcOrd="1" destOrd="0" presId="urn:microsoft.com/office/officeart/2005/8/layout/chevron2"/>
    <dgm:cxn modelId="{BB7FEB75-1159-4A97-AAA0-7C35A02DE516}" type="presParOf" srcId="{AA09606C-FE64-4E72-BB43-8EBF7CF67A1D}" destId="{5074B5BF-850B-433C-A6E7-4985DE8F87DB}" srcOrd="2" destOrd="0" presId="urn:microsoft.com/office/officeart/2005/8/layout/chevron2"/>
    <dgm:cxn modelId="{15B1AD09-2BFA-4050-85DA-8BA6A43D0564}" type="presParOf" srcId="{5074B5BF-850B-433C-A6E7-4985DE8F87DB}" destId="{30544022-B75F-4A95-982D-FB52ED25CE30}" srcOrd="0" destOrd="0" presId="urn:microsoft.com/office/officeart/2005/8/layout/chevron2"/>
    <dgm:cxn modelId="{CCBFA30E-5F54-4156-B291-7A348E5151F0}" type="presParOf" srcId="{5074B5BF-850B-433C-A6E7-4985DE8F87DB}" destId="{4817E056-AFBF-4427-A527-E26ED263CA71}" srcOrd="1" destOrd="0" presId="urn:microsoft.com/office/officeart/2005/8/layout/chevron2"/>
    <dgm:cxn modelId="{9C4DAB5E-7F9C-44D9-9B56-16CDE54C528A}" type="presParOf" srcId="{AA09606C-FE64-4E72-BB43-8EBF7CF67A1D}" destId="{625B76FA-9447-4B65-B762-E07F443C7E02}" srcOrd="3" destOrd="0" presId="urn:microsoft.com/office/officeart/2005/8/layout/chevron2"/>
    <dgm:cxn modelId="{8A94678B-7698-470B-B740-D0BD9AF3063D}" type="presParOf" srcId="{AA09606C-FE64-4E72-BB43-8EBF7CF67A1D}" destId="{227B4C5B-5C69-4784-82A9-CB9A07274CA2}" srcOrd="4" destOrd="0" presId="urn:microsoft.com/office/officeart/2005/8/layout/chevron2"/>
    <dgm:cxn modelId="{6E1A7438-1230-4FE2-BAAE-B4D7BE03F427}" type="presParOf" srcId="{227B4C5B-5C69-4784-82A9-CB9A07274CA2}" destId="{879BE4C5-6453-41AA-A2FA-C4BBBFAC700A}" srcOrd="0" destOrd="0" presId="urn:microsoft.com/office/officeart/2005/8/layout/chevron2"/>
    <dgm:cxn modelId="{2BF0332F-FFCD-4ED5-9007-739A626CB411}" type="presParOf" srcId="{227B4C5B-5C69-4784-82A9-CB9A07274CA2}" destId="{3BBF0491-18E8-46E4-850F-46FDB66BC46E}" srcOrd="1" destOrd="0" presId="urn:microsoft.com/office/officeart/2005/8/layout/chevron2"/>
    <dgm:cxn modelId="{4BCAC45C-09C3-4E0C-A31D-DBADC3367DA2}" type="presParOf" srcId="{AA09606C-FE64-4E72-BB43-8EBF7CF67A1D}" destId="{D6D79EA1-FA99-49AA-AC0E-70EA6292C7C0}" srcOrd="5" destOrd="0" presId="urn:microsoft.com/office/officeart/2005/8/layout/chevron2"/>
    <dgm:cxn modelId="{EF866EA3-5D65-4084-A5FB-1FB858C461AD}" type="presParOf" srcId="{AA09606C-FE64-4E72-BB43-8EBF7CF67A1D}" destId="{2044F7BC-C741-4767-871A-3994D2C7AC5E}" srcOrd="6" destOrd="0" presId="urn:microsoft.com/office/officeart/2005/8/layout/chevron2"/>
    <dgm:cxn modelId="{9E647626-85C7-41BB-A284-77AF866DFFCA}" type="presParOf" srcId="{2044F7BC-C741-4767-871A-3994D2C7AC5E}" destId="{14359687-1E61-4FFF-A5EF-8A95A386E84C}" srcOrd="0" destOrd="0" presId="urn:microsoft.com/office/officeart/2005/8/layout/chevron2"/>
    <dgm:cxn modelId="{4F8F1DE6-C951-4A4C-B1CF-361B7856C932}" type="presParOf" srcId="{2044F7BC-C741-4767-871A-3994D2C7AC5E}" destId="{94731E07-0CCF-4FA1-97A4-8BF4A2AA9C74}" srcOrd="1" destOrd="0" presId="urn:microsoft.com/office/officeart/2005/8/layout/chevron2"/>
    <dgm:cxn modelId="{D6CDFF5F-DCFC-4D0D-A307-006107152A24}" type="presParOf" srcId="{AA09606C-FE64-4E72-BB43-8EBF7CF67A1D}" destId="{6A40B455-1BA2-4551-B163-EF211A888954}" srcOrd="7" destOrd="0" presId="urn:microsoft.com/office/officeart/2005/8/layout/chevron2"/>
    <dgm:cxn modelId="{9539BF7C-285E-4901-B77E-0FA291D3314C}" type="presParOf" srcId="{AA09606C-FE64-4E72-BB43-8EBF7CF67A1D}" destId="{CFF7A457-15FC-4C2D-A29F-7034D5D87498}" srcOrd="8" destOrd="0" presId="urn:microsoft.com/office/officeart/2005/8/layout/chevron2"/>
    <dgm:cxn modelId="{16B0407A-21E3-44FA-84F8-319A615AFA85}" type="presParOf" srcId="{CFF7A457-15FC-4C2D-A29F-7034D5D87498}" destId="{88868233-49C6-414E-B475-E2DFBBE502E7}" srcOrd="0" destOrd="0" presId="urn:microsoft.com/office/officeart/2005/8/layout/chevron2"/>
    <dgm:cxn modelId="{827BC65F-0D42-48F9-A63C-42B090D840E4}" type="presParOf" srcId="{CFF7A457-15FC-4C2D-A29F-7034D5D87498}" destId="{7B25EB35-2F95-4271-AA51-AAB3E8BDEE2B}" srcOrd="1" destOrd="0" presId="urn:microsoft.com/office/officeart/2005/8/layout/chevron2"/>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3667FA-1BF3-42F3-951E-15D7A3EED026}">
      <dsp:nvSpPr>
        <dsp:cNvPr id="0" name=""/>
        <dsp:cNvSpPr/>
      </dsp:nvSpPr>
      <dsp:spPr>
        <a:xfrm rot="16200000">
          <a:off x="-728885" y="729555"/>
          <a:ext cx="3200400" cy="1741289"/>
        </a:xfrm>
        <a:prstGeom prst="flowChartManualOperation">
          <a:avLst/>
        </a:prstGeom>
        <a:solidFill>
          <a:schemeClr val="accent3"/>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3500" bIns="0" numCol="1" spcCol="1270" anchor="ctr" anchorCtr="0">
          <a:noAutofit/>
        </a:bodyPr>
        <a:lstStyle/>
        <a:p>
          <a:pPr marL="0" lvl="0" indent="0" algn="ctr" defTabSz="444500">
            <a:lnSpc>
              <a:spcPct val="90000"/>
            </a:lnSpc>
            <a:spcBef>
              <a:spcPct val="0"/>
            </a:spcBef>
            <a:spcAft>
              <a:spcPct val="35000"/>
            </a:spcAft>
            <a:buNone/>
          </a:pPr>
          <a:r>
            <a:rPr lang="es-CO" sz="1000" kern="1200">
              <a:solidFill>
                <a:schemeClr val="bg1">
                  <a:lumMod val="95000"/>
                </a:schemeClr>
              </a:solidFill>
            </a:rPr>
            <a:t>Se debe establecer la ecuación de esa línea que se forma y el coeficiente de correlación lineal (R</a:t>
          </a:r>
          <a:r>
            <a:rPr lang="es-CO" sz="1000" kern="1200" baseline="30000">
              <a:solidFill>
                <a:schemeClr val="bg1">
                  <a:lumMod val="95000"/>
                </a:schemeClr>
              </a:solidFill>
            </a:rPr>
            <a:t>2</a:t>
          </a:r>
          <a:r>
            <a:rPr lang="es-CO" sz="1000" kern="1200">
              <a:solidFill>
                <a:schemeClr val="bg1">
                  <a:lumMod val="95000"/>
                </a:schemeClr>
              </a:solidFill>
            </a:rPr>
            <a:t>) que preferiblemente debe ser superior a 0,99, para este caso la ecuación es:</a:t>
          </a:r>
        </a:p>
        <a:p>
          <a:pPr marL="0" lvl="0" indent="0" algn="ctr" defTabSz="444500">
            <a:lnSpc>
              <a:spcPct val="90000"/>
            </a:lnSpc>
            <a:spcBef>
              <a:spcPct val="0"/>
            </a:spcBef>
            <a:spcAft>
              <a:spcPct val="35000"/>
            </a:spcAft>
            <a:buNone/>
          </a:pPr>
          <a:endParaRPr lang="es-CO" sz="1000" kern="1200">
            <a:solidFill>
              <a:schemeClr val="bg1">
                <a:lumMod val="95000"/>
              </a:schemeClr>
            </a:solidFill>
          </a:endParaRPr>
        </a:p>
        <a:p>
          <a:pPr marL="0" lvl="0" indent="0" algn="ctr" defTabSz="444500">
            <a:lnSpc>
              <a:spcPct val="90000"/>
            </a:lnSpc>
            <a:spcBef>
              <a:spcPct val="0"/>
            </a:spcBef>
            <a:spcAft>
              <a:spcPct val="35000"/>
            </a:spcAft>
            <a:buNone/>
          </a:pPr>
          <a:r>
            <a:rPr lang="es-CO" sz="1000" b="0" kern="1200">
              <a:solidFill>
                <a:schemeClr val="tx2">
                  <a:lumMod val="75000"/>
                </a:schemeClr>
              </a:solidFill>
            </a:rPr>
            <a:t>Concentracion = 0,4 x Absorbancia</a:t>
          </a:r>
        </a:p>
      </dsp:txBody>
      <dsp:txXfrm rot="5400000">
        <a:off x="670" y="640080"/>
        <a:ext cx="1741289" cy="1920240"/>
      </dsp:txXfrm>
    </dsp:sp>
    <dsp:sp modelId="{7DF53C17-3A5E-40F7-A571-AD43ACEDDA80}">
      <dsp:nvSpPr>
        <dsp:cNvPr id="0" name=""/>
        <dsp:cNvSpPr/>
      </dsp:nvSpPr>
      <dsp:spPr>
        <a:xfrm rot="16200000">
          <a:off x="1142999" y="729555"/>
          <a:ext cx="3200400" cy="1741289"/>
        </a:xfrm>
        <a:prstGeom prst="flowChartManualOperation">
          <a:avLst/>
        </a:prstGeom>
        <a:solidFill>
          <a:schemeClr val="accent3"/>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3500" bIns="0" numCol="1" spcCol="1270" anchor="ctr" anchorCtr="0">
          <a:noAutofit/>
        </a:bodyPr>
        <a:lstStyle/>
        <a:p>
          <a:pPr marL="0" lvl="0" indent="0" algn="ctr" defTabSz="444500">
            <a:lnSpc>
              <a:spcPct val="90000"/>
            </a:lnSpc>
            <a:spcBef>
              <a:spcPct val="0"/>
            </a:spcBef>
            <a:spcAft>
              <a:spcPct val="35000"/>
            </a:spcAft>
            <a:buNone/>
          </a:pPr>
          <a:r>
            <a:rPr lang="es-CO" sz="1000" kern="1200"/>
            <a:t>Una vez se conoce el coeficiente de correlación y la ecuación de la curva de calibración se pone la muestra problema en el equipo, a esta muestra no se le conoce la concentración de metal, se mide la absorbancia:</a:t>
          </a:r>
        </a:p>
        <a:p>
          <a:pPr marL="0" lvl="0" indent="0" algn="ctr" defTabSz="444500">
            <a:lnSpc>
              <a:spcPct val="90000"/>
            </a:lnSpc>
            <a:spcBef>
              <a:spcPct val="0"/>
            </a:spcBef>
            <a:spcAft>
              <a:spcPct val="35000"/>
            </a:spcAft>
            <a:buNone/>
          </a:pPr>
          <a:endParaRPr lang="es-CO" sz="1000" kern="1200"/>
        </a:p>
        <a:p>
          <a:pPr marL="0" lvl="0" indent="0" algn="ctr" defTabSz="444500">
            <a:lnSpc>
              <a:spcPct val="90000"/>
            </a:lnSpc>
            <a:spcBef>
              <a:spcPct val="0"/>
            </a:spcBef>
            <a:spcAft>
              <a:spcPct val="35000"/>
            </a:spcAft>
            <a:buNone/>
          </a:pPr>
          <a:r>
            <a:rPr lang="es-CO" sz="1000" b="0" kern="1200">
              <a:solidFill>
                <a:schemeClr val="tx2">
                  <a:lumMod val="75000"/>
                </a:schemeClr>
              </a:solidFill>
            </a:rPr>
            <a:t>Absorbancia = 0,18</a:t>
          </a:r>
        </a:p>
      </dsp:txBody>
      <dsp:txXfrm rot="5400000">
        <a:off x="1872554" y="640080"/>
        <a:ext cx="1741289" cy="1920240"/>
      </dsp:txXfrm>
    </dsp:sp>
    <dsp:sp modelId="{8DBCC6F7-64C1-40B5-8C7E-2546AE7860CC}">
      <dsp:nvSpPr>
        <dsp:cNvPr id="0" name=""/>
        <dsp:cNvSpPr/>
      </dsp:nvSpPr>
      <dsp:spPr>
        <a:xfrm rot="16200000">
          <a:off x="3014885" y="729555"/>
          <a:ext cx="3200400" cy="1741289"/>
        </a:xfrm>
        <a:prstGeom prst="flowChartManualOperation">
          <a:avLst/>
        </a:prstGeom>
        <a:solidFill>
          <a:schemeClr val="accent3"/>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3500" bIns="0" numCol="1" spcCol="1270" anchor="ctr" anchorCtr="0">
          <a:noAutofit/>
        </a:bodyPr>
        <a:lstStyle/>
        <a:p>
          <a:pPr marL="0" lvl="0" indent="0" algn="ctr" defTabSz="444500">
            <a:lnSpc>
              <a:spcPct val="90000"/>
            </a:lnSpc>
            <a:spcBef>
              <a:spcPct val="0"/>
            </a:spcBef>
            <a:spcAft>
              <a:spcPct val="35000"/>
            </a:spcAft>
            <a:buNone/>
          </a:pPr>
          <a:r>
            <a:rPr lang="es-CO" sz="1000" kern="1200"/>
            <a:t>Entonces se reemplaza este valor en la ecuación:</a:t>
          </a:r>
        </a:p>
        <a:p>
          <a:pPr marL="0" lvl="0" indent="0" algn="ctr" defTabSz="444500">
            <a:lnSpc>
              <a:spcPct val="90000"/>
            </a:lnSpc>
            <a:spcBef>
              <a:spcPct val="0"/>
            </a:spcBef>
            <a:spcAft>
              <a:spcPct val="35000"/>
            </a:spcAft>
            <a:buNone/>
          </a:pPr>
          <a:endParaRPr lang="es-CO" sz="900" i="1" kern="1200"/>
        </a:p>
        <a:p>
          <a:pPr marL="0" lvl="0" indent="0" algn="ctr" defTabSz="44450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r>
                  <a:rPr lang="es-CO" sz="900" b="0" i="1" kern="1200">
                    <a:solidFill>
                      <a:schemeClr val="tx2">
                        <a:lumMod val="75000"/>
                      </a:schemeClr>
                    </a:solidFill>
                    <a:latin typeface="Cambria Math" panose="02040503050406030204" pitchFamily="18" charset="0"/>
                  </a:rPr>
                  <m:t>𝐶𝑜𝑛𝑐𝑒𝑛𝑡𝑟𝑎𝑐𝑖</m:t>
                </m:r>
                <m:r>
                  <a:rPr lang="es-CO" sz="900" b="0" i="1" kern="1200">
                    <a:solidFill>
                      <a:schemeClr val="tx2">
                        <a:lumMod val="75000"/>
                      </a:schemeClr>
                    </a:solidFill>
                    <a:latin typeface="Cambria Math" panose="02040503050406030204" pitchFamily="18" charset="0"/>
                  </a:rPr>
                  <m:t>ó</m:t>
                </m:r>
                <m:r>
                  <a:rPr lang="es-CO" sz="900" b="0" i="1" kern="1200">
                    <a:solidFill>
                      <a:schemeClr val="tx2">
                        <a:lumMod val="75000"/>
                      </a:schemeClr>
                    </a:solidFill>
                    <a:latin typeface="Cambria Math" panose="02040503050406030204" pitchFamily="18" charset="0"/>
                  </a:rPr>
                  <m:t>𝑛</m:t>
                </m:r>
                <m:r>
                  <a:rPr lang="es-CO" sz="900" b="0" i="1" kern="1200">
                    <a:solidFill>
                      <a:schemeClr val="tx2">
                        <a:lumMod val="75000"/>
                      </a:schemeClr>
                    </a:solidFill>
                    <a:latin typeface="Cambria Math" panose="02040503050406030204" pitchFamily="18" charset="0"/>
                  </a:rPr>
                  <m:t> = 0,4 </m:t>
                </m:r>
                <m:r>
                  <a:rPr lang="es-CO" sz="900" b="0" i="1" kern="1200">
                    <a:solidFill>
                      <a:schemeClr val="tx2">
                        <a:lumMod val="75000"/>
                      </a:schemeClr>
                    </a:solidFill>
                    <a:latin typeface="Cambria Math" panose="02040503050406030204" pitchFamily="18" charset="0"/>
                  </a:rPr>
                  <m:t>𝑥</m:t>
                </m:r>
                <m:r>
                  <a:rPr lang="es-CO" sz="900" b="0" i="1" kern="1200">
                    <a:solidFill>
                      <a:schemeClr val="tx2">
                        <a:lumMod val="75000"/>
                      </a:schemeClr>
                    </a:solidFill>
                    <a:latin typeface="Cambria Math" panose="02040503050406030204" pitchFamily="18" charset="0"/>
                  </a:rPr>
                  <m:t> </m:t>
                </m:r>
                <m:r>
                  <a:rPr lang="es-CO" sz="900" b="0" i="1" kern="1200">
                    <a:solidFill>
                      <a:schemeClr val="tx2">
                        <a:lumMod val="75000"/>
                      </a:schemeClr>
                    </a:solidFill>
                    <a:latin typeface="Cambria Math" panose="02040503050406030204" pitchFamily="18" charset="0"/>
                  </a:rPr>
                  <m:t>𝐴𝑏𝑠𝑜𝑟𝑏𝑎𝑛𝑐𝑖𝑎</m:t>
                </m:r>
              </m:oMath>
            </m:oMathPara>
          </a14:m>
          <a:endParaRPr lang="es-CO" sz="900" b="0" kern="1200">
            <a:solidFill>
              <a:schemeClr val="tx2">
                <a:lumMod val="75000"/>
              </a:schemeClr>
            </a:solidFill>
          </a:endParaRPr>
        </a:p>
        <a:p>
          <a:pPr marL="0" lvl="0" indent="0" algn="ctr" defTabSz="44450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r>
                  <a:rPr lang="es-CO" sz="900" b="0" i="1" kern="1200">
                    <a:solidFill>
                      <a:schemeClr val="tx2">
                        <a:lumMod val="75000"/>
                      </a:schemeClr>
                    </a:solidFill>
                    <a:latin typeface="Cambria Math" panose="02040503050406030204" pitchFamily="18" charset="0"/>
                  </a:rPr>
                  <m:t>𝐶𝑜𝑛𝑐𝑒𝑛𝑡𝑟𝑎𝑐𝑖</m:t>
                </m:r>
                <m:r>
                  <a:rPr lang="es-CO" sz="900" b="0" i="1" kern="1200">
                    <a:solidFill>
                      <a:schemeClr val="tx2">
                        <a:lumMod val="75000"/>
                      </a:schemeClr>
                    </a:solidFill>
                    <a:latin typeface="Cambria Math" panose="02040503050406030204" pitchFamily="18" charset="0"/>
                  </a:rPr>
                  <m:t>ó</m:t>
                </m:r>
                <m:r>
                  <a:rPr lang="es-CO" sz="900" b="0" i="1" kern="1200">
                    <a:solidFill>
                      <a:schemeClr val="tx2">
                        <a:lumMod val="75000"/>
                      </a:schemeClr>
                    </a:solidFill>
                    <a:latin typeface="Cambria Math" panose="02040503050406030204" pitchFamily="18" charset="0"/>
                  </a:rPr>
                  <m:t>𝑛</m:t>
                </m:r>
                <m:r>
                  <a:rPr lang="es-CO" sz="900" b="0" i="1" kern="1200">
                    <a:solidFill>
                      <a:schemeClr val="tx2">
                        <a:lumMod val="75000"/>
                      </a:schemeClr>
                    </a:solidFill>
                    <a:latin typeface="Cambria Math" panose="02040503050406030204" pitchFamily="18" charset="0"/>
                  </a:rPr>
                  <m:t> = 0,4 </m:t>
                </m:r>
                <m:r>
                  <a:rPr lang="es-CO" sz="900" b="0" i="1" kern="1200">
                    <a:solidFill>
                      <a:schemeClr val="tx2">
                        <a:lumMod val="75000"/>
                      </a:schemeClr>
                    </a:solidFill>
                    <a:latin typeface="Cambria Math" panose="02040503050406030204" pitchFamily="18" charset="0"/>
                  </a:rPr>
                  <m:t>𝑥</m:t>
                </m:r>
                <m:r>
                  <a:rPr lang="es-CO" sz="900" b="0" i="1" kern="1200">
                    <a:solidFill>
                      <a:schemeClr val="tx2">
                        <a:lumMod val="75000"/>
                      </a:schemeClr>
                    </a:solidFill>
                    <a:latin typeface="Cambria Math" panose="02040503050406030204" pitchFamily="18" charset="0"/>
                  </a:rPr>
                  <m:t> 0,18 </m:t>
                </m:r>
              </m:oMath>
            </m:oMathPara>
          </a14:m>
          <a:endParaRPr lang="es-CO" sz="900" b="0" kern="1200">
            <a:solidFill>
              <a:schemeClr val="tx2">
                <a:lumMod val="75000"/>
              </a:schemeClr>
            </a:solidFill>
          </a:endParaRPr>
        </a:p>
        <a:p>
          <a:pPr marL="0" lvl="0" indent="0" algn="ctr" defTabSz="44450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r>
                  <a:rPr lang="es-CO" sz="900" b="0" i="1" kern="1200">
                    <a:solidFill>
                      <a:schemeClr val="tx2">
                        <a:lumMod val="75000"/>
                      </a:schemeClr>
                    </a:solidFill>
                    <a:latin typeface="Cambria Math" panose="02040503050406030204" pitchFamily="18" charset="0"/>
                  </a:rPr>
                  <m:t>𝐶𝑜𝑛𝑐𝑒𝑛𝑡𝑟𝑎𝑐𝑖</m:t>
                </m:r>
                <m:r>
                  <a:rPr lang="es-CO" sz="900" b="0" i="1" kern="1200">
                    <a:solidFill>
                      <a:schemeClr val="tx2">
                        <a:lumMod val="75000"/>
                      </a:schemeClr>
                    </a:solidFill>
                    <a:latin typeface="Cambria Math" panose="02040503050406030204" pitchFamily="18" charset="0"/>
                  </a:rPr>
                  <m:t>ó</m:t>
                </m:r>
                <m:r>
                  <a:rPr lang="es-CO" sz="900" b="0" i="1" kern="1200">
                    <a:solidFill>
                      <a:schemeClr val="tx2">
                        <a:lumMod val="75000"/>
                      </a:schemeClr>
                    </a:solidFill>
                    <a:latin typeface="Cambria Math" panose="02040503050406030204" pitchFamily="18" charset="0"/>
                  </a:rPr>
                  <m:t>𝑛</m:t>
                </m:r>
                <m:r>
                  <a:rPr lang="es-CO" sz="900" b="0" i="1" kern="1200">
                    <a:solidFill>
                      <a:schemeClr val="tx2">
                        <a:lumMod val="75000"/>
                      </a:schemeClr>
                    </a:solidFill>
                    <a:latin typeface="Cambria Math" panose="02040503050406030204" pitchFamily="18" charset="0"/>
                  </a:rPr>
                  <m:t> = 0,072 </m:t>
                </m:r>
                <m:r>
                  <a:rPr lang="es-CO" sz="900" b="0" i="1" kern="1200">
                    <a:solidFill>
                      <a:schemeClr val="tx2">
                        <a:lumMod val="75000"/>
                      </a:schemeClr>
                    </a:solidFill>
                    <a:latin typeface="Cambria Math" panose="02040503050406030204" pitchFamily="18" charset="0"/>
                  </a:rPr>
                  <m:t>𝑚𝑔</m:t>
                </m:r>
                <m:r>
                  <a:rPr lang="es-CO" sz="900" b="0" i="1" kern="1200">
                    <a:solidFill>
                      <a:schemeClr val="tx2">
                        <a:lumMod val="75000"/>
                      </a:schemeClr>
                    </a:solidFill>
                    <a:latin typeface="Cambria Math" panose="02040503050406030204" pitchFamily="18" charset="0"/>
                  </a:rPr>
                  <m:t>/</m:t>
                </m:r>
                <m:r>
                  <a:rPr lang="es-CO" sz="900" b="0" i="1" kern="1200">
                    <a:solidFill>
                      <a:schemeClr val="tx2">
                        <a:lumMod val="75000"/>
                      </a:schemeClr>
                    </a:solidFill>
                    <a:latin typeface="Cambria Math" panose="02040503050406030204" pitchFamily="18" charset="0"/>
                  </a:rPr>
                  <m:t>𝐿</m:t>
                </m:r>
                <m:r>
                  <a:rPr lang="es-CO" sz="900" b="0" i="1" kern="1200">
                    <a:solidFill>
                      <a:schemeClr val="tx2">
                        <a:lumMod val="75000"/>
                      </a:schemeClr>
                    </a:solidFill>
                    <a:latin typeface="Cambria Math" panose="02040503050406030204" pitchFamily="18" charset="0"/>
                  </a:rPr>
                  <m:t> </m:t>
                </m:r>
              </m:oMath>
            </m:oMathPara>
          </a14:m>
          <a:endParaRPr lang="es-CO" sz="900" b="0" kern="1200">
            <a:solidFill>
              <a:schemeClr val="tx2">
                <a:lumMod val="75000"/>
              </a:schemeClr>
            </a:solidFill>
          </a:endParaRPr>
        </a:p>
      </dsp:txBody>
      <dsp:txXfrm rot="5400000">
        <a:off x="3744440" y="640080"/>
        <a:ext cx="1741289" cy="19202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475B8F-CEB9-4783-834A-55C97AE5AD06}">
      <dsp:nvSpPr>
        <dsp:cNvPr id="0" name=""/>
        <dsp:cNvSpPr/>
      </dsp:nvSpPr>
      <dsp:spPr>
        <a:xfrm>
          <a:off x="2225" y="1138711"/>
          <a:ext cx="843044" cy="4215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Medios de cultivo</a:t>
          </a:r>
        </a:p>
      </dsp:txBody>
      <dsp:txXfrm>
        <a:off x="14571" y="1151057"/>
        <a:ext cx="818352" cy="396830"/>
      </dsp:txXfrm>
    </dsp:sp>
    <dsp:sp modelId="{5EA328FB-F7EA-4401-B272-95334AE16E0D}">
      <dsp:nvSpPr>
        <dsp:cNvPr id="0" name=""/>
        <dsp:cNvSpPr/>
      </dsp:nvSpPr>
      <dsp:spPr>
        <a:xfrm rot="17855327">
          <a:off x="564617" y="873264"/>
          <a:ext cx="1045498" cy="25795"/>
        </a:xfrm>
        <a:custGeom>
          <a:avLst/>
          <a:gdLst/>
          <a:ahLst/>
          <a:cxnLst/>
          <a:rect l="0" t="0" r="0" b="0"/>
          <a:pathLst>
            <a:path>
              <a:moveTo>
                <a:pt x="0" y="12897"/>
              </a:moveTo>
              <a:lnTo>
                <a:pt x="1045498" y="128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061229" y="860025"/>
        <a:ext cx="52274" cy="52274"/>
      </dsp:txXfrm>
    </dsp:sp>
    <dsp:sp modelId="{9E9095C5-AB5D-4B1B-99B6-347575732C7D}">
      <dsp:nvSpPr>
        <dsp:cNvPr id="0" name=""/>
        <dsp:cNvSpPr/>
      </dsp:nvSpPr>
      <dsp:spPr>
        <a:xfrm>
          <a:off x="1329464" y="212091"/>
          <a:ext cx="843044" cy="4215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Sintéticos</a:t>
          </a:r>
        </a:p>
      </dsp:txBody>
      <dsp:txXfrm>
        <a:off x="1341810" y="224437"/>
        <a:ext cx="818352" cy="396830"/>
      </dsp:txXfrm>
    </dsp:sp>
    <dsp:sp modelId="{94DAA072-2239-4293-B11D-34B27B14E4EB}">
      <dsp:nvSpPr>
        <dsp:cNvPr id="0" name=""/>
        <dsp:cNvSpPr/>
      </dsp:nvSpPr>
      <dsp:spPr>
        <a:xfrm rot="1342368">
          <a:off x="2164765" y="449107"/>
          <a:ext cx="205727" cy="25795"/>
        </a:xfrm>
        <a:custGeom>
          <a:avLst/>
          <a:gdLst/>
          <a:ahLst/>
          <a:cxnLst/>
          <a:rect l="0" t="0" r="0" b="0"/>
          <a:pathLst>
            <a:path>
              <a:moveTo>
                <a:pt x="0" y="12897"/>
              </a:moveTo>
              <a:lnTo>
                <a:pt x="205727" y="128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262486" y="456862"/>
        <a:ext cx="10286" cy="10286"/>
      </dsp:txXfrm>
    </dsp:sp>
    <dsp:sp modelId="{711FA0E2-CAB8-49CC-B9D2-A058CBE4DB01}">
      <dsp:nvSpPr>
        <dsp:cNvPr id="0" name=""/>
        <dsp:cNvSpPr/>
      </dsp:nvSpPr>
      <dsp:spPr>
        <a:xfrm>
          <a:off x="2362749" y="290397"/>
          <a:ext cx="843044" cy="4215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Arial" panose="020B0604020202020204" pitchFamily="34" charset="0"/>
            <a:buNone/>
          </a:pPr>
          <a:r>
            <a:rPr lang="es-CO" sz="1100" u="none" kern="1200"/>
            <a:t>Enriquecidos</a:t>
          </a:r>
          <a:endParaRPr lang="es-CO" sz="1100" kern="1200"/>
        </a:p>
      </dsp:txBody>
      <dsp:txXfrm>
        <a:off x="2375095" y="302743"/>
        <a:ext cx="818352" cy="396830"/>
      </dsp:txXfrm>
    </dsp:sp>
    <dsp:sp modelId="{00077168-FE21-4E27-BF63-1B839AA1AED8}">
      <dsp:nvSpPr>
        <dsp:cNvPr id="0" name=""/>
        <dsp:cNvSpPr/>
      </dsp:nvSpPr>
      <dsp:spPr>
        <a:xfrm rot="4279878">
          <a:off x="1970465" y="691483"/>
          <a:ext cx="594327" cy="25795"/>
        </a:xfrm>
        <a:custGeom>
          <a:avLst/>
          <a:gdLst/>
          <a:ahLst/>
          <a:cxnLst/>
          <a:rect l="0" t="0" r="0" b="0"/>
          <a:pathLst>
            <a:path>
              <a:moveTo>
                <a:pt x="0" y="12897"/>
              </a:moveTo>
              <a:lnTo>
                <a:pt x="594327" y="128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252771" y="689522"/>
        <a:ext cx="29716" cy="29716"/>
      </dsp:txXfrm>
    </dsp:sp>
    <dsp:sp modelId="{5E06A013-8782-44DA-8511-DDF2C31C932C}">
      <dsp:nvSpPr>
        <dsp:cNvPr id="0" name=""/>
        <dsp:cNvSpPr/>
      </dsp:nvSpPr>
      <dsp:spPr>
        <a:xfrm>
          <a:off x="2362749" y="775148"/>
          <a:ext cx="843044" cy="4215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Arial" panose="020B0604020202020204" pitchFamily="34" charset="0"/>
            <a:buNone/>
          </a:pPr>
          <a:r>
            <a:rPr lang="es-CO" sz="1100" u="none" kern="1200"/>
            <a:t>Selectivos</a:t>
          </a:r>
          <a:endParaRPr lang="es-CO" sz="1100" kern="1200"/>
        </a:p>
      </dsp:txBody>
      <dsp:txXfrm>
        <a:off x="2375095" y="787494"/>
        <a:ext cx="818352" cy="396830"/>
      </dsp:txXfrm>
    </dsp:sp>
    <dsp:sp modelId="{EA0622F0-BA8D-400D-AEC8-4C923A995A92}">
      <dsp:nvSpPr>
        <dsp:cNvPr id="0" name=""/>
        <dsp:cNvSpPr/>
      </dsp:nvSpPr>
      <dsp:spPr>
        <a:xfrm rot="4347627">
          <a:off x="438904" y="1891188"/>
          <a:ext cx="1163310" cy="25795"/>
        </a:xfrm>
        <a:custGeom>
          <a:avLst/>
          <a:gdLst/>
          <a:ahLst/>
          <a:cxnLst/>
          <a:rect l="0" t="0" r="0" b="0"/>
          <a:pathLst>
            <a:path>
              <a:moveTo>
                <a:pt x="0" y="12897"/>
              </a:moveTo>
              <a:lnTo>
                <a:pt x="1163310" y="128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991477" y="1875003"/>
        <a:ext cx="58165" cy="58165"/>
      </dsp:txXfrm>
    </dsp:sp>
    <dsp:sp modelId="{47FAB176-D00E-4635-94FA-E565D8593384}">
      <dsp:nvSpPr>
        <dsp:cNvPr id="0" name=""/>
        <dsp:cNvSpPr/>
      </dsp:nvSpPr>
      <dsp:spPr>
        <a:xfrm>
          <a:off x="1195850" y="2247938"/>
          <a:ext cx="843044" cy="4215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Complejos</a:t>
          </a:r>
        </a:p>
      </dsp:txBody>
      <dsp:txXfrm>
        <a:off x="1208196" y="2260284"/>
        <a:ext cx="818352" cy="396830"/>
      </dsp:txXfrm>
    </dsp:sp>
    <dsp:sp modelId="{48AD1959-91F6-4FB2-BAE8-5C68B14389C4}">
      <dsp:nvSpPr>
        <dsp:cNvPr id="0" name=""/>
        <dsp:cNvSpPr/>
      </dsp:nvSpPr>
      <dsp:spPr>
        <a:xfrm rot="17288874">
          <a:off x="1680941" y="1951781"/>
          <a:ext cx="1039761" cy="25795"/>
        </a:xfrm>
        <a:custGeom>
          <a:avLst/>
          <a:gdLst/>
          <a:ahLst/>
          <a:cxnLst/>
          <a:rect l="0" t="0" r="0" b="0"/>
          <a:pathLst>
            <a:path>
              <a:moveTo>
                <a:pt x="0" y="12897"/>
              </a:moveTo>
              <a:lnTo>
                <a:pt x="1039761" y="128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74828" y="1938685"/>
        <a:ext cx="51988" cy="51988"/>
      </dsp:txXfrm>
    </dsp:sp>
    <dsp:sp modelId="{D40F745C-1FA4-49F0-91BB-C4466086E0C6}">
      <dsp:nvSpPr>
        <dsp:cNvPr id="0" name=""/>
        <dsp:cNvSpPr/>
      </dsp:nvSpPr>
      <dsp:spPr>
        <a:xfrm>
          <a:off x="2362749" y="1259898"/>
          <a:ext cx="843044" cy="4215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Diferenciales</a:t>
          </a:r>
        </a:p>
      </dsp:txBody>
      <dsp:txXfrm>
        <a:off x="2375095" y="1272244"/>
        <a:ext cx="818352" cy="396830"/>
      </dsp:txXfrm>
    </dsp:sp>
    <dsp:sp modelId="{E7143A44-57AF-4985-AF47-18BCBA1EFAB1}">
      <dsp:nvSpPr>
        <dsp:cNvPr id="0" name=""/>
        <dsp:cNvSpPr/>
      </dsp:nvSpPr>
      <dsp:spPr>
        <a:xfrm rot="18165624">
          <a:off x="1901580" y="2194157"/>
          <a:ext cx="598483" cy="25795"/>
        </a:xfrm>
        <a:custGeom>
          <a:avLst/>
          <a:gdLst/>
          <a:ahLst/>
          <a:cxnLst/>
          <a:rect l="0" t="0" r="0" b="0"/>
          <a:pathLst>
            <a:path>
              <a:moveTo>
                <a:pt x="0" y="12897"/>
              </a:moveTo>
              <a:lnTo>
                <a:pt x="598483" y="128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85860" y="2192092"/>
        <a:ext cx="29924" cy="29924"/>
      </dsp:txXfrm>
    </dsp:sp>
    <dsp:sp modelId="{BE77DB83-2D7C-4FDA-8BEE-ABF9B8627878}">
      <dsp:nvSpPr>
        <dsp:cNvPr id="0" name=""/>
        <dsp:cNvSpPr/>
      </dsp:nvSpPr>
      <dsp:spPr>
        <a:xfrm>
          <a:off x="2362749" y="1744649"/>
          <a:ext cx="843044" cy="4215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u="none" kern="1200"/>
            <a:t>Selectivos-diferenciales</a:t>
          </a:r>
          <a:endParaRPr lang="es-CO" sz="1100" kern="1200"/>
        </a:p>
      </dsp:txBody>
      <dsp:txXfrm>
        <a:off x="2375095" y="1756995"/>
        <a:ext cx="818352" cy="396830"/>
      </dsp:txXfrm>
    </dsp:sp>
    <dsp:sp modelId="{A50F0E62-7E7F-4C9C-90AB-BA5BD9B54A55}">
      <dsp:nvSpPr>
        <dsp:cNvPr id="0" name=""/>
        <dsp:cNvSpPr/>
      </dsp:nvSpPr>
      <dsp:spPr>
        <a:xfrm rot="21403427">
          <a:off x="2038629" y="2436532"/>
          <a:ext cx="324385" cy="25795"/>
        </a:xfrm>
        <a:custGeom>
          <a:avLst/>
          <a:gdLst/>
          <a:ahLst/>
          <a:cxnLst/>
          <a:rect l="0" t="0" r="0" b="0"/>
          <a:pathLst>
            <a:path>
              <a:moveTo>
                <a:pt x="0" y="12897"/>
              </a:moveTo>
              <a:lnTo>
                <a:pt x="324385" y="128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92712" y="2441320"/>
        <a:ext cx="16219" cy="16219"/>
      </dsp:txXfrm>
    </dsp:sp>
    <dsp:sp modelId="{AAB7A041-9C5E-4488-AC87-4BF312402D6B}">
      <dsp:nvSpPr>
        <dsp:cNvPr id="0" name=""/>
        <dsp:cNvSpPr/>
      </dsp:nvSpPr>
      <dsp:spPr>
        <a:xfrm>
          <a:off x="2362749" y="2229399"/>
          <a:ext cx="843044" cy="4215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Electivos</a:t>
          </a:r>
          <a:endParaRPr lang="es-CO" sz="1100" u="none" kern="1200"/>
        </a:p>
      </dsp:txBody>
      <dsp:txXfrm>
        <a:off x="2375095" y="2241745"/>
        <a:ext cx="818352" cy="3968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D48D16-609C-4FA7-BF8A-FA7D5ED93068}">
      <dsp:nvSpPr>
        <dsp:cNvPr id="0" name=""/>
        <dsp:cNvSpPr/>
      </dsp:nvSpPr>
      <dsp:spPr>
        <a:xfrm>
          <a:off x="23911" y="0"/>
          <a:ext cx="2694979" cy="3200400"/>
        </a:xfrm>
        <a:prstGeom prst="roundRect">
          <a:avLst>
            <a:gd name="adj" fmla="val 5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51435" rIns="66675" bIns="0" numCol="1" spcCol="1270" anchor="t" anchorCtr="0">
          <a:noAutofit/>
        </a:bodyPr>
        <a:lstStyle/>
        <a:p>
          <a:pPr marL="0" lvl="0" indent="0" algn="r" defTabSz="666750">
            <a:lnSpc>
              <a:spcPct val="90000"/>
            </a:lnSpc>
            <a:spcBef>
              <a:spcPct val="0"/>
            </a:spcBef>
            <a:spcAft>
              <a:spcPct val="35000"/>
            </a:spcAft>
            <a:buNone/>
          </a:pPr>
          <a:r>
            <a:rPr lang="es-CO" sz="1500" kern="1200"/>
            <a:t>Coloración simple de frotis </a:t>
          </a:r>
        </a:p>
      </dsp:txBody>
      <dsp:txXfrm rot="16200000">
        <a:off x="-1018754" y="1042666"/>
        <a:ext cx="2624328" cy="538995"/>
      </dsp:txXfrm>
    </dsp:sp>
    <dsp:sp modelId="{112AF2AA-13A1-4A1D-952E-F64942D237B5}">
      <dsp:nvSpPr>
        <dsp:cNvPr id="0" name=""/>
        <dsp:cNvSpPr/>
      </dsp:nvSpPr>
      <dsp:spPr>
        <a:xfrm>
          <a:off x="562907" y="0"/>
          <a:ext cx="2007759" cy="320040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7719" rIns="0" bIns="0" numCol="1" spcCol="1270" anchor="t" anchorCtr="0">
          <a:noAutofit/>
        </a:bodyPr>
        <a:lstStyle/>
        <a:p>
          <a:pPr marL="0" lvl="0" indent="0" algn="l" defTabSz="488950">
            <a:lnSpc>
              <a:spcPct val="90000"/>
            </a:lnSpc>
            <a:spcBef>
              <a:spcPct val="0"/>
            </a:spcBef>
            <a:spcAft>
              <a:spcPct val="35000"/>
            </a:spcAft>
            <a:buNone/>
          </a:pPr>
          <a:endParaRPr lang="es-CO" sz="1100" kern="1200"/>
        </a:p>
        <a:p>
          <a:pPr marL="0" lvl="0" indent="0" algn="l" defTabSz="488950">
            <a:lnSpc>
              <a:spcPct val="90000"/>
            </a:lnSpc>
            <a:spcBef>
              <a:spcPct val="0"/>
            </a:spcBef>
            <a:spcAft>
              <a:spcPct val="35000"/>
            </a:spcAft>
            <a:buNone/>
          </a:pPr>
          <a:endParaRPr lang="es-CO" sz="1100" kern="1200"/>
        </a:p>
        <a:p>
          <a:pPr marL="0" lvl="0" indent="0" algn="l" defTabSz="488950">
            <a:lnSpc>
              <a:spcPct val="90000"/>
            </a:lnSpc>
            <a:spcBef>
              <a:spcPct val="0"/>
            </a:spcBef>
            <a:spcAft>
              <a:spcPct val="35000"/>
            </a:spcAft>
            <a:buNone/>
          </a:pPr>
          <a:r>
            <a:rPr lang="es-CO" sz="1100" kern="1200"/>
            <a:t>Consiste en la tinción de la pared celular de los microorganismos extendidos en la placa (portaobjetos) previamente fijados, con el fin de determinar de manera más clara en el microscopio su estructura, forma y tamaño. Las tinciones pueden ser simples, diferencial o específicas (López L; Hernández, M; Colín, C; Ortega, S; Cerón, G; Franco, R. 2014. p.11) Algunos colorantes son el azul de lactofenol, fucsina, azul de metileno, entre otros. </a:t>
          </a:r>
        </a:p>
        <a:p>
          <a:pPr marL="0" lvl="0" indent="0" algn="l" defTabSz="466725">
            <a:lnSpc>
              <a:spcPct val="90000"/>
            </a:lnSpc>
            <a:spcBef>
              <a:spcPct val="0"/>
            </a:spcBef>
            <a:spcAft>
              <a:spcPct val="35000"/>
            </a:spcAft>
            <a:buNone/>
          </a:pPr>
          <a:endParaRPr lang="es-CO" sz="1050" kern="1200"/>
        </a:p>
        <a:p>
          <a:pPr marL="0" lvl="0" indent="0" algn="l" defTabSz="466725">
            <a:lnSpc>
              <a:spcPct val="90000"/>
            </a:lnSpc>
            <a:spcBef>
              <a:spcPct val="0"/>
            </a:spcBef>
            <a:spcAft>
              <a:spcPct val="35000"/>
            </a:spcAft>
            <a:buNone/>
          </a:pPr>
          <a:endParaRPr lang="es-CO" sz="1050" kern="1200"/>
        </a:p>
      </dsp:txBody>
      <dsp:txXfrm>
        <a:off x="562907" y="0"/>
        <a:ext cx="2007759" cy="3200400"/>
      </dsp:txXfrm>
    </dsp:sp>
    <dsp:sp modelId="{3A95531A-C481-46A4-8CE6-D70BAF9D4366}">
      <dsp:nvSpPr>
        <dsp:cNvPr id="0" name=""/>
        <dsp:cNvSpPr/>
      </dsp:nvSpPr>
      <dsp:spPr>
        <a:xfrm>
          <a:off x="2790362" y="0"/>
          <a:ext cx="2694979" cy="3200400"/>
        </a:xfrm>
        <a:prstGeom prst="roundRect">
          <a:avLst>
            <a:gd name="adj" fmla="val 5000"/>
          </a:avLst>
        </a:prstGeom>
        <a:gradFill flip="none" rotWithShape="0">
          <a:gsLst>
            <a:gs pos="0">
              <a:schemeClr val="accent2">
                <a:shade val="30000"/>
                <a:satMod val="115000"/>
              </a:schemeClr>
            </a:gs>
            <a:gs pos="50000">
              <a:schemeClr val="accent2">
                <a:shade val="67500"/>
                <a:satMod val="115000"/>
              </a:schemeClr>
            </a:gs>
            <a:gs pos="100000">
              <a:schemeClr val="accent2">
                <a:shade val="100000"/>
                <a:satMod val="115000"/>
              </a:schemeClr>
            </a:gs>
          </a:gsLst>
          <a:lin ang="5400000" scaled="1"/>
          <a:tileRect/>
        </a:gra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51435" rIns="66675" bIns="0" numCol="1" spcCol="1270" anchor="t" anchorCtr="0">
          <a:noAutofit/>
        </a:bodyPr>
        <a:lstStyle/>
        <a:p>
          <a:pPr marL="0" lvl="0" indent="0" algn="r" defTabSz="666750">
            <a:lnSpc>
              <a:spcPct val="90000"/>
            </a:lnSpc>
            <a:spcBef>
              <a:spcPct val="0"/>
            </a:spcBef>
            <a:spcAft>
              <a:spcPct val="35000"/>
            </a:spcAft>
            <a:buNone/>
          </a:pPr>
          <a:r>
            <a:rPr lang="es-CO" sz="1500" kern="1200"/>
            <a:t>Siembra en medios de</a:t>
          </a:r>
        </a:p>
        <a:p>
          <a:pPr marL="0" lvl="0" indent="0" algn="r" defTabSz="666750">
            <a:lnSpc>
              <a:spcPct val="90000"/>
            </a:lnSpc>
            <a:spcBef>
              <a:spcPct val="0"/>
            </a:spcBef>
            <a:spcAft>
              <a:spcPct val="35000"/>
            </a:spcAft>
            <a:buNone/>
          </a:pPr>
          <a:r>
            <a:rPr lang="es-CO" sz="1500" kern="1200"/>
            <a:t>cultivo</a:t>
          </a:r>
        </a:p>
      </dsp:txBody>
      <dsp:txXfrm rot="16200000">
        <a:off x="1747696" y="1042666"/>
        <a:ext cx="2624328" cy="538995"/>
      </dsp:txXfrm>
    </dsp:sp>
    <dsp:sp modelId="{7C26FC9A-5CBB-4C31-B97C-29EA4F92F77A}">
      <dsp:nvSpPr>
        <dsp:cNvPr id="0" name=""/>
        <dsp:cNvSpPr/>
      </dsp:nvSpPr>
      <dsp:spPr>
        <a:xfrm rot="5400000">
          <a:off x="2568763" y="2540406"/>
          <a:ext cx="470148" cy="404246"/>
        </a:xfrm>
        <a:prstGeom prst="flowChartExtract">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3FBD7FF-182C-44CC-B883-71FC6FEEDE3B}">
      <dsp:nvSpPr>
        <dsp:cNvPr id="0" name=""/>
        <dsp:cNvSpPr/>
      </dsp:nvSpPr>
      <dsp:spPr>
        <a:xfrm>
          <a:off x="3329358" y="0"/>
          <a:ext cx="2007759" cy="320040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7719" rIns="0" bIns="0" numCol="1" spcCol="1270" anchor="t" anchorCtr="0">
          <a:noAutofit/>
        </a:bodyPr>
        <a:lstStyle/>
        <a:p>
          <a:pPr marL="0" lvl="0" indent="0" algn="l" defTabSz="466725">
            <a:lnSpc>
              <a:spcPct val="90000"/>
            </a:lnSpc>
            <a:spcBef>
              <a:spcPct val="0"/>
            </a:spcBef>
            <a:spcAft>
              <a:spcPct val="35000"/>
            </a:spcAft>
            <a:buNone/>
          </a:pPr>
          <a:endParaRPr lang="es-CO" sz="1050" kern="1200"/>
        </a:p>
        <a:p>
          <a:pPr marL="0" lvl="0" indent="0" algn="l" defTabSz="466725">
            <a:lnSpc>
              <a:spcPct val="90000"/>
            </a:lnSpc>
            <a:spcBef>
              <a:spcPct val="0"/>
            </a:spcBef>
            <a:spcAft>
              <a:spcPct val="35000"/>
            </a:spcAft>
            <a:buNone/>
          </a:pPr>
          <a:endParaRPr lang="es-CO" sz="1050" kern="1200"/>
        </a:p>
        <a:p>
          <a:pPr marL="0" lvl="0" indent="0" algn="l" defTabSz="466725">
            <a:lnSpc>
              <a:spcPct val="90000"/>
            </a:lnSpc>
            <a:spcBef>
              <a:spcPct val="0"/>
            </a:spcBef>
            <a:spcAft>
              <a:spcPct val="35000"/>
            </a:spcAft>
            <a:buNone/>
          </a:pPr>
          <a:r>
            <a:rPr lang="es-CO" sz="1050" kern="1200"/>
            <a:t>Los microorganismos pueden ser inoculados en medios líquidos (caldos) o sólidos (agar) los cuales contarán con las condiciones necesarias para favorecer su desarrollo y su crecimiento. Estas siembras permiten conocer características específicas de los microorganismos como actividad bioquímica, morfología, sensibilidad a algunas sustancias, entre otros, bajo técnicas de aislamiento como la siembra por estría cruzada en agar nutritivo o en tubos inclinados con caldos nutritivos (Aquiahuatl, M y Pérez, M. 2004. pp.37 - 38)</a:t>
          </a:r>
        </a:p>
        <a:p>
          <a:pPr marL="0" lvl="0" indent="0" algn="l" defTabSz="2311400">
            <a:lnSpc>
              <a:spcPct val="90000"/>
            </a:lnSpc>
            <a:spcBef>
              <a:spcPct val="0"/>
            </a:spcBef>
            <a:spcAft>
              <a:spcPct val="35000"/>
            </a:spcAft>
            <a:buNone/>
          </a:pPr>
          <a:endParaRPr lang="es-CO" sz="5200" kern="1200"/>
        </a:p>
        <a:p>
          <a:pPr marL="0" lvl="0" indent="0" algn="l"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3329358" y="0"/>
        <a:ext cx="2007759" cy="32004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F3FED3-008C-4810-8F36-45CC3544DB0E}">
      <dsp:nvSpPr>
        <dsp:cNvPr id="0" name=""/>
        <dsp:cNvSpPr/>
      </dsp:nvSpPr>
      <dsp:spPr>
        <a:xfrm rot="5400000">
          <a:off x="-83726" y="86115"/>
          <a:ext cx="558179" cy="39072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i="1" kern="1200"/>
            <a:t>Escherichia Coli</a:t>
          </a:r>
          <a:endParaRPr lang="es-CO" sz="500" kern="1200"/>
        </a:p>
      </dsp:txBody>
      <dsp:txXfrm rot="-5400000">
        <a:off x="2" y="197751"/>
        <a:ext cx="390725" cy="167454"/>
      </dsp:txXfrm>
    </dsp:sp>
    <dsp:sp modelId="{1269071E-947D-4DA6-9DDA-3787BEC7CEBC}">
      <dsp:nvSpPr>
        <dsp:cNvPr id="0" name=""/>
        <dsp:cNvSpPr/>
      </dsp:nvSpPr>
      <dsp:spPr>
        <a:xfrm rot="5400000">
          <a:off x="1827514" y="-1434400"/>
          <a:ext cx="362816" cy="323639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s-CO" sz="1600" kern="1200"/>
            <a:t>100</a:t>
          </a:r>
          <a:r>
            <a:rPr lang="es-CO" sz="1600" kern="1200" baseline="0"/>
            <a:t> puntos</a:t>
          </a:r>
          <a:endParaRPr lang="es-CO" sz="1600" kern="1200"/>
        </a:p>
      </dsp:txBody>
      <dsp:txXfrm rot="-5400000">
        <a:off x="390726" y="20099"/>
        <a:ext cx="3218683" cy="327394"/>
      </dsp:txXfrm>
    </dsp:sp>
    <dsp:sp modelId="{30544022-B75F-4A95-982D-FB52ED25CE30}">
      <dsp:nvSpPr>
        <dsp:cNvPr id="0" name=""/>
        <dsp:cNvSpPr/>
      </dsp:nvSpPr>
      <dsp:spPr>
        <a:xfrm rot="5400000">
          <a:off x="-83726" y="542593"/>
          <a:ext cx="558179" cy="39072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Coliformes Totales, cloro residual libre, turbiedad</a:t>
          </a:r>
        </a:p>
      </dsp:txBody>
      <dsp:txXfrm rot="-5400000">
        <a:off x="2" y="654229"/>
        <a:ext cx="390725" cy="167454"/>
      </dsp:txXfrm>
    </dsp:sp>
    <dsp:sp modelId="{4817E056-AFBF-4427-A527-E26ED263CA71}">
      <dsp:nvSpPr>
        <dsp:cNvPr id="0" name=""/>
        <dsp:cNvSpPr/>
      </dsp:nvSpPr>
      <dsp:spPr>
        <a:xfrm rot="5400000">
          <a:off x="1827419" y="-977826"/>
          <a:ext cx="363007" cy="323639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s-CO" sz="1800" kern="1200"/>
            <a:t>15 puntos</a:t>
          </a:r>
        </a:p>
      </dsp:txBody>
      <dsp:txXfrm rot="-5400000">
        <a:off x="390726" y="476588"/>
        <a:ext cx="3218673" cy="327565"/>
      </dsp:txXfrm>
    </dsp:sp>
    <dsp:sp modelId="{879BE4C5-6453-41AA-A2FA-C4BBBFAC700A}">
      <dsp:nvSpPr>
        <dsp:cNvPr id="0" name=""/>
        <dsp:cNvSpPr/>
      </dsp:nvSpPr>
      <dsp:spPr>
        <a:xfrm rot="5400000">
          <a:off x="-83726" y="999072"/>
          <a:ext cx="558179" cy="39072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Color Aparente</a:t>
          </a:r>
        </a:p>
      </dsp:txBody>
      <dsp:txXfrm rot="-5400000">
        <a:off x="2" y="1110708"/>
        <a:ext cx="390725" cy="167454"/>
      </dsp:txXfrm>
    </dsp:sp>
    <dsp:sp modelId="{3BBF0491-18E8-46E4-850F-46FDB66BC46E}">
      <dsp:nvSpPr>
        <dsp:cNvPr id="0" name=""/>
        <dsp:cNvSpPr/>
      </dsp:nvSpPr>
      <dsp:spPr>
        <a:xfrm rot="5400000">
          <a:off x="1827514" y="-521443"/>
          <a:ext cx="362816" cy="323639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s-CO" sz="1800" kern="1200"/>
            <a:t>6 puntos</a:t>
          </a:r>
        </a:p>
      </dsp:txBody>
      <dsp:txXfrm rot="-5400000">
        <a:off x="390726" y="933056"/>
        <a:ext cx="3218683" cy="327394"/>
      </dsp:txXfrm>
    </dsp:sp>
    <dsp:sp modelId="{14359687-1E61-4FFF-A5EF-8A95A386E84C}">
      <dsp:nvSpPr>
        <dsp:cNvPr id="0" name=""/>
        <dsp:cNvSpPr/>
      </dsp:nvSpPr>
      <dsp:spPr>
        <a:xfrm rot="5400000">
          <a:off x="-83726" y="1455550"/>
          <a:ext cx="558179" cy="39072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COT, Aluminio (Al</a:t>
          </a:r>
          <a:r>
            <a:rPr lang="es-CO" sz="500" kern="1200" baseline="30000"/>
            <a:t>3+),</a:t>
          </a:r>
          <a:r>
            <a:rPr lang="es-CO" sz="500" kern="1200"/>
            <a:t> Nitritos)</a:t>
          </a:r>
        </a:p>
      </dsp:txBody>
      <dsp:txXfrm rot="-5400000">
        <a:off x="2" y="1567186"/>
        <a:ext cx="390725" cy="167454"/>
      </dsp:txXfrm>
    </dsp:sp>
    <dsp:sp modelId="{94731E07-0CCF-4FA1-97A4-8BF4A2AA9C74}">
      <dsp:nvSpPr>
        <dsp:cNvPr id="0" name=""/>
        <dsp:cNvSpPr/>
      </dsp:nvSpPr>
      <dsp:spPr>
        <a:xfrm rot="5400000">
          <a:off x="1827514" y="-64965"/>
          <a:ext cx="362816" cy="323639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s-CO" sz="1800" kern="1200"/>
            <a:t>3 puntos</a:t>
          </a:r>
        </a:p>
      </dsp:txBody>
      <dsp:txXfrm rot="-5400000">
        <a:off x="390726" y="1389534"/>
        <a:ext cx="3218683" cy="327394"/>
      </dsp:txXfrm>
    </dsp:sp>
    <dsp:sp modelId="{88868233-49C6-414E-B475-E2DFBBE502E7}">
      <dsp:nvSpPr>
        <dsp:cNvPr id="0" name=""/>
        <dsp:cNvSpPr/>
      </dsp:nvSpPr>
      <dsp:spPr>
        <a:xfrm rot="5400000">
          <a:off x="-83726" y="1912029"/>
          <a:ext cx="558179" cy="39072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pH, Hierro Total</a:t>
          </a:r>
        </a:p>
      </dsp:txBody>
      <dsp:txXfrm rot="-5400000">
        <a:off x="2" y="2023665"/>
        <a:ext cx="390725" cy="167454"/>
      </dsp:txXfrm>
    </dsp:sp>
    <dsp:sp modelId="{7B25EB35-2F95-4271-AA51-AAB3E8BDEE2B}">
      <dsp:nvSpPr>
        <dsp:cNvPr id="0" name=""/>
        <dsp:cNvSpPr/>
      </dsp:nvSpPr>
      <dsp:spPr>
        <a:xfrm rot="5400000">
          <a:off x="1827514" y="391513"/>
          <a:ext cx="362816" cy="323639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s-CO" sz="1800" kern="1200"/>
            <a:t>1.5 puntos</a:t>
          </a:r>
        </a:p>
      </dsp:txBody>
      <dsp:txXfrm rot="-5400000">
        <a:off x="390726" y="1846013"/>
        <a:ext cx="3218683" cy="327394"/>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B129BDA-453B-4A31-88FC-8FC3146663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C9A36D-2886-493E-8172-E95409F11B9C}">
  <ds:schemaRefs>
    <ds:schemaRef ds:uri="http://schemas.openxmlformats.org/officeDocument/2006/bibliography"/>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Properties xmlns="http://schemas.openxmlformats.org/officeDocument/2006/extended-properties" xmlns:vt="http://schemas.openxmlformats.org/officeDocument/2006/docPropsVTypes">
  <Template>Normal</Template>
  <TotalTime>2447</TotalTime>
  <Pages>1</Pages>
  <Words>10767</Words>
  <Characters>59219</Characters>
  <Application>Microsoft Office Word</Application>
  <DocSecurity>0</DocSecurity>
  <Lines>493</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Alix Cecilia Chinchilla Rueda</cp:lastModifiedBy>
  <cp:revision>453</cp:revision>
  <cp:lastPrinted>2023-04-24T23:57:00Z</cp:lastPrinted>
  <dcterms:created xsi:type="dcterms:W3CDTF">2023-03-31T16:40:00Z</dcterms:created>
  <dcterms:modified xsi:type="dcterms:W3CDTF">2023-05-03T03:23:00Z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